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tblInd w:w="-1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9"/>
        <w:gridCol w:w="4391"/>
      </w:tblGrid>
      <w:tr w:rsidR="00631160" w14:paraId="226A575B" w14:textId="77777777" w:rsidTr="00631160">
        <w:trPr>
          <w:trHeight w:val="1341"/>
        </w:trPr>
        <w:tc>
          <w:tcPr>
            <w:tcW w:w="5392" w:type="dxa"/>
            <w:hideMark/>
          </w:tcPr>
          <w:p w14:paraId="5783DCF7" w14:textId="77777777" w:rsidR="00631160" w:rsidRDefault="00631160">
            <w:pPr>
              <w:pStyle w:val="normalwithoutspacing"/>
              <w:rPr>
                <w:rFonts w:ascii="Arial" w:hAnsi="Arial" w:cs="Arial"/>
                <w:iCs/>
                <w:szCs w:val="22"/>
              </w:rPr>
            </w:pPr>
            <w:r>
              <w:object w:dxaOrig="1440" w:dyaOrig="1440" w14:anchorId="67A82E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8.15pt;margin-top:-31.9pt;width:36pt;height:31.9pt;z-index:-251658240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69420817" r:id="rId5"/>
              </w:object>
            </w:r>
            <w:r>
              <w:rPr>
                <w:rFonts w:ascii="Arial" w:hAnsi="Arial" w:cs="Arial"/>
                <w:iCs/>
                <w:color w:val="5B9BD5"/>
                <w:szCs w:val="22"/>
              </w:rPr>
              <w:br w:type="page"/>
            </w:r>
            <w:r>
              <w:rPr>
                <w:rFonts w:ascii="Arial" w:hAnsi="Arial" w:cs="Arial"/>
                <w:iCs/>
                <w:szCs w:val="22"/>
              </w:rPr>
              <w:t xml:space="preserve">ΕΛΛΗΝΙΚΗ ΔΗΜΟΚΡΑΤΙΑ                                              </w:t>
            </w:r>
          </w:p>
          <w:p w14:paraId="78C0D7F4" w14:textId="77777777" w:rsidR="00631160" w:rsidRDefault="00631160">
            <w:pPr>
              <w:pStyle w:val="normalwithoutspacing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 xml:space="preserve">ΔΗΜΟΣ ΣΗΤΕΙΑΣ </w:t>
            </w:r>
          </w:p>
          <w:p w14:paraId="19299EE2" w14:textId="77777777" w:rsidR="00631160" w:rsidRDefault="00631160">
            <w:pPr>
              <w:pStyle w:val="normalwithoutspacing"/>
              <w:rPr>
                <w:rFonts w:ascii="Arial" w:hAnsi="Arial" w:cs="Arial"/>
                <w:iCs/>
                <w:color w:val="5B9BD5"/>
                <w:szCs w:val="22"/>
              </w:rPr>
            </w:pPr>
            <w:r>
              <w:rPr>
                <w:rFonts w:ascii="Arial" w:hAnsi="Arial" w:cs="Arial"/>
                <w:iCs/>
                <w:color w:val="5B9BD5"/>
                <w:szCs w:val="22"/>
              </w:rPr>
              <w:t xml:space="preserve">                                           </w:t>
            </w:r>
          </w:p>
        </w:tc>
        <w:tc>
          <w:tcPr>
            <w:tcW w:w="4394" w:type="dxa"/>
            <w:hideMark/>
          </w:tcPr>
          <w:p w14:paraId="6CC105A9" w14:textId="77777777" w:rsidR="00631160" w:rsidRDefault="00631160">
            <w:pPr>
              <w:pStyle w:val="normalwithoutspacing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t xml:space="preserve">Προμήθεια ενός </w:t>
            </w:r>
            <w:proofErr w:type="spellStart"/>
            <w:r>
              <w:rPr>
                <w:rFonts w:ascii="Arial" w:hAnsi="Arial" w:cs="Arial"/>
                <w:iCs/>
                <w:szCs w:val="22"/>
              </w:rPr>
              <w:t>ερπυστριοφόρου</w:t>
            </w:r>
            <w:proofErr w:type="spellEnd"/>
            <w:r>
              <w:rPr>
                <w:rFonts w:ascii="Arial" w:hAnsi="Arial" w:cs="Arial"/>
                <w:iCs/>
                <w:szCs w:val="22"/>
              </w:rPr>
              <w:t xml:space="preserve"> γεωργικού ελκυστήρα με κοινό σύστημα προώθησης γαιών – φόρτωσης, και </w:t>
            </w:r>
            <w:proofErr w:type="spellStart"/>
            <w:r>
              <w:rPr>
                <w:rFonts w:ascii="Arial" w:hAnsi="Arial" w:cs="Arial"/>
                <w:iCs/>
                <w:szCs w:val="22"/>
              </w:rPr>
              <w:t>υπεδαφοκαλλιεργητή</w:t>
            </w:r>
            <w:proofErr w:type="spellEnd"/>
          </w:p>
          <w:p w14:paraId="44032220" w14:textId="77777777" w:rsidR="00631160" w:rsidRDefault="00631160">
            <w:pPr>
              <w:pStyle w:val="normalwithoutspacing"/>
              <w:rPr>
                <w:rFonts w:ascii="Arial" w:hAnsi="Arial" w:cs="Arial"/>
                <w:iCs/>
                <w:color w:val="5B9BD5"/>
                <w:szCs w:val="22"/>
              </w:rPr>
            </w:pPr>
            <w:r>
              <w:rPr>
                <w:rFonts w:ascii="Arial" w:hAnsi="Arial" w:cs="Arial"/>
                <w:iCs/>
                <w:color w:val="5B9BD5"/>
                <w:szCs w:val="22"/>
              </w:rPr>
              <w:t xml:space="preserve"> </w:t>
            </w:r>
          </w:p>
          <w:p w14:paraId="4740F7AC" w14:textId="77777777" w:rsidR="00631160" w:rsidRDefault="00631160">
            <w:pPr>
              <w:pStyle w:val="normalwithoutspacing"/>
              <w:rPr>
                <w:rFonts w:ascii="Arial" w:hAnsi="Arial" w:cs="Arial"/>
                <w:iCs/>
                <w:color w:val="5B9BD5"/>
                <w:szCs w:val="22"/>
              </w:rPr>
            </w:pPr>
            <w:proofErr w:type="spellStart"/>
            <w:r>
              <w:rPr>
                <w:rFonts w:ascii="Arial" w:hAnsi="Arial" w:cs="Arial"/>
                <w:iCs/>
                <w:szCs w:val="22"/>
              </w:rPr>
              <w:t>Αρ</w:t>
            </w:r>
            <w:proofErr w:type="spellEnd"/>
            <w:r>
              <w:rPr>
                <w:rFonts w:ascii="Arial" w:hAnsi="Arial" w:cs="Arial"/>
                <w:iCs/>
                <w:szCs w:val="22"/>
              </w:rPr>
              <w:t>. Διακήρυξης: 1069/14-2-2024</w:t>
            </w:r>
          </w:p>
        </w:tc>
      </w:tr>
    </w:tbl>
    <w:p w14:paraId="64A5F7AD" w14:textId="77777777" w:rsidR="00631160" w:rsidRDefault="00631160" w:rsidP="00631160">
      <w:pPr>
        <w:pStyle w:val="normalwithoutspacing"/>
        <w:rPr>
          <w:rFonts w:ascii="Arial" w:hAnsi="Arial" w:cs="Arial"/>
          <w:iCs/>
          <w:color w:val="5B9BD5"/>
          <w:szCs w:val="22"/>
        </w:rPr>
      </w:pPr>
    </w:p>
    <w:p w14:paraId="4E1B9BD6" w14:textId="77777777" w:rsidR="00631160" w:rsidRDefault="00631160" w:rsidP="00631160">
      <w:pPr>
        <w:pStyle w:val="normalwithoutspacing"/>
        <w:jc w:val="center"/>
        <w:rPr>
          <w:rFonts w:ascii="Arial" w:hAnsi="Arial" w:cs="Arial"/>
          <w:b/>
          <w:iCs/>
          <w:szCs w:val="22"/>
          <w:u w:val="single"/>
        </w:rPr>
      </w:pPr>
      <w:r>
        <w:rPr>
          <w:rFonts w:ascii="Arial" w:hAnsi="Arial" w:cs="Arial"/>
          <w:b/>
          <w:iCs/>
          <w:szCs w:val="22"/>
          <w:u w:val="single"/>
        </w:rPr>
        <w:t>ΕΝΤΥΠΟ ΟΙΚΟΝΟΜΙΚΗΣ  ΠΡΟΣΦΟΡΑΣ</w:t>
      </w:r>
    </w:p>
    <w:p w14:paraId="1436417A" w14:textId="77777777" w:rsidR="00631160" w:rsidRDefault="00631160" w:rsidP="00631160">
      <w:pPr>
        <w:pStyle w:val="normalwithoutspacing"/>
        <w:rPr>
          <w:rFonts w:ascii="Arial" w:hAnsi="Arial" w:cs="Arial"/>
          <w:b/>
          <w:iCs/>
          <w:color w:val="5B9BD5"/>
          <w:szCs w:val="22"/>
          <w:u w:val="single"/>
        </w:rPr>
      </w:pPr>
    </w:p>
    <w:p w14:paraId="007AABE8" w14:textId="77777777" w:rsidR="00631160" w:rsidRDefault="00631160" w:rsidP="00631160">
      <w:pPr>
        <w:pStyle w:val="normalwithoutspacing"/>
        <w:spacing w:after="0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Της επιχείρησης ………………………………………….………………, έδρα …………………..……....,</w:t>
      </w:r>
    </w:p>
    <w:p w14:paraId="7D219ACD" w14:textId="77777777" w:rsidR="00631160" w:rsidRDefault="00631160" w:rsidP="00631160">
      <w:pPr>
        <w:pStyle w:val="normalwithoutspacing"/>
        <w:spacing w:after="0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οδός ……………………………………………………………….…., αριθμός ………………………...…, </w:t>
      </w:r>
    </w:p>
    <w:p w14:paraId="0D3C9B2B" w14:textId="77777777" w:rsidR="00631160" w:rsidRDefault="00631160" w:rsidP="00631160">
      <w:pPr>
        <w:pStyle w:val="normalwithoutspacing"/>
        <w:spacing w:after="0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ΑΦΜ…………….……………, Δ.Ο.Υ. …………..……………….., τηλέφωνο ..…….……………..……., </w:t>
      </w:r>
    </w:p>
    <w:p w14:paraId="691986D4" w14:textId="77777777" w:rsidR="00631160" w:rsidRDefault="00631160" w:rsidP="00631160">
      <w:pPr>
        <w:pStyle w:val="normalwithoutspacing"/>
        <w:spacing w:after="0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  <w:lang w:val="en-US"/>
        </w:rPr>
        <w:t>e</w:t>
      </w:r>
      <w:r>
        <w:rPr>
          <w:rFonts w:ascii="Arial" w:hAnsi="Arial" w:cs="Arial"/>
          <w:iCs/>
          <w:szCs w:val="22"/>
        </w:rPr>
        <w:t>-</w:t>
      </w:r>
      <w:r>
        <w:rPr>
          <w:rFonts w:ascii="Arial" w:hAnsi="Arial" w:cs="Arial"/>
          <w:iCs/>
          <w:szCs w:val="22"/>
          <w:lang w:val="en-US"/>
        </w:rPr>
        <w:t>mail</w:t>
      </w:r>
      <w:r>
        <w:rPr>
          <w:rFonts w:ascii="Arial" w:hAnsi="Arial" w:cs="Arial"/>
          <w:iCs/>
          <w:szCs w:val="22"/>
        </w:rPr>
        <w:t xml:space="preserve"> …………….…………………………………………….………</w:t>
      </w:r>
    </w:p>
    <w:p w14:paraId="1356546D" w14:textId="77777777" w:rsidR="00631160" w:rsidRDefault="00631160" w:rsidP="00631160">
      <w:pPr>
        <w:pStyle w:val="normalwithoutspacing"/>
        <w:rPr>
          <w:rFonts w:ascii="Arial" w:hAnsi="Arial" w:cs="Arial"/>
          <w:iCs/>
          <w:szCs w:val="22"/>
        </w:rPr>
      </w:pPr>
    </w:p>
    <w:p w14:paraId="71F1922A" w14:textId="77777777" w:rsidR="00631160" w:rsidRDefault="00631160" w:rsidP="00631160">
      <w:pPr>
        <w:pStyle w:val="normalwithoutspacing"/>
        <w:rPr>
          <w:rFonts w:ascii="Arial" w:hAnsi="Arial" w:cs="Arial"/>
          <w:iCs/>
          <w:color w:val="5B9BD5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81"/>
        <w:gridCol w:w="2978"/>
        <w:gridCol w:w="1985"/>
        <w:gridCol w:w="1410"/>
      </w:tblGrid>
      <w:tr w:rsidR="00631160" w14:paraId="3541E9A4" w14:textId="77777777" w:rsidTr="00631160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5AC7" w14:textId="77777777" w:rsidR="00631160" w:rsidRDefault="00631160">
            <w:pPr>
              <w:jc w:val="center"/>
              <w:rPr>
                <w:rFonts w:ascii="Comic Sans MS" w:hAnsi="Comic Sans MS"/>
                <w:b/>
                <w:szCs w:val="22"/>
              </w:rPr>
            </w:pPr>
            <w:r>
              <w:rPr>
                <w:rFonts w:ascii="Comic Sans MS" w:hAnsi="Comic Sans MS"/>
                <w:b/>
                <w:szCs w:val="22"/>
              </w:rPr>
              <w:t>ΕΙΔΟΣ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47883" w14:textId="77777777" w:rsidR="00631160" w:rsidRDefault="00631160">
            <w:pPr>
              <w:jc w:val="center"/>
              <w:rPr>
                <w:rFonts w:ascii="Comic Sans MS" w:hAnsi="Comic Sans MS"/>
                <w:b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Cs w:val="22"/>
                <w:lang w:val="en-US"/>
              </w:rPr>
              <w:t>cpv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E280" w14:textId="77777777" w:rsidR="00631160" w:rsidRDefault="00631160">
            <w:pPr>
              <w:jc w:val="center"/>
              <w:rPr>
                <w:rFonts w:ascii="Comic Sans MS" w:hAnsi="Comic Sans MS"/>
                <w:b/>
                <w:szCs w:val="22"/>
              </w:rPr>
            </w:pPr>
            <w:r>
              <w:rPr>
                <w:rFonts w:ascii="Comic Sans MS" w:hAnsi="Comic Sans MS"/>
                <w:b/>
                <w:szCs w:val="22"/>
              </w:rPr>
              <w:t>ΠΟΣΟΤΗΤΑ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2915" w14:textId="77777777" w:rsidR="00631160" w:rsidRDefault="00631160">
            <w:pPr>
              <w:jc w:val="center"/>
              <w:rPr>
                <w:rFonts w:ascii="Comic Sans MS" w:hAnsi="Comic Sans MS"/>
                <w:b/>
                <w:szCs w:val="22"/>
              </w:rPr>
            </w:pPr>
            <w:r>
              <w:rPr>
                <w:rFonts w:ascii="Comic Sans MS" w:hAnsi="Comic Sans MS"/>
                <w:b/>
                <w:szCs w:val="22"/>
              </w:rPr>
              <w:t>ΤΙΜΗ</w:t>
            </w:r>
          </w:p>
        </w:tc>
      </w:tr>
      <w:tr w:rsidR="00631160" w14:paraId="67D3A2B2" w14:textId="77777777" w:rsidTr="00631160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F858" w14:textId="77777777" w:rsidR="00631160" w:rsidRDefault="00631160">
            <w:pPr>
              <w:rPr>
                <w:rFonts w:ascii="Comic Sans MS" w:hAnsi="Comic Sans MS" w:cs="Lucida Sans Unicode"/>
                <w:szCs w:val="22"/>
                <w:lang w:val="el-GR"/>
              </w:rPr>
            </w:pPr>
            <w:r>
              <w:rPr>
                <w:rFonts w:ascii="Comic Sans MS" w:hAnsi="Comic Sans MS" w:cs="Lucida Sans Unicode"/>
                <w:szCs w:val="22"/>
                <w:lang w:val="el-GR"/>
              </w:rPr>
              <w:t>Γεωργικός Ελκυστήρας με φέρον πλαίσιο μαχαίρι προώθησης γαιών και υδραυλικό κουβά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18C" w14:textId="77777777" w:rsidR="00631160" w:rsidRDefault="00631160">
            <w:pPr>
              <w:jc w:val="center"/>
              <w:rPr>
                <w:rFonts w:ascii="Comic Sans MS" w:hAnsi="Comic Sans MS" w:cs="Lucida Sans Unicode"/>
                <w:szCs w:val="22"/>
              </w:rPr>
            </w:pPr>
            <w:r>
              <w:rPr>
                <w:rFonts w:ascii="Comic Sans MS" w:hAnsi="Comic Sans MS" w:cs="Lucida Sans Unicode"/>
                <w:szCs w:val="22"/>
              </w:rPr>
              <w:t xml:space="preserve">16700000-2: </w:t>
            </w:r>
            <w:proofErr w:type="spellStart"/>
            <w:r>
              <w:rPr>
                <w:rFonts w:ascii="Comic Sans MS" w:hAnsi="Comic Sans MS" w:cs="Lucida Sans Unicode"/>
                <w:szCs w:val="22"/>
              </w:rPr>
              <w:t>Ελκυστήρες</w:t>
            </w:r>
            <w:proofErr w:type="spellEnd"/>
          </w:p>
          <w:p w14:paraId="2D6E0FF0" w14:textId="77777777" w:rsidR="00631160" w:rsidRDefault="00631160">
            <w:pPr>
              <w:jc w:val="center"/>
              <w:rPr>
                <w:rFonts w:ascii="Comic Sans MS" w:hAnsi="Comic Sans MS" w:cs="Lucida Sans Unicode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2920" w14:textId="77777777" w:rsidR="00631160" w:rsidRDefault="00631160">
            <w:pPr>
              <w:jc w:val="center"/>
              <w:rPr>
                <w:rFonts w:ascii="Comic Sans MS" w:hAnsi="Comic Sans MS" w:cs="Lucida Sans Unicode"/>
                <w:szCs w:val="22"/>
              </w:rPr>
            </w:pPr>
            <w:r>
              <w:rPr>
                <w:rFonts w:ascii="Comic Sans MS" w:hAnsi="Comic Sans MS" w:cs="Lucida Sans Unicode"/>
                <w:szCs w:val="22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4A0A4" w14:textId="77777777" w:rsidR="00631160" w:rsidRDefault="00631160">
            <w:pPr>
              <w:jc w:val="right"/>
              <w:rPr>
                <w:rFonts w:ascii="Comic Sans MS" w:hAnsi="Comic Sans MS" w:cs="Lucida Sans Unicode"/>
                <w:szCs w:val="22"/>
              </w:rPr>
            </w:pPr>
          </w:p>
        </w:tc>
      </w:tr>
      <w:tr w:rsidR="00631160" w14:paraId="733CAE7D" w14:textId="77777777" w:rsidTr="00631160">
        <w:trPr>
          <w:trHeight w:val="300"/>
        </w:trPr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6ED1" w14:textId="77777777" w:rsidR="00631160" w:rsidRDefault="00631160">
            <w:pPr>
              <w:jc w:val="left"/>
              <w:rPr>
                <w:rFonts w:ascii="Comic Sans MS" w:hAnsi="Comic Sans MS" w:cs="Lucida Sans Unicode"/>
                <w:szCs w:val="22"/>
              </w:rPr>
            </w:pPr>
            <w:r>
              <w:rPr>
                <w:rFonts w:ascii="Comic Sans MS" w:hAnsi="Comic Sans MS" w:cs="Lucida Sans Unicode"/>
                <w:szCs w:val="22"/>
              </w:rPr>
              <w:t>Υπ</w:t>
            </w:r>
            <w:proofErr w:type="spellStart"/>
            <w:r>
              <w:rPr>
                <w:rFonts w:ascii="Comic Sans MS" w:hAnsi="Comic Sans MS" w:cs="Lucida Sans Unicode"/>
                <w:szCs w:val="22"/>
              </w:rPr>
              <w:t>εδ</w:t>
            </w:r>
            <w:proofErr w:type="spellEnd"/>
            <w:r>
              <w:rPr>
                <w:rFonts w:ascii="Comic Sans MS" w:hAnsi="Comic Sans MS" w:cs="Lucida Sans Unicode"/>
                <w:szCs w:val="22"/>
              </w:rPr>
              <w:t xml:space="preserve">αφοκαλλιεργητής 5 </w:t>
            </w:r>
            <w:proofErr w:type="spellStart"/>
            <w:r>
              <w:rPr>
                <w:rFonts w:ascii="Comic Sans MS" w:hAnsi="Comic Sans MS" w:cs="Lucida Sans Unicode"/>
                <w:szCs w:val="22"/>
              </w:rPr>
              <w:t>στελεχών</w:t>
            </w:r>
            <w:proofErr w:type="spellEnd"/>
            <w:r>
              <w:rPr>
                <w:rFonts w:ascii="Comic Sans MS" w:hAnsi="Comic Sans MS" w:cs="Lucida Sans Unicode"/>
                <w:szCs w:val="22"/>
              </w:rPr>
              <w:t xml:space="preserve"> 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0DD5" w14:textId="77777777" w:rsidR="00631160" w:rsidRDefault="00631160">
            <w:pPr>
              <w:jc w:val="center"/>
              <w:rPr>
                <w:rFonts w:ascii="Comic Sans MS" w:hAnsi="Comic Sans MS" w:cs="Lucida Sans Unicode"/>
                <w:szCs w:val="22"/>
              </w:rPr>
            </w:pPr>
            <w:r>
              <w:rPr>
                <w:rFonts w:ascii="Comic Sans MS" w:hAnsi="Comic Sans MS" w:cs="Lucida Sans Unicode"/>
                <w:szCs w:val="22"/>
              </w:rPr>
              <w:t xml:space="preserve">16810000-6: </w:t>
            </w:r>
            <w:proofErr w:type="spellStart"/>
            <w:r>
              <w:rPr>
                <w:rFonts w:ascii="Comic Sans MS" w:hAnsi="Comic Sans MS" w:cs="Lucida Sans Unicode"/>
                <w:szCs w:val="22"/>
              </w:rPr>
              <w:t>Μέρη</w:t>
            </w:r>
            <w:proofErr w:type="spellEnd"/>
            <w:r>
              <w:rPr>
                <w:rFonts w:ascii="Comic Sans MS" w:hAnsi="Comic Sans MS" w:cs="Lucida Sans Unicode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Lucida Sans Unicode"/>
                <w:szCs w:val="22"/>
              </w:rPr>
              <w:t>γεωργικών</w:t>
            </w:r>
            <w:proofErr w:type="spellEnd"/>
            <w:r>
              <w:rPr>
                <w:rFonts w:ascii="Comic Sans MS" w:hAnsi="Comic Sans MS" w:cs="Lucida Sans Unicode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 w:cs="Lucida Sans Unicode"/>
                <w:szCs w:val="22"/>
              </w:rPr>
              <w:t>μηχ</w:t>
            </w:r>
            <w:proofErr w:type="spellEnd"/>
            <w:r>
              <w:rPr>
                <w:rFonts w:ascii="Comic Sans MS" w:hAnsi="Comic Sans MS" w:cs="Lucida Sans Unicode"/>
                <w:szCs w:val="22"/>
              </w:rPr>
              <w:t>ανημάτων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9046" w14:textId="77777777" w:rsidR="00631160" w:rsidRDefault="00631160">
            <w:pPr>
              <w:jc w:val="center"/>
              <w:rPr>
                <w:rFonts w:ascii="Comic Sans MS" w:hAnsi="Comic Sans MS" w:cs="Lucida Sans Unicode"/>
                <w:szCs w:val="22"/>
              </w:rPr>
            </w:pPr>
            <w:r>
              <w:rPr>
                <w:rFonts w:ascii="Comic Sans MS" w:hAnsi="Comic Sans MS" w:cs="Lucida Sans Unicode"/>
                <w:szCs w:val="22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FBCD9" w14:textId="77777777" w:rsidR="00631160" w:rsidRDefault="00631160">
            <w:pPr>
              <w:jc w:val="right"/>
              <w:rPr>
                <w:rFonts w:ascii="Comic Sans MS" w:hAnsi="Comic Sans MS" w:cs="Lucida Sans Unicode"/>
                <w:szCs w:val="22"/>
              </w:rPr>
            </w:pPr>
          </w:p>
        </w:tc>
      </w:tr>
      <w:tr w:rsidR="00631160" w14:paraId="24B65490" w14:textId="77777777" w:rsidTr="00631160">
        <w:trPr>
          <w:trHeight w:val="300"/>
        </w:trPr>
        <w:tc>
          <w:tcPr>
            <w:tcW w:w="1831" w:type="pct"/>
            <w:noWrap/>
            <w:vAlign w:val="bottom"/>
            <w:hideMark/>
          </w:tcPr>
          <w:p w14:paraId="79FEF38F" w14:textId="77777777" w:rsidR="00631160" w:rsidRDefault="00631160">
            <w:pPr>
              <w:rPr>
                <w:rFonts w:ascii="Comic Sans MS" w:hAnsi="Comic Sans MS" w:cs="Lucida Sans Unicode"/>
                <w:szCs w:val="22"/>
              </w:rPr>
            </w:pPr>
          </w:p>
        </w:tc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A26B" w14:textId="77777777" w:rsidR="00631160" w:rsidRDefault="00631160">
            <w:pPr>
              <w:rPr>
                <w:rFonts w:ascii="Comic Sans MS" w:hAnsi="Comic Sans MS" w:cs="Lucida Sans Unicode"/>
                <w:b/>
                <w:szCs w:val="22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CB3F" w14:textId="77777777" w:rsidR="00631160" w:rsidRDefault="00631160">
            <w:pPr>
              <w:rPr>
                <w:rFonts w:ascii="Comic Sans MS" w:hAnsi="Comic Sans MS" w:cs="Lucida Sans Unicode"/>
                <w:b/>
                <w:szCs w:val="22"/>
              </w:rPr>
            </w:pPr>
            <w:r>
              <w:rPr>
                <w:rFonts w:ascii="Comic Sans MS" w:hAnsi="Comic Sans MS" w:cs="Lucida Sans Unicode"/>
                <w:b/>
                <w:szCs w:val="22"/>
              </w:rPr>
              <w:t>ΣΥΝΟΛΟ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5B0AB4" w14:textId="77777777" w:rsidR="00631160" w:rsidRDefault="00631160">
            <w:pPr>
              <w:jc w:val="right"/>
              <w:rPr>
                <w:rFonts w:ascii="Comic Sans MS" w:hAnsi="Comic Sans MS" w:cs="Lucida Sans Unicode"/>
                <w:szCs w:val="22"/>
              </w:rPr>
            </w:pPr>
          </w:p>
        </w:tc>
      </w:tr>
      <w:tr w:rsidR="00631160" w14:paraId="36C055B7" w14:textId="77777777" w:rsidTr="00631160">
        <w:trPr>
          <w:trHeight w:val="300"/>
        </w:trPr>
        <w:tc>
          <w:tcPr>
            <w:tcW w:w="1831" w:type="pct"/>
            <w:noWrap/>
            <w:vAlign w:val="bottom"/>
            <w:hideMark/>
          </w:tcPr>
          <w:p w14:paraId="01D6E27F" w14:textId="77777777" w:rsidR="00631160" w:rsidRDefault="00631160">
            <w:pPr>
              <w:rPr>
                <w:rFonts w:ascii="Comic Sans MS" w:hAnsi="Comic Sans MS" w:cs="Lucida Sans Unicode"/>
                <w:szCs w:val="22"/>
              </w:rPr>
            </w:pPr>
          </w:p>
        </w:tc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EDF" w14:textId="77777777" w:rsidR="00631160" w:rsidRDefault="00631160">
            <w:pPr>
              <w:rPr>
                <w:rFonts w:ascii="Comic Sans MS" w:hAnsi="Comic Sans MS" w:cs="Lucida Sans Unicode"/>
                <w:b/>
                <w:szCs w:val="22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0559" w14:textId="77777777" w:rsidR="00631160" w:rsidRDefault="00631160">
            <w:pPr>
              <w:rPr>
                <w:rFonts w:ascii="Comic Sans MS" w:hAnsi="Comic Sans MS" w:cs="Lucida Sans Unicode"/>
                <w:b/>
                <w:szCs w:val="22"/>
              </w:rPr>
            </w:pPr>
            <w:r>
              <w:rPr>
                <w:rFonts w:ascii="Comic Sans MS" w:hAnsi="Comic Sans MS" w:cs="Lucida Sans Unicode"/>
                <w:b/>
                <w:szCs w:val="22"/>
              </w:rPr>
              <w:t>Φ.Π.Α. 13%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60AFE" w14:textId="77777777" w:rsidR="00631160" w:rsidRDefault="00631160">
            <w:pPr>
              <w:jc w:val="right"/>
              <w:rPr>
                <w:rFonts w:ascii="Comic Sans MS" w:hAnsi="Comic Sans MS" w:cs="Lucida Sans Unicode"/>
                <w:szCs w:val="22"/>
              </w:rPr>
            </w:pPr>
          </w:p>
        </w:tc>
      </w:tr>
      <w:tr w:rsidR="00631160" w14:paraId="3B3739C7" w14:textId="77777777" w:rsidTr="00631160">
        <w:trPr>
          <w:trHeight w:val="300"/>
        </w:trPr>
        <w:tc>
          <w:tcPr>
            <w:tcW w:w="1831" w:type="pct"/>
            <w:noWrap/>
            <w:vAlign w:val="bottom"/>
            <w:hideMark/>
          </w:tcPr>
          <w:p w14:paraId="0BA5241A" w14:textId="77777777" w:rsidR="00631160" w:rsidRDefault="00631160">
            <w:pPr>
              <w:rPr>
                <w:rFonts w:ascii="Comic Sans MS" w:hAnsi="Comic Sans MS" w:cs="Lucida Sans Unicode"/>
                <w:szCs w:val="22"/>
              </w:rPr>
            </w:pPr>
          </w:p>
        </w:tc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C05" w14:textId="77777777" w:rsidR="00631160" w:rsidRDefault="00631160">
            <w:pPr>
              <w:rPr>
                <w:rFonts w:ascii="Comic Sans MS" w:hAnsi="Comic Sans MS" w:cs="Lucida Sans Unicode"/>
                <w:b/>
                <w:szCs w:val="22"/>
              </w:rPr>
            </w:pP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2CF5" w14:textId="77777777" w:rsidR="00631160" w:rsidRDefault="00631160">
            <w:pPr>
              <w:rPr>
                <w:rFonts w:ascii="Comic Sans MS" w:hAnsi="Comic Sans MS" w:cs="Lucida Sans Unicode"/>
                <w:b/>
                <w:szCs w:val="22"/>
              </w:rPr>
            </w:pPr>
            <w:r>
              <w:rPr>
                <w:rFonts w:ascii="Comic Sans MS" w:hAnsi="Comic Sans MS" w:cs="Lucida Sans Unicode"/>
                <w:b/>
                <w:szCs w:val="22"/>
              </w:rPr>
              <w:t>ΔΑΠΑΝΗ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3977C" w14:textId="77777777" w:rsidR="00631160" w:rsidRDefault="00631160">
            <w:pPr>
              <w:jc w:val="right"/>
              <w:rPr>
                <w:rFonts w:ascii="Comic Sans MS" w:hAnsi="Comic Sans MS" w:cs="Lucida Sans Unicode"/>
                <w:b/>
                <w:szCs w:val="22"/>
              </w:rPr>
            </w:pPr>
          </w:p>
        </w:tc>
      </w:tr>
    </w:tbl>
    <w:p w14:paraId="50B056F1" w14:textId="77777777" w:rsidR="00631160" w:rsidRDefault="00631160" w:rsidP="00631160">
      <w:pPr>
        <w:pStyle w:val="normalwithoutspacing"/>
        <w:rPr>
          <w:rFonts w:ascii="Arial" w:hAnsi="Arial" w:cs="Arial"/>
          <w:iCs/>
          <w:color w:val="5B9BD5"/>
          <w:szCs w:val="22"/>
        </w:rPr>
      </w:pPr>
    </w:p>
    <w:p w14:paraId="1804389D" w14:textId="77777777" w:rsidR="00631160" w:rsidRDefault="00631160" w:rsidP="00631160">
      <w:pPr>
        <w:pStyle w:val="normalwithoutspacing"/>
        <w:spacing w:before="57" w:after="57"/>
        <w:jc w:val="right"/>
        <w:rPr>
          <w:rFonts w:ascii="Arial" w:hAnsi="Arial" w:cs="Arial"/>
          <w:b/>
          <w:bCs/>
          <w:iCs/>
          <w:szCs w:val="22"/>
        </w:rPr>
      </w:pPr>
    </w:p>
    <w:p w14:paraId="74FCA970" w14:textId="77777777" w:rsidR="00631160" w:rsidRDefault="00631160" w:rsidP="00631160">
      <w:pPr>
        <w:pStyle w:val="normalwithoutspacing"/>
        <w:spacing w:before="57" w:after="57"/>
        <w:jc w:val="right"/>
        <w:rPr>
          <w:rFonts w:ascii="Arial" w:hAnsi="Arial" w:cs="Arial"/>
          <w:b/>
          <w:bCs/>
          <w:iCs/>
          <w:szCs w:val="22"/>
        </w:rPr>
      </w:pPr>
    </w:p>
    <w:p w14:paraId="1BFD15B1" w14:textId="77777777" w:rsidR="00631160" w:rsidRDefault="00631160" w:rsidP="00631160">
      <w:pPr>
        <w:pStyle w:val="normalwithoutspacing"/>
        <w:spacing w:before="57" w:after="57"/>
        <w:jc w:val="center"/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b/>
          <w:bCs/>
          <w:iCs/>
          <w:szCs w:val="22"/>
        </w:rPr>
        <w:t xml:space="preserve">Ο/Η  </w:t>
      </w:r>
    </w:p>
    <w:p w14:paraId="5735DF45" w14:textId="77777777" w:rsidR="00631160" w:rsidRDefault="00631160" w:rsidP="00631160">
      <w:pPr>
        <w:pStyle w:val="normalwithoutspacing"/>
        <w:spacing w:before="57" w:after="57"/>
        <w:jc w:val="center"/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b/>
          <w:bCs/>
          <w:iCs/>
          <w:szCs w:val="22"/>
        </w:rPr>
        <w:t>ΠΡΟΣΦΕΡΩΝ/ΟΥΣΑ</w:t>
      </w:r>
    </w:p>
    <w:p w14:paraId="48C34E34" w14:textId="77777777" w:rsidR="00631160" w:rsidRDefault="00631160" w:rsidP="00631160">
      <w:pPr>
        <w:pStyle w:val="normalwithoutspacing"/>
        <w:spacing w:before="57" w:after="57"/>
        <w:rPr>
          <w:rFonts w:ascii="Arial" w:hAnsi="Arial" w:cs="Arial"/>
          <w:i/>
          <w:color w:val="5B9BD5"/>
          <w:szCs w:val="22"/>
        </w:rPr>
      </w:pPr>
    </w:p>
    <w:p w14:paraId="11E20CEE" w14:textId="77777777" w:rsidR="005C3345" w:rsidRDefault="005C3345"/>
    <w:sectPr w:rsidR="005C3345" w:rsidSect="00053905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60"/>
    <w:rsid w:val="00053905"/>
    <w:rsid w:val="005C3345"/>
    <w:rsid w:val="0063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3E391D"/>
  <w15:chartTrackingRefBased/>
  <w15:docId w15:val="{2EE64362-3E10-4914-A7E4-565712B0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6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631160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elmar8@gmail.com</dc:creator>
  <cp:keywords/>
  <dc:description/>
  <cp:lastModifiedBy>elmar8@gmail.com</cp:lastModifiedBy>
  <cp:revision>1</cp:revision>
  <dcterms:created xsi:type="dcterms:W3CDTF">2024-02-14T10:59:00Z</dcterms:created>
  <dcterms:modified xsi:type="dcterms:W3CDTF">2024-02-14T11:01:00Z</dcterms:modified>
</cp:coreProperties>
</file>