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72" w:rsidRPr="00546EE1" w:rsidRDefault="00462772" w:rsidP="00462772">
      <w:pPr>
        <w:pStyle w:val="a3"/>
        <w:spacing w:line="360" w:lineRule="auto"/>
        <w:ind w:right="-514"/>
      </w:pPr>
    </w:p>
    <w:p w:rsidR="00087480" w:rsidRPr="00087480" w:rsidRDefault="008A730F" w:rsidP="00087480">
      <w:pPr>
        <w:jc w:val="center"/>
        <w:outlineLvl w:val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ΤΙΜΟΛΟΛΟΓΗΣΗ</w:t>
      </w:r>
      <w:r w:rsidR="00087480" w:rsidRPr="00087480">
        <w:rPr>
          <w:rFonts w:ascii="Comic Sans MS" w:hAnsi="Comic Sans MS"/>
          <w:b/>
          <w:sz w:val="28"/>
          <w:szCs w:val="28"/>
        </w:rPr>
        <w:t xml:space="preserve"> ΥΠΗΡΕΣΙΩΝ</w:t>
      </w:r>
    </w:p>
    <w:p w:rsidR="00087480" w:rsidRDefault="00087480" w:rsidP="00087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ΠΡΟΣ ΤΟ ΔΗΜΟΣ ΣΗΤΕΙΑΣ ΓΙΑ ΤΗΝ ΑΝΑΘΕΣΗ ΤΗΣ ΥΠΗΡΕΣΙΑΣ </w:t>
      </w:r>
      <w:r w:rsidRPr="001E4F1B">
        <w:rPr>
          <w:b/>
          <w:sz w:val="28"/>
          <w:szCs w:val="28"/>
        </w:rPr>
        <w:t xml:space="preserve">: </w:t>
      </w:r>
    </w:p>
    <w:p w:rsidR="00C2758E" w:rsidRPr="0036596E" w:rsidRDefault="00087480" w:rsidP="0036596E">
      <w:pPr>
        <w:pStyle w:val="1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0" w:color="000000" w:fill="FFFFFF"/>
        <w:rPr>
          <w:sz w:val="20"/>
          <w:u w:val="none"/>
        </w:rPr>
      </w:pPr>
      <w:r w:rsidRPr="00322D2B">
        <w:rPr>
          <w:sz w:val="20"/>
          <w:u w:val="none"/>
        </w:rPr>
        <w:t xml:space="preserve">ΕΠΙΘΕΩΡΗΣΗ ΟΧΗΜΑΤΩΝ ΔΗΜΟΥ ΣΗΤΕΙΑΣ ΑΠΟ ΚΕΝΤΡΟ ΤΕΧΝΙΚΟΥ ΕΛΕΓΧΟΥ ΟΧΗΜΑΤΩΝ </w:t>
      </w:r>
      <w:r w:rsidRPr="001E4F1B">
        <w:rPr>
          <w:sz w:val="20"/>
          <w:u w:val="none"/>
        </w:rPr>
        <w:t>(</w:t>
      </w:r>
      <w:r>
        <w:rPr>
          <w:sz w:val="20"/>
          <w:u w:val="none"/>
          <w:lang w:val="en-US"/>
        </w:rPr>
        <w:t>KTEO</w:t>
      </w:r>
      <w:r w:rsidRPr="001E4F1B">
        <w:rPr>
          <w:sz w:val="20"/>
          <w:u w:val="none"/>
        </w:rPr>
        <w:t>)</w:t>
      </w:r>
      <w:r w:rsidR="00DA6685">
        <w:rPr>
          <w:sz w:val="20"/>
          <w:u w:val="none"/>
        </w:rPr>
        <w:t xml:space="preserve"> ΓΙΑ ΤΟ ΕΤΟΣ 202</w:t>
      </w:r>
      <w:r w:rsidR="008252FE">
        <w:rPr>
          <w:sz w:val="20"/>
          <w:u w:val="none"/>
        </w:rPr>
        <w:t>4-25</w:t>
      </w:r>
      <w:bookmarkStart w:id="0" w:name="_GoBack"/>
      <w:bookmarkEnd w:id="0"/>
    </w:p>
    <w:p w:rsidR="00E02A80" w:rsidRDefault="00E02A80" w:rsidP="0036596E">
      <w:pPr>
        <w:autoSpaceDE w:val="0"/>
        <w:autoSpaceDN w:val="0"/>
        <w:adjustRightInd w:val="0"/>
        <w:spacing w:line="360" w:lineRule="auto"/>
        <w:ind w:left="709" w:right="-1050" w:hanging="1560"/>
        <w:jc w:val="both"/>
      </w:pPr>
    </w:p>
    <w:p w:rsidR="0036596E" w:rsidRPr="00E02A80" w:rsidRDefault="0036596E" w:rsidP="00E02A80">
      <w:pPr>
        <w:autoSpaceDE w:val="0"/>
        <w:autoSpaceDN w:val="0"/>
        <w:adjustRightInd w:val="0"/>
        <w:spacing w:line="360" w:lineRule="auto"/>
        <w:ind w:left="709" w:right="-1050" w:hanging="1276"/>
        <w:jc w:val="both"/>
        <w:rPr>
          <w:b/>
          <w:sz w:val="22"/>
          <w:szCs w:val="22"/>
        </w:rPr>
      </w:pPr>
      <w:r w:rsidRPr="00E02A80">
        <w:rPr>
          <w:b/>
          <w:sz w:val="22"/>
          <w:szCs w:val="22"/>
        </w:rPr>
        <w:t>Της επιχείρησης …………</w:t>
      </w:r>
      <w:r w:rsidR="00E02A80" w:rsidRPr="00E02A80">
        <w:rPr>
          <w:rFonts w:ascii="Comic Sans MS" w:hAnsi="Comic Sans MS" w:cs="Arial"/>
          <w:b/>
          <w:sz w:val="22"/>
          <w:szCs w:val="22"/>
        </w:rPr>
        <w:t>…………………………………………………………………………….</w:t>
      </w:r>
      <w:r w:rsidRPr="00E02A80">
        <w:rPr>
          <w:b/>
          <w:sz w:val="22"/>
          <w:szCs w:val="22"/>
        </w:rPr>
        <w:t>……...,        με       έδρα ……</w:t>
      </w:r>
      <w:r w:rsidR="00E02A80">
        <w:rPr>
          <w:b/>
          <w:sz w:val="22"/>
          <w:szCs w:val="22"/>
        </w:rPr>
        <w:t>…</w:t>
      </w:r>
      <w:r w:rsidR="00E02A80" w:rsidRPr="008A730F">
        <w:rPr>
          <w:b/>
          <w:sz w:val="22"/>
          <w:szCs w:val="22"/>
        </w:rPr>
        <w:t>…………………………………………………..</w:t>
      </w:r>
      <w:r w:rsidRPr="00E02A80">
        <w:rPr>
          <w:b/>
          <w:sz w:val="22"/>
          <w:szCs w:val="22"/>
        </w:rPr>
        <w:t>.,</w:t>
      </w:r>
    </w:p>
    <w:p w:rsidR="00C2758E" w:rsidRPr="00DA4D94" w:rsidRDefault="0036596E" w:rsidP="00DA4D94">
      <w:pPr>
        <w:autoSpaceDE w:val="0"/>
        <w:autoSpaceDN w:val="0"/>
        <w:adjustRightInd w:val="0"/>
        <w:spacing w:line="360" w:lineRule="auto"/>
        <w:ind w:left="709" w:right="-1050" w:hanging="1135"/>
        <w:jc w:val="both"/>
        <w:rPr>
          <w:b/>
          <w:sz w:val="22"/>
          <w:szCs w:val="22"/>
        </w:rPr>
      </w:pPr>
      <w:r w:rsidRPr="00E02A80">
        <w:rPr>
          <w:b/>
          <w:sz w:val="22"/>
          <w:szCs w:val="22"/>
        </w:rPr>
        <w:t>ΑΦΜ</w:t>
      </w:r>
      <w:r w:rsidR="00E02A80" w:rsidRPr="00E02A80">
        <w:rPr>
          <w:b/>
          <w:sz w:val="22"/>
          <w:szCs w:val="22"/>
        </w:rPr>
        <w:t>:</w:t>
      </w:r>
      <w:r w:rsidRPr="00E02A80">
        <w:rPr>
          <w:b/>
          <w:sz w:val="22"/>
          <w:szCs w:val="22"/>
        </w:rPr>
        <w:t>………</w:t>
      </w:r>
      <w:r w:rsidR="00E02A80" w:rsidRPr="00E02A80">
        <w:rPr>
          <w:rStyle w:val="a4"/>
          <w:rFonts w:ascii="Comic Sans MS" w:hAnsi="Comic Sans MS" w:cs="Arial"/>
          <w:b w:val="0"/>
          <w:sz w:val="22"/>
          <w:szCs w:val="22"/>
        </w:rPr>
        <w:t>……………….</w:t>
      </w:r>
      <w:r w:rsidRPr="00E02A80">
        <w:rPr>
          <w:rStyle w:val="a4"/>
          <w:rFonts w:ascii="Comic Sans MS" w:hAnsi="Comic Sans MS" w:cs="Arial"/>
          <w:b w:val="0"/>
          <w:sz w:val="22"/>
          <w:szCs w:val="22"/>
        </w:rPr>
        <w:t xml:space="preserve"> </w:t>
      </w:r>
      <w:r w:rsidRPr="00E02A80">
        <w:rPr>
          <w:b/>
          <w:sz w:val="22"/>
          <w:szCs w:val="22"/>
        </w:rPr>
        <w:t>…  Δ.Ο.Υ. …………</w:t>
      </w:r>
      <w:r w:rsidR="00E02A80" w:rsidRPr="00E02A80">
        <w:rPr>
          <w:b/>
          <w:sz w:val="22"/>
          <w:szCs w:val="22"/>
        </w:rPr>
        <w:t>………………….</w:t>
      </w:r>
      <w:r w:rsidRPr="00E02A80">
        <w:rPr>
          <w:rStyle w:val="a4"/>
          <w:rFonts w:ascii="Comic Sans MS" w:hAnsi="Comic Sans MS" w:cs="Arial"/>
          <w:b w:val="0"/>
          <w:sz w:val="22"/>
          <w:szCs w:val="22"/>
        </w:rPr>
        <w:t xml:space="preserve">  </w:t>
      </w:r>
      <w:r w:rsidRPr="00E02A80">
        <w:rPr>
          <w:b/>
          <w:sz w:val="22"/>
          <w:szCs w:val="22"/>
        </w:rPr>
        <w:t>………….τηλέφωνο ……</w:t>
      </w:r>
      <w:r w:rsidR="00E02A80" w:rsidRPr="00E02A80">
        <w:rPr>
          <w:b/>
          <w:sz w:val="22"/>
          <w:szCs w:val="22"/>
        </w:rPr>
        <w:t>…………….</w:t>
      </w:r>
      <w:r w:rsidRPr="00E02A80">
        <w:rPr>
          <w:b/>
          <w:sz w:val="22"/>
          <w:szCs w:val="22"/>
        </w:rPr>
        <w:t xml:space="preserve">…….    </w:t>
      </w:r>
      <w:proofErr w:type="gramStart"/>
      <w:r w:rsidRPr="00E02A80">
        <w:rPr>
          <w:b/>
          <w:sz w:val="22"/>
          <w:szCs w:val="22"/>
          <w:lang w:val="en-US"/>
        </w:rPr>
        <w:t>emai</w:t>
      </w:r>
      <w:r w:rsidR="00E02A80" w:rsidRPr="00E02A80">
        <w:rPr>
          <w:b/>
          <w:sz w:val="22"/>
          <w:szCs w:val="22"/>
          <w:lang w:val="en-US"/>
        </w:rPr>
        <w:t>l</w:t>
      </w:r>
      <w:proofErr w:type="gramEnd"/>
      <w:r w:rsidRPr="00E02A80">
        <w:rPr>
          <w:b/>
          <w:sz w:val="22"/>
          <w:szCs w:val="22"/>
        </w:rPr>
        <w:t>:……………..…</w:t>
      </w:r>
      <w:r w:rsidR="00E02A80" w:rsidRPr="00DA4D94">
        <w:rPr>
          <w:b/>
          <w:sz w:val="22"/>
          <w:szCs w:val="22"/>
        </w:rPr>
        <w:t>………………………..</w:t>
      </w:r>
    </w:p>
    <w:p w:rsidR="00E76B9B" w:rsidRPr="00DA4D94" w:rsidRDefault="00E76B9B" w:rsidP="00E02A80">
      <w:pPr>
        <w:autoSpaceDE w:val="0"/>
        <w:autoSpaceDN w:val="0"/>
        <w:adjustRightInd w:val="0"/>
        <w:spacing w:line="360" w:lineRule="auto"/>
        <w:ind w:left="709" w:right="-1050" w:hanging="1135"/>
        <w:jc w:val="both"/>
        <w:rPr>
          <w:b/>
          <w:sz w:val="22"/>
          <w:szCs w:val="22"/>
        </w:rPr>
      </w:pPr>
    </w:p>
    <w:tbl>
      <w:tblPr>
        <w:tblW w:w="14884" w:type="dxa"/>
        <w:tblInd w:w="-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1417"/>
        <w:gridCol w:w="1418"/>
        <w:gridCol w:w="1872"/>
        <w:gridCol w:w="1560"/>
        <w:gridCol w:w="1671"/>
        <w:gridCol w:w="1707"/>
        <w:gridCol w:w="2268"/>
      </w:tblGrid>
      <w:tr w:rsidR="005D2E7E" w:rsidRPr="005D2E7E" w:rsidTr="005D2E7E"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13" w:type="dxa"/>
            <w:gridSpan w:val="7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ΤΕΧΝΙΚΟΣ ΕΛΕΓΧΟΣ </w:t>
            </w:r>
          </w:p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Οι τιμές για τον τεχνικό έλεγχο είναι τελικές και συμπεριλαμβάνουν όλα τα τέλη και κρατήσεις όπως προβλέπεται από την κείμενη νομοθεσία (πρόσθετο ειδικό τέλος σε περίπτωση εκπρόθεσμου ελέγχου, </w:t>
            </w: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ο ειδικός έλεγχος καυσαερίων</w:t>
            </w:r>
            <w:r w:rsidRPr="005D2E7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κόστος </w:t>
            </w:r>
            <w:proofErr w:type="spellStart"/>
            <w:r w:rsidRPr="005D2E7E">
              <w:rPr>
                <w:rFonts w:asciiTheme="minorHAnsi" w:hAnsiTheme="minorHAnsi" w:cstheme="minorHAnsi"/>
                <w:i/>
                <w:sz w:val="22"/>
                <w:szCs w:val="22"/>
              </w:rPr>
              <w:t>παραβόλων</w:t>
            </w:r>
            <w:proofErr w:type="spellEnd"/>
            <w:r w:rsidRPr="005D2E7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 </w:t>
            </w:r>
            <w:proofErr w:type="spellStart"/>
            <w:r w:rsidRPr="005D2E7E">
              <w:rPr>
                <w:rFonts w:asciiTheme="minorHAnsi" w:hAnsiTheme="minorHAnsi" w:cstheme="minorHAnsi"/>
                <w:i/>
                <w:sz w:val="22"/>
                <w:szCs w:val="22"/>
              </w:rPr>
              <w:t>κλπ</w:t>
            </w:r>
            <w:proofErr w:type="spellEnd"/>
            <w:r w:rsidRPr="005D2E7E">
              <w:rPr>
                <w:rFonts w:asciiTheme="minorHAnsi" w:hAnsiTheme="minorHAnsi" w:cstheme="minorHAnsi"/>
                <w:i/>
                <w:sz w:val="22"/>
                <w:szCs w:val="22"/>
              </w:rPr>
              <w:t>) καθώς και το ΦΠΑ  24%.</w:t>
            </w:r>
          </w:p>
        </w:tc>
      </w:tr>
      <w:tr w:rsidR="005D2E7E" w:rsidRPr="005D2E7E" w:rsidTr="00CE61A5">
        <w:tc>
          <w:tcPr>
            <w:tcW w:w="2971" w:type="dxa"/>
            <w:vMerge w:val="restart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sz w:val="22"/>
                <w:szCs w:val="22"/>
              </w:rPr>
              <w:t>ΚΑΤΗΓΟΡΙΑ ΟΧΗΜΑΤΟΣ</w:t>
            </w:r>
          </w:p>
        </w:tc>
        <w:tc>
          <w:tcPr>
            <w:tcW w:w="6267" w:type="dxa"/>
            <w:gridSpan w:val="4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E7E" w:rsidRPr="005D2E7E" w:rsidRDefault="005D2E7E" w:rsidP="005D2E7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ΚΑΝΟΝΙΚΟΣ  ΕΛΕΓΧΟΣ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ΤΙΜΗ ΜΟΝΑΔΑΣ</w:t>
            </w:r>
            <w:r w:rsidRPr="005D2E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(ευρώ)</w:t>
            </w:r>
          </w:p>
        </w:tc>
        <w:tc>
          <w:tcPr>
            <w:tcW w:w="33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ΕΠΑΝΕΛΕΓΧΟΣ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ΤΙΜΗ ΜΟΝΑΔΑΣ </w:t>
            </w:r>
            <w:r w:rsidRPr="005D2E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(ευρώ)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sz w:val="22"/>
                <w:szCs w:val="22"/>
              </w:rPr>
              <w:t>ΕΝΔΙΑΜΕΣΟΣ ΕΙΔΙΚΟΣ ΕΛΕΓΧΟΣ ΚΑΥΣΑΕΡΙΩΝ</w:t>
            </w:r>
          </w:p>
        </w:tc>
      </w:tr>
      <w:tr w:rsidR="005D2E7E" w:rsidRPr="005D2E7E" w:rsidTr="00CE61A5">
        <w:tc>
          <w:tcPr>
            <w:tcW w:w="29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2E7E" w:rsidRPr="005D2E7E" w:rsidRDefault="005D2E7E" w:rsidP="007205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sz w:val="22"/>
                <w:szCs w:val="22"/>
              </w:rPr>
              <w:t>Εμπρόθεσμος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sz w:val="22"/>
                <w:szCs w:val="22"/>
              </w:rPr>
              <w:t>Εκπρόθεσμος (έως 30 ημέρες)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sz w:val="22"/>
                <w:szCs w:val="22"/>
              </w:rPr>
              <w:t>Εκπρόθεσμος      (από 30 ημέρες έως 6 μήνες)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Εκπρόθεσμος  </w:t>
            </w:r>
            <w:r w:rsidRPr="005D2E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(πέραν των 6 μηνών)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sz w:val="22"/>
                <w:szCs w:val="22"/>
              </w:rPr>
              <w:t>Εμπρόθεσμος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E7E" w:rsidRPr="005D2E7E" w:rsidRDefault="005D2E7E" w:rsidP="007205B3">
            <w:pPr>
              <w:spacing w:before="100" w:beforeAutospacing="1" w:after="100" w:afterAutospacing="1"/>
              <w:ind w:right="-1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Εκπρόθεσμος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E7E" w:rsidRPr="005D2E7E" w:rsidRDefault="005D2E7E" w:rsidP="007205B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            (ευρώ)</w:t>
            </w:r>
          </w:p>
        </w:tc>
      </w:tr>
      <w:tr w:rsidR="00511D4C" w:rsidRPr="005D2E7E" w:rsidTr="005D2E7E"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Επιβατικά οχήματα (Ιδιωτικής χρήσης πλην εκπαιδευτικών)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55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71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88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20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7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511D4C" w:rsidRPr="005D2E7E" w:rsidTr="005D2E7E"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Φορτηγά αυτοκίνητα με μικτό βάρος ≤ 3,5 τόνων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60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8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9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3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511D4C" w:rsidRPr="005D2E7E" w:rsidTr="005D2E7E"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Φορτηγά αυτοκίνητα με 3,5 &lt;μικτό βάρος ≤ 12 τόνων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85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13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40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96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35 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20,00</w:t>
            </w:r>
          </w:p>
        </w:tc>
      </w:tr>
      <w:tr w:rsidR="00511D4C" w:rsidRPr="005D2E7E" w:rsidTr="005D2E7E"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Λεωφορεία μονώροφα μήκους ≤10 μέτρων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6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96 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123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176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31 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511D4C" w:rsidRPr="005D2E7E" w:rsidTr="005D2E7E"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Φορτηγά αυτοκίνητα με μικτό βάρος &gt;12 τόνων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95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5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31 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38 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20,00</w:t>
            </w:r>
          </w:p>
        </w:tc>
      </w:tr>
      <w:tr w:rsidR="00511D4C" w:rsidRPr="005D2E7E" w:rsidTr="005D2E7E"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Μοτοσυκλέτες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40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50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71</w:t>
            </w: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11D4C" w:rsidRPr="005D2E7E" w:rsidRDefault="00511D4C" w:rsidP="00511D4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E7E">
              <w:rPr>
                <w:rFonts w:asciiTheme="minorHAnsi" w:hAnsiTheme="minorHAnsi" w:cstheme="minorHAnsi"/>
                <w:sz w:val="22"/>
                <w:szCs w:val="22"/>
              </w:rPr>
              <w:t>10,00</w:t>
            </w:r>
          </w:p>
        </w:tc>
      </w:tr>
    </w:tbl>
    <w:p w:rsidR="00087480" w:rsidRDefault="00087480" w:rsidP="000F28A2">
      <w:pPr>
        <w:spacing w:line="360" w:lineRule="auto"/>
        <w:ind w:right="-514"/>
        <w:jc w:val="both"/>
        <w:rPr>
          <w:rFonts w:ascii="Comic Sans MS" w:hAnsi="Comic Sans MS"/>
          <w:sz w:val="22"/>
          <w:szCs w:val="22"/>
        </w:rPr>
      </w:pPr>
    </w:p>
    <w:p w:rsidR="00087480" w:rsidRDefault="00087480" w:rsidP="0036596E">
      <w:pPr>
        <w:ind w:right="-766" w:hanging="851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Ο ΠΡΟΣΦΕΡΩΝ</w:t>
      </w:r>
    </w:p>
    <w:p w:rsidR="00D845DD" w:rsidRDefault="00D845DD" w:rsidP="0036596E">
      <w:pPr>
        <w:ind w:right="-766" w:hanging="851"/>
        <w:jc w:val="center"/>
        <w:rPr>
          <w:rFonts w:ascii="Comic Sans MS" w:hAnsi="Comic Sans MS"/>
          <w:i/>
          <w:sz w:val="20"/>
          <w:szCs w:val="20"/>
        </w:rPr>
      </w:pPr>
    </w:p>
    <w:p w:rsidR="00087480" w:rsidRDefault="00087480" w:rsidP="0036596E">
      <w:pPr>
        <w:ind w:right="-766"/>
        <w:rPr>
          <w:rFonts w:ascii="Comic Sans MS" w:hAnsi="Comic Sans MS"/>
          <w:i/>
          <w:sz w:val="20"/>
          <w:szCs w:val="20"/>
        </w:rPr>
      </w:pPr>
    </w:p>
    <w:p w:rsidR="00087480" w:rsidRPr="00E76B9B" w:rsidRDefault="00087480" w:rsidP="00E76B9B">
      <w:pPr>
        <w:ind w:right="-766" w:hanging="851"/>
        <w:jc w:val="center"/>
      </w:pPr>
      <w:r>
        <w:rPr>
          <w:rFonts w:ascii="Comic Sans MS" w:hAnsi="Comic Sans MS"/>
          <w:i/>
          <w:sz w:val="20"/>
          <w:szCs w:val="20"/>
        </w:rPr>
        <w:t xml:space="preserve">Σφραγίδα- υπογραφή </w:t>
      </w:r>
    </w:p>
    <w:sectPr w:rsidR="00087480" w:rsidRPr="00E76B9B" w:rsidSect="00D845DD">
      <w:pgSz w:w="16838" w:h="11906" w:orient="landscape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72"/>
    <w:rsid w:val="00013E10"/>
    <w:rsid w:val="000500C9"/>
    <w:rsid w:val="00062580"/>
    <w:rsid w:val="00087480"/>
    <w:rsid w:val="000C075B"/>
    <w:rsid w:val="000F28A2"/>
    <w:rsid w:val="00100AC5"/>
    <w:rsid w:val="00131A09"/>
    <w:rsid w:val="0014046E"/>
    <w:rsid w:val="00175C86"/>
    <w:rsid w:val="001A625B"/>
    <w:rsid w:val="001E0E52"/>
    <w:rsid w:val="0025429A"/>
    <w:rsid w:val="00280B27"/>
    <w:rsid w:val="002A56EE"/>
    <w:rsid w:val="00305485"/>
    <w:rsid w:val="003157A7"/>
    <w:rsid w:val="0036596E"/>
    <w:rsid w:val="003F49FB"/>
    <w:rsid w:val="004257C3"/>
    <w:rsid w:val="00462772"/>
    <w:rsid w:val="00511D4C"/>
    <w:rsid w:val="00525B72"/>
    <w:rsid w:val="005429D9"/>
    <w:rsid w:val="00583528"/>
    <w:rsid w:val="005B0586"/>
    <w:rsid w:val="005D2366"/>
    <w:rsid w:val="005D2E7E"/>
    <w:rsid w:val="006434E7"/>
    <w:rsid w:val="00670775"/>
    <w:rsid w:val="007324D4"/>
    <w:rsid w:val="007445A9"/>
    <w:rsid w:val="007B3257"/>
    <w:rsid w:val="008252FE"/>
    <w:rsid w:val="00831837"/>
    <w:rsid w:val="008A730F"/>
    <w:rsid w:val="0094722A"/>
    <w:rsid w:val="009B1009"/>
    <w:rsid w:val="00AA69CB"/>
    <w:rsid w:val="00B011B4"/>
    <w:rsid w:val="00B3740B"/>
    <w:rsid w:val="00BA1301"/>
    <w:rsid w:val="00BD54BB"/>
    <w:rsid w:val="00BF50C0"/>
    <w:rsid w:val="00C2758E"/>
    <w:rsid w:val="00C66D9C"/>
    <w:rsid w:val="00CC3945"/>
    <w:rsid w:val="00D1076E"/>
    <w:rsid w:val="00D31610"/>
    <w:rsid w:val="00D845DD"/>
    <w:rsid w:val="00DA4D94"/>
    <w:rsid w:val="00DA6685"/>
    <w:rsid w:val="00DC2B48"/>
    <w:rsid w:val="00E02A80"/>
    <w:rsid w:val="00E034FB"/>
    <w:rsid w:val="00E76B9B"/>
    <w:rsid w:val="00E772D8"/>
    <w:rsid w:val="00EC77F8"/>
    <w:rsid w:val="00F17FE5"/>
    <w:rsid w:val="00F348D7"/>
    <w:rsid w:val="00F46EF9"/>
    <w:rsid w:val="00F93435"/>
    <w:rsid w:val="00FA544F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4F39A-83A9-4198-9B46-1A7FBA84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62772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qFormat/>
    <w:rsid w:val="00462772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2772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62772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3">
    <w:name w:val="Body Text"/>
    <w:basedOn w:val="a"/>
    <w:link w:val="Char"/>
    <w:rsid w:val="00462772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3"/>
    <w:rsid w:val="00462772"/>
    <w:rPr>
      <w:rFonts w:ascii="Arial" w:eastAsia="Times New Roman" w:hAnsi="Arial" w:cs="Times New Roman"/>
      <w:szCs w:val="20"/>
      <w:lang w:eastAsia="el-GR"/>
    </w:rPr>
  </w:style>
  <w:style w:type="character" w:styleId="a4">
    <w:name w:val="Strong"/>
    <w:qFormat/>
    <w:rsid w:val="0036596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Email Admin</cp:lastModifiedBy>
  <cp:revision>26</cp:revision>
  <dcterms:created xsi:type="dcterms:W3CDTF">2017-04-27T08:38:00Z</dcterms:created>
  <dcterms:modified xsi:type="dcterms:W3CDTF">2024-06-14T11:09:00Z</dcterms:modified>
</cp:coreProperties>
</file>