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161"/>
        <w:tblW w:w="13609" w:type="dxa"/>
        <w:tblLook w:val="04A0" w:firstRow="1" w:lastRow="0" w:firstColumn="1" w:lastColumn="0" w:noHBand="0" w:noVBand="1"/>
      </w:tblPr>
      <w:tblGrid>
        <w:gridCol w:w="7797"/>
        <w:gridCol w:w="5812"/>
      </w:tblGrid>
      <w:tr w:rsidR="00DE0A79" w:rsidRPr="004A2BAD" w14:paraId="63E6F860" w14:textId="77777777" w:rsidTr="004351D4">
        <w:trPr>
          <w:trHeight w:val="2400"/>
        </w:trPr>
        <w:tc>
          <w:tcPr>
            <w:tcW w:w="7797" w:type="dxa"/>
          </w:tcPr>
          <w:p w14:paraId="44BD7D2E" w14:textId="77777777" w:rsidR="00DE0A79" w:rsidRPr="004A2BAD" w:rsidRDefault="00DE0A79" w:rsidP="00DD1A4A">
            <w:pPr>
              <w:widowControl w:val="0"/>
              <w:autoSpaceDE w:val="0"/>
              <w:autoSpaceDN w:val="0"/>
              <w:adjustRightInd w:val="0"/>
              <w:spacing w:before="40"/>
              <w:rPr>
                <w:rFonts w:asciiTheme="minorHAnsi" w:hAnsiTheme="minorHAnsi" w:cstheme="minorHAnsi"/>
                <w:noProof/>
              </w:rPr>
            </w:pPr>
            <w:r w:rsidRPr="004A2BAD">
              <w:rPr>
                <w:rFonts w:asciiTheme="minorHAnsi" w:hAnsiTheme="minorHAnsi" w:cstheme="minorHAnsi"/>
                <w:noProof/>
              </w:rPr>
              <w:drawing>
                <wp:inline distT="0" distB="0" distL="0" distR="0" wp14:anchorId="2ED36AF8" wp14:editId="7FBB7BBD">
                  <wp:extent cx="838200" cy="857250"/>
                  <wp:effectExtent l="0" t="0" r="0" b="0"/>
                  <wp:docPr id="204306641" name="Εικόνα 2" descr="Εικόνα που περιέχει σκίτσο/σχέδιο, ζωγραφιά, τέχνη με γραμμές,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6641" name="Εικόνα 2" descr="Εικόνα που περιέχει σκίτσο/σχέδιο, ζωγραφιά, τέχνη με γραμμές,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p w14:paraId="347835A3"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ΕΛΛΗΝΙΚΗ ΔΗΜΟΚΡΑΤΙΑ</w:t>
            </w:r>
          </w:p>
          <w:p w14:paraId="02AE8596"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ΠΕΡΙΦΕΡΕΙΑ ΚΡΗΤΗΣ</w:t>
            </w:r>
          </w:p>
          <w:p w14:paraId="7C477706"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ΝΟΜΟΣ ΛΑΣΙΘΙΟΥ</w:t>
            </w:r>
          </w:p>
          <w:p w14:paraId="5CAE0F7A"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r w:rsidRPr="004A2BAD">
              <w:rPr>
                <w:rFonts w:asciiTheme="minorHAnsi" w:hAnsiTheme="minorHAnsi" w:cstheme="minorHAnsi"/>
                <w:b/>
                <w:bCs/>
                <w:noProof/>
                <w:color w:val="000000"/>
              </w:rPr>
              <w:t>ΔΗΜΟΣ ΣΗΤΕΙΑΣ</w:t>
            </w:r>
          </w:p>
          <w:p w14:paraId="1C949443" w14:textId="77777777" w:rsidR="00DE0A79" w:rsidRPr="004A2BAD" w:rsidRDefault="00DE0A79" w:rsidP="00DD1A4A">
            <w:pPr>
              <w:widowControl w:val="0"/>
              <w:autoSpaceDE w:val="0"/>
              <w:autoSpaceDN w:val="0"/>
              <w:adjustRightInd w:val="0"/>
              <w:rPr>
                <w:rFonts w:asciiTheme="minorHAnsi" w:hAnsiTheme="minorHAnsi" w:cstheme="minorHAnsi"/>
                <w:b/>
                <w:bCs/>
                <w:noProof/>
                <w:color w:val="000000"/>
              </w:rPr>
            </w:pPr>
          </w:p>
        </w:tc>
        <w:tc>
          <w:tcPr>
            <w:tcW w:w="5812" w:type="dxa"/>
          </w:tcPr>
          <w:p w14:paraId="0E8E37F0" w14:textId="38C8168E" w:rsidR="000A65F8" w:rsidRPr="00943FC4" w:rsidRDefault="000A65F8" w:rsidP="000A65F8">
            <w:pPr>
              <w:rPr>
                <w:rFonts w:asciiTheme="minorHAnsi" w:hAnsiTheme="minorHAnsi" w:cstheme="minorHAnsi"/>
                <w:sz w:val="22"/>
                <w:szCs w:val="22"/>
              </w:rPr>
            </w:pPr>
            <w:r w:rsidRPr="00943FC4">
              <w:rPr>
                <w:rFonts w:asciiTheme="minorHAnsi" w:hAnsiTheme="minorHAnsi" w:cstheme="minorHAnsi"/>
                <w:b/>
                <w:sz w:val="22"/>
                <w:szCs w:val="22"/>
              </w:rPr>
              <w:t xml:space="preserve">ΑΡ. </w:t>
            </w:r>
            <w:r w:rsidR="00943FC4" w:rsidRPr="00943FC4">
              <w:rPr>
                <w:rFonts w:asciiTheme="minorHAnsi" w:hAnsiTheme="minorHAnsi" w:cstheme="minorHAnsi"/>
                <w:b/>
                <w:sz w:val="22"/>
                <w:szCs w:val="22"/>
              </w:rPr>
              <w:t>ΠΡΩΤ.</w:t>
            </w:r>
            <w:r w:rsidRPr="00943FC4">
              <w:rPr>
                <w:rFonts w:asciiTheme="minorHAnsi" w:hAnsiTheme="minorHAnsi" w:cstheme="minorHAnsi"/>
                <w:b/>
                <w:sz w:val="22"/>
                <w:szCs w:val="22"/>
              </w:rPr>
              <w:t xml:space="preserve">ΔΙΑΚΗΡΥΞΗΣ : </w:t>
            </w:r>
            <w:r w:rsidR="00943FC4" w:rsidRPr="00943FC4">
              <w:rPr>
                <w:rFonts w:asciiTheme="minorHAnsi" w:hAnsiTheme="minorHAnsi" w:cstheme="minorHAnsi"/>
                <w:b/>
                <w:sz w:val="22"/>
                <w:szCs w:val="22"/>
              </w:rPr>
              <w:t>6833</w:t>
            </w:r>
            <w:r w:rsidR="004351D4" w:rsidRPr="00943FC4">
              <w:rPr>
                <w:rFonts w:asciiTheme="minorHAnsi" w:hAnsiTheme="minorHAnsi" w:cstheme="minorHAnsi"/>
                <w:b/>
                <w:sz w:val="22"/>
                <w:szCs w:val="22"/>
              </w:rPr>
              <w:t>/</w:t>
            </w:r>
            <w:r w:rsidR="00943FC4" w:rsidRPr="00943FC4">
              <w:rPr>
                <w:rFonts w:asciiTheme="minorHAnsi" w:hAnsiTheme="minorHAnsi" w:cstheme="minorHAnsi"/>
                <w:b/>
                <w:sz w:val="22"/>
                <w:szCs w:val="22"/>
              </w:rPr>
              <w:t>12-08-2025</w:t>
            </w:r>
          </w:p>
          <w:p w14:paraId="0B08991F" w14:textId="18A2F6AC" w:rsidR="00DE0A79" w:rsidRPr="004351D4" w:rsidRDefault="00DE0A79" w:rsidP="00DD1A4A">
            <w:pPr>
              <w:widowControl w:val="0"/>
              <w:autoSpaceDE w:val="0"/>
              <w:autoSpaceDN w:val="0"/>
              <w:adjustRightInd w:val="0"/>
              <w:spacing w:before="240"/>
              <w:jc w:val="center"/>
              <w:rPr>
                <w:rFonts w:asciiTheme="minorHAnsi" w:hAnsiTheme="minorHAnsi" w:cstheme="minorHAnsi"/>
                <w:b/>
                <w:bCs/>
                <w:noProof/>
                <w:color w:val="000000"/>
                <w:sz w:val="22"/>
                <w:szCs w:val="22"/>
                <w:highlight w:val="yellow"/>
              </w:rPr>
            </w:pPr>
          </w:p>
        </w:tc>
      </w:tr>
    </w:tbl>
    <w:p w14:paraId="1386E71C" w14:textId="77777777" w:rsidR="00DE0A79" w:rsidRPr="004A2BAD" w:rsidRDefault="00DE0A79">
      <w:pPr>
        <w:rPr>
          <w:rFonts w:asciiTheme="minorHAnsi" w:hAnsiTheme="minorHAnsi" w:cstheme="minorHAnsi"/>
          <w:sz w:val="22"/>
          <w:szCs w:val="22"/>
        </w:rPr>
      </w:pPr>
    </w:p>
    <w:p w14:paraId="670C083E" w14:textId="28463DE2" w:rsidR="0088619C" w:rsidRPr="004A2BAD" w:rsidRDefault="0088619C">
      <w:pPr>
        <w:rPr>
          <w:rFonts w:asciiTheme="minorHAnsi" w:hAnsiTheme="minorHAnsi" w:cstheme="minorHAnsi"/>
          <w:sz w:val="22"/>
          <w:szCs w:val="22"/>
        </w:rPr>
      </w:pPr>
    </w:p>
    <w:p w14:paraId="2B13443F" w14:textId="77777777" w:rsidR="0088619C" w:rsidRPr="004A2BAD" w:rsidRDefault="0088619C" w:rsidP="0088619C">
      <w:pPr>
        <w:ind w:left="5040" w:firstLine="720"/>
        <w:jc w:val="center"/>
        <w:rPr>
          <w:rFonts w:asciiTheme="minorHAnsi" w:hAnsiTheme="minorHAnsi" w:cstheme="minorHAnsi"/>
          <w:b/>
          <w:sz w:val="22"/>
          <w:szCs w:val="22"/>
          <w:highlight w:val="yellow"/>
        </w:rPr>
      </w:pPr>
    </w:p>
    <w:p w14:paraId="7A8B2AE0" w14:textId="77777777" w:rsidR="004A2BAD" w:rsidRDefault="004A2BAD" w:rsidP="0088619C">
      <w:pPr>
        <w:ind w:left="5040" w:firstLine="720"/>
        <w:jc w:val="center"/>
        <w:rPr>
          <w:rFonts w:asciiTheme="minorHAnsi" w:hAnsiTheme="minorHAnsi" w:cstheme="minorHAnsi"/>
          <w:b/>
          <w:sz w:val="22"/>
          <w:szCs w:val="22"/>
          <w:highlight w:val="yellow"/>
        </w:rPr>
      </w:pPr>
    </w:p>
    <w:p w14:paraId="2D02674F" w14:textId="77777777" w:rsidR="004A2BAD" w:rsidRDefault="004A2BAD" w:rsidP="0088619C">
      <w:pPr>
        <w:ind w:left="5040" w:firstLine="720"/>
        <w:jc w:val="center"/>
        <w:rPr>
          <w:rFonts w:asciiTheme="minorHAnsi" w:hAnsiTheme="minorHAnsi" w:cstheme="minorHAnsi"/>
          <w:b/>
          <w:sz w:val="22"/>
          <w:szCs w:val="22"/>
          <w:highlight w:val="yellow"/>
        </w:rPr>
      </w:pPr>
    </w:p>
    <w:p w14:paraId="5040D18E" w14:textId="77777777" w:rsidR="004A2BAD" w:rsidRDefault="004A2BAD" w:rsidP="0088619C">
      <w:pPr>
        <w:ind w:left="5040" w:firstLine="720"/>
        <w:jc w:val="center"/>
        <w:rPr>
          <w:rFonts w:asciiTheme="minorHAnsi" w:hAnsiTheme="minorHAnsi" w:cstheme="minorHAnsi"/>
          <w:b/>
          <w:sz w:val="22"/>
          <w:szCs w:val="22"/>
          <w:highlight w:val="yellow"/>
        </w:rPr>
      </w:pPr>
    </w:p>
    <w:p w14:paraId="541E7752" w14:textId="77777777" w:rsidR="004A2BAD" w:rsidRDefault="004A2BAD" w:rsidP="0088619C">
      <w:pPr>
        <w:ind w:left="5040" w:firstLine="720"/>
        <w:jc w:val="center"/>
        <w:rPr>
          <w:rFonts w:asciiTheme="minorHAnsi" w:hAnsiTheme="minorHAnsi" w:cstheme="minorHAnsi"/>
          <w:b/>
          <w:sz w:val="22"/>
          <w:szCs w:val="22"/>
          <w:highlight w:val="yellow"/>
        </w:rPr>
      </w:pPr>
    </w:p>
    <w:p w14:paraId="6037B6F1" w14:textId="77777777" w:rsidR="00420148" w:rsidRDefault="00420148" w:rsidP="0088619C">
      <w:pPr>
        <w:ind w:left="5040" w:firstLine="720"/>
        <w:jc w:val="center"/>
        <w:rPr>
          <w:rFonts w:asciiTheme="minorHAnsi" w:hAnsiTheme="minorHAnsi" w:cstheme="minorHAnsi"/>
          <w:b/>
          <w:sz w:val="22"/>
          <w:szCs w:val="22"/>
          <w:highlight w:val="yellow"/>
        </w:rPr>
      </w:pPr>
    </w:p>
    <w:p w14:paraId="030821B6" w14:textId="77777777" w:rsidR="0088619C" w:rsidRPr="004A2BAD" w:rsidRDefault="0088619C">
      <w:pPr>
        <w:rPr>
          <w:rFonts w:asciiTheme="minorHAnsi" w:hAnsiTheme="minorHAnsi" w:cstheme="minorHAnsi"/>
          <w:sz w:val="22"/>
          <w:szCs w:val="22"/>
        </w:rPr>
      </w:pPr>
    </w:p>
    <w:p w14:paraId="732DF283" w14:textId="77777777" w:rsidR="00DE0A79" w:rsidRPr="004A2BAD" w:rsidRDefault="00DE0A79">
      <w:pPr>
        <w:rPr>
          <w:rFonts w:asciiTheme="minorHAnsi" w:hAnsiTheme="minorHAnsi" w:cstheme="minorHAnsi"/>
          <w:sz w:val="22"/>
          <w:szCs w:val="22"/>
        </w:rPr>
      </w:pPr>
    </w:p>
    <w:p w14:paraId="60C777F0" w14:textId="77777777" w:rsidR="00DE0A79" w:rsidRPr="004A2BAD" w:rsidRDefault="00DE0A79" w:rsidP="004A2BAD">
      <w:pPr>
        <w:pStyle w:val="Normalgr"/>
        <w:overflowPunct w:val="0"/>
        <w:autoSpaceDE w:val="0"/>
        <w:snapToGrid w:val="0"/>
        <w:jc w:val="center"/>
        <w:textAlignment w:val="baseline"/>
        <w:rPr>
          <w:rFonts w:asciiTheme="minorHAnsi" w:eastAsia="Calibri" w:hAnsiTheme="minorHAnsi" w:cstheme="minorHAnsi"/>
          <w:b/>
          <w:spacing w:val="0"/>
          <w:sz w:val="28"/>
          <w:szCs w:val="28"/>
          <w:lang w:val="el-GR"/>
        </w:rPr>
      </w:pPr>
    </w:p>
    <w:p w14:paraId="5F511DAC" w14:textId="339358EB" w:rsidR="00DE0A79" w:rsidRPr="004A2BAD" w:rsidRDefault="00DE0A79" w:rsidP="004A2BAD">
      <w:pPr>
        <w:pStyle w:val="Default"/>
        <w:ind w:left="120"/>
        <w:jc w:val="center"/>
        <w:rPr>
          <w:rFonts w:asciiTheme="minorHAnsi" w:eastAsia="Calibri" w:hAnsiTheme="minorHAnsi" w:cstheme="minorHAnsi"/>
          <w:b/>
          <w:sz w:val="28"/>
          <w:szCs w:val="28"/>
          <w:lang w:eastAsia="zh-CN"/>
        </w:rPr>
      </w:pPr>
      <w:r w:rsidRPr="004A2BAD">
        <w:rPr>
          <w:rFonts w:asciiTheme="minorHAnsi" w:hAnsiTheme="minorHAnsi" w:cstheme="minorHAnsi"/>
          <w:b/>
          <w:bCs/>
          <w:sz w:val="28"/>
          <w:szCs w:val="28"/>
        </w:rPr>
        <w:t xml:space="preserve"> </w:t>
      </w:r>
      <w:r w:rsidRPr="004A2BAD">
        <w:rPr>
          <w:rFonts w:asciiTheme="minorHAnsi" w:eastAsia="Calibri" w:hAnsiTheme="minorHAnsi" w:cstheme="minorHAnsi"/>
          <w:b/>
          <w:sz w:val="28"/>
          <w:szCs w:val="28"/>
          <w:lang w:eastAsia="zh-CN"/>
        </w:rPr>
        <w:t>ΠΡΟΜΗΘΕΙΑ ΕΞΟΠΛΙΣΜΟΥ ΚΤΙΡΙΟΥ ΚΑΙ ΥΠΟΔΟΜΩΝ ΠΛΑΝΗΤΑΡΙΟΥ – ΑΣΤΕΡΟΣΧΟΛΕΙΟΥ ΣΗΤΕΙΑΣ</w:t>
      </w:r>
    </w:p>
    <w:p w14:paraId="0A12CC50" w14:textId="77777777" w:rsidR="00DE0A79" w:rsidRPr="004A2BAD" w:rsidRDefault="00DE0A79" w:rsidP="004A2BAD">
      <w:pPr>
        <w:jc w:val="center"/>
        <w:rPr>
          <w:rFonts w:asciiTheme="minorHAnsi" w:hAnsiTheme="minorHAnsi" w:cstheme="minorHAnsi"/>
          <w:b/>
        </w:rPr>
      </w:pPr>
    </w:p>
    <w:p w14:paraId="5FEF81AD" w14:textId="77777777" w:rsidR="007539CC" w:rsidRPr="004A2BAD" w:rsidRDefault="007539CC" w:rsidP="007539CC">
      <w:pPr>
        <w:rPr>
          <w:rFonts w:asciiTheme="minorHAnsi" w:hAnsiTheme="minorHAnsi" w:cstheme="minorHAnsi"/>
          <w:sz w:val="22"/>
          <w:szCs w:val="22"/>
          <w:lang w:eastAsia="zh-CN"/>
        </w:rPr>
      </w:pPr>
    </w:p>
    <w:p w14:paraId="6A8114C7" w14:textId="77777777" w:rsidR="0088619C" w:rsidRPr="004A2BAD" w:rsidRDefault="0088619C" w:rsidP="007539CC">
      <w:pPr>
        <w:jc w:val="center"/>
        <w:rPr>
          <w:rFonts w:asciiTheme="minorHAnsi" w:hAnsiTheme="minorHAnsi" w:cstheme="minorHAnsi"/>
          <w:b/>
          <w:sz w:val="22"/>
          <w:szCs w:val="22"/>
        </w:rPr>
      </w:pPr>
    </w:p>
    <w:p w14:paraId="331020FB" w14:textId="33F8A81D" w:rsidR="007539CC" w:rsidRPr="004A2BAD" w:rsidRDefault="007539CC" w:rsidP="007539CC">
      <w:pPr>
        <w:jc w:val="center"/>
        <w:rPr>
          <w:rFonts w:asciiTheme="minorHAnsi" w:hAnsiTheme="minorHAnsi" w:cstheme="minorHAnsi"/>
          <w:b/>
          <w:sz w:val="32"/>
          <w:szCs w:val="32"/>
        </w:rPr>
      </w:pPr>
      <w:r w:rsidRPr="004A2BAD">
        <w:rPr>
          <w:rFonts w:asciiTheme="minorHAnsi" w:hAnsiTheme="minorHAnsi" w:cstheme="minorHAnsi"/>
          <w:b/>
          <w:sz w:val="32"/>
          <w:szCs w:val="32"/>
        </w:rPr>
        <w:t xml:space="preserve">ΕΝΤΥΠΟ </w:t>
      </w:r>
      <w:r w:rsidR="004A2BAD" w:rsidRPr="004A2BAD">
        <w:rPr>
          <w:rFonts w:asciiTheme="minorHAnsi" w:hAnsiTheme="minorHAnsi" w:cstheme="minorHAnsi"/>
          <w:b/>
          <w:sz w:val="32"/>
          <w:szCs w:val="32"/>
        </w:rPr>
        <w:t xml:space="preserve">ΤΕΧΝΙΚΗΣ </w:t>
      </w:r>
      <w:r w:rsidRPr="004A2BAD">
        <w:rPr>
          <w:rFonts w:asciiTheme="minorHAnsi" w:hAnsiTheme="minorHAnsi" w:cstheme="minorHAnsi"/>
          <w:b/>
          <w:sz w:val="32"/>
          <w:szCs w:val="32"/>
        </w:rPr>
        <w:t xml:space="preserve"> ΠΡΟΣΦΟΡΑΣ</w:t>
      </w:r>
    </w:p>
    <w:p w14:paraId="0CCE0EA2" w14:textId="77777777" w:rsidR="007539CC" w:rsidRDefault="007539CC" w:rsidP="007539CC">
      <w:pPr>
        <w:jc w:val="center"/>
        <w:rPr>
          <w:rFonts w:asciiTheme="minorHAnsi" w:hAnsiTheme="minorHAnsi" w:cstheme="minorHAnsi"/>
          <w:b/>
          <w:sz w:val="22"/>
          <w:szCs w:val="22"/>
        </w:rPr>
      </w:pPr>
    </w:p>
    <w:p w14:paraId="7C1F6DA5" w14:textId="77777777" w:rsidR="004A2BAD" w:rsidRPr="004A2BAD" w:rsidRDefault="004A2BAD" w:rsidP="007539CC">
      <w:pPr>
        <w:jc w:val="center"/>
        <w:rPr>
          <w:rFonts w:asciiTheme="minorHAnsi" w:hAnsiTheme="minorHAnsi" w:cstheme="minorHAnsi"/>
          <w:b/>
          <w:sz w:val="22"/>
          <w:szCs w:val="22"/>
        </w:rPr>
      </w:pPr>
    </w:p>
    <w:p w14:paraId="58142156" w14:textId="02996F2D" w:rsidR="007539CC" w:rsidRPr="004A2BAD" w:rsidRDefault="007539CC" w:rsidP="004A2BAD">
      <w:pPr>
        <w:spacing w:after="120" w:line="320" w:lineRule="atLeast"/>
        <w:jc w:val="both"/>
        <w:rPr>
          <w:rFonts w:asciiTheme="minorHAnsi" w:hAnsiTheme="minorHAnsi" w:cstheme="minorHAnsi"/>
          <w:sz w:val="28"/>
          <w:szCs w:val="28"/>
        </w:rPr>
      </w:pPr>
      <w:r w:rsidRPr="004A2BAD">
        <w:rPr>
          <w:rFonts w:asciiTheme="minorHAnsi" w:hAnsiTheme="minorHAnsi" w:cstheme="minorHAnsi"/>
          <w:sz w:val="28"/>
          <w:szCs w:val="28"/>
        </w:rPr>
        <w:t xml:space="preserve">Στα πλαίσια του διαγωνισμού για την </w:t>
      </w:r>
      <w:r w:rsidR="00DE0A79" w:rsidRPr="004A2BAD">
        <w:rPr>
          <w:rFonts w:asciiTheme="minorHAnsi" w:hAnsiTheme="minorHAnsi" w:cstheme="minorHAnsi"/>
          <w:sz w:val="28"/>
          <w:szCs w:val="28"/>
        </w:rPr>
        <w:t xml:space="preserve">προμήθεια </w:t>
      </w:r>
      <w:r w:rsidRPr="004A2BAD">
        <w:rPr>
          <w:rFonts w:asciiTheme="minorHAnsi" w:hAnsiTheme="minorHAnsi" w:cstheme="minorHAnsi"/>
          <w:sz w:val="28"/>
          <w:szCs w:val="28"/>
        </w:rPr>
        <w:t>με τα ανωτέρω στοιχεία, σας υποβάλλω την παρακάτω προσφορά στο τυποποιημένο έντυπο της Υπηρεσίας για λογαριασμό της επιχείρησης με την επωνυμία</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w:t>
      </w:r>
      <w:r w:rsidR="004A2BAD">
        <w:rPr>
          <w:rFonts w:asciiTheme="minorHAnsi" w:hAnsiTheme="minorHAnsi" w:cstheme="minorHAnsi"/>
          <w:sz w:val="28"/>
          <w:szCs w:val="28"/>
        </w:rPr>
        <w:t xml:space="preserve"> </w:t>
      </w:r>
      <w:r w:rsidRPr="004A2BAD">
        <w:rPr>
          <w:rFonts w:asciiTheme="minorHAnsi" w:hAnsiTheme="minorHAnsi" w:cstheme="minorHAnsi"/>
          <w:sz w:val="28"/>
          <w:szCs w:val="28"/>
        </w:rPr>
        <w:t>έδρα...............................,οδός………………………….,αρι</w:t>
      </w:r>
      <w:r w:rsidR="004A2BAD">
        <w:rPr>
          <w:rFonts w:asciiTheme="minorHAnsi" w:hAnsiTheme="minorHAnsi" w:cstheme="minorHAnsi"/>
          <w:sz w:val="28"/>
          <w:szCs w:val="28"/>
        </w:rPr>
        <w:t>θ</w:t>
      </w:r>
      <w:r w:rsidRPr="004A2BAD">
        <w:rPr>
          <w:rFonts w:asciiTheme="minorHAnsi" w:hAnsiTheme="minorHAnsi" w:cstheme="minorHAnsi"/>
          <w:sz w:val="28"/>
          <w:szCs w:val="28"/>
        </w:rPr>
        <w:t>μός……,Τ.Κ.…………..,Α</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Φ</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Μ……………</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……….,Δ.Ο.Υ………………</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…………,Τηλέφωνο……</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…………,e</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mail……………………</w:t>
      </w:r>
      <w:r w:rsidR="00F74363" w:rsidRPr="004A2BAD">
        <w:rPr>
          <w:rFonts w:asciiTheme="minorHAnsi" w:hAnsiTheme="minorHAnsi" w:cstheme="minorHAnsi"/>
          <w:sz w:val="28"/>
          <w:szCs w:val="28"/>
        </w:rPr>
        <w:t>…….</w:t>
      </w:r>
      <w:r w:rsidRPr="004A2BAD">
        <w:rPr>
          <w:rFonts w:asciiTheme="minorHAnsi" w:hAnsiTheme="minorHAnsi" w:cstheme="minorHAnsi"/>
          <w:sz w:val="28"/>
          <w:szCs w:val="28"/>
        </w:rPr>
        <w:t xml:space="preserve">….… </w:t>
      </w:r>
    </w:p>
    <w:p w14:paraId="174FBAD5" w14:textId="77777777" w:rsidR="007539CC" w:rsidRPr="004A2BAD" w:rsidRDefault="007539CC" w:rsidP="004A2BAD">
      <w:pPr>
        <w:spacing w:after="120" w:line="320" w:lineRule="atLeast"/>
        <w:jc w:val="both"/>
        <w:rPr>
          <w:rFonts w:asciiTheme="minorHAnsi" w:hAnsiTheme="minorHAnsi" w:cstheme="minorHAnsi"/>
        </w:rPr>
      </w:pPr>
    </w:p>
    <w:p w14:paraId="16DDB9DC" w14:textId="108DC8DB" w:rsidR="004A2BAD" w:rsidRPr="00943FC4" w:rsidRDefault="004A2BAD" w:rsidP="004A2BAD">
      <w:pPr>
        <w:rPr>
          <w:rFonts w:ascii="Arial" w:hAnsi="Arial" w:cs="Arial"/>
          <w:b/>
          <w:color w:val="002060"/>
          <w:sz w:val="32"/>
          <w:szCs w:val="32"/>
        </w:rPr>
      </w:pPr>
      <w:r w:rsidRPr="00943FC4">
        <w:rPr>
          <w:rFonts w:ascii="Arial" w:hAnsi="Arial" w:cs="Arial"/>
          <w:b/>
          <w:color w:val="002060"/>
          <w:sz w:val="32"/>
          <w:szCs w:val="32"/>
        </w:rPr>
        <w:lastRenderedPageBreak/>
        <w:t xml:space="preserve">ΤΜΗΜΑ 1: «Προμήθεια &amp; εγκατάσταση Θόλου </w:t>
      </w:r>
      <w:proofErr w:type="spellStart"/>
      <w:r w:rsidRPr="00943FC4">
        <w:rPr>
          <w:rFonts w:ascii="Arial" w:hAnsi="Arial" w:cs="Arial"/>
          <w:b/>
          <w:color w:val="002060"/>
          <w:sz w:val="32"/>
          <w:szCs w:val="32"/>
        </w:rPr>
        <w:t>Αστροπαρατήρησης</w:t>
      </w:r>
      <w:proofErr w:type="spellEnd"/>
      <w:r w:rsidRPr="00943FC4">
        <w:rPr>
          <w:rFonts w:ascii="Arial" w:hAnsi="Arial" w:cs="Arial"/>
          <w:b/>
          <w:color w:val="002060"/>
          <w:sz w:val="32"/>
          <w:szCs w:val="32"/>
        </w:rPr>
        <w:t>»</w:t>
      </w:r>
    </w:p>
    <w:p w14:paraId="1DA4080C" w14:textId="77777777" w:rsidR="00373FDC" w:rsidRPr="004A2BAD" w:rsidRDefault="00373FDC" w:rsidP="004A2BAD">
      <w:pPr>
        <w:rPr>
          <w:rFonts w:asciiTheme="minorHAnsi" w:hAnsiTheme="minorHAnsi" w:cstheme="minorHAnsi"/>
          <w:sz w:val="22"/>
          <w:lang w:eastAsia="ar-SA"/>
        </w:rPr>
      </w:pPr>
    </w:p>
    <w:p w14:paraId="209A9F06" w14:textId="77777777" w:rsidR="000A65F8" w:rsidRDefault="000A65F8" w:rsidP="000A65F8">
      <w:pPr>
        <w:pStyle w:val="a3"/>
        <w:rPr>
          <w:rFonts w:asciiTheme="minorHAnsi" w:hAnsiTheme="minorHAnsi"/>
          <w:szCs w:val="22"/>
        </w:rPr>
      </w:pPr>
    </w:p>
    <w:tbl>
      <w:tblPr>
        <w:tblW w:w="20415" w:type="dxa"/>
        <w:tblInd w:w="-10" w:type="dxa"/>
        <w:tblLayout w:type="fixed"/>
        <w:tblLook w:val="04A0" w:firstRow="1" w:lastRow="0" w:firstColumn="1" w:lastColumn="0" w:noHBand="0" w:noVBand="1"/>
      </w:tblPr>
      <w:tblGrid>
        <w:gridCol w:w="1039"/>
        <w:gridCol w:w="1796"/>
        <w:gridCol w:w="8364"/>
        <w:gridCol w:w="939"/>
        <w:gridCol w:w="1843"/>
        <w:gridCol w:w="1455"/>
        <w:gridCol w:w="18"/>
        <w:gridCol w:w="1215"/>
        <w:gridCol w:w="1272"/>
        <w:gridCol w:w="1244"/>
        <w:gridCol w:w="1230"/>
      </w:tblGrid>
      <w:tr w:rsidR="004A6D39" w:rsidRPr="00920E1C" w14:paraId="7193B00F" w14:textId="77777777" w:rsidTr="004A6D39">
        <w:trPr>
          <w:gridAfter w:val="5"/>
          <w:wAfter w:w="4979" w:type="dxa"/>
          <w:tblHeader/>
        </w:trPr>
        <w:tc>
          <w:tcPr>
            <w:tcW w:w="1039"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5D568B1B" w14:textId="77777777" w:rsidR="004A6D39" w:rsidRPr="00920E1C" w:rsidRDefault="004A6D39" w:rsidP="008A39A3">
            <w:pPr>
              <w:jc w:val="center"/>
              <w:rPr>
                <w:b/>
                <w:bCs/>
                <w:color w:val="000000"/>
                <w:szCs w:val="22"/>
                <w:lang w:val="en-US" w:eastAsia="en-US"/>
              </w:rPr>
            </w:pPr>
            <w:bookmarkStart w:id="0" w:name="_Hlk117260915"/>
            <w:proofErr w:type="spellStart"/>
            <w:r w:rsidRPr="00920E1C">
              <w:rPr>
                <w:b/>
                <w:bCs/>
                <w:color w:val="000000"/>
                <w:szCs w:val="22"/>
                <w:lang w:val="en-US" w:eastAsia="en-US"/>
              </w:rPr>
              <w:t>Είδος</w:t>
            </w:r>
            <w:proofErr w:type="spellEnd"/>
          </w:p>
        </w:tc>
        <w:tc>
          <w:tcPr>
            <w:tcW w:w="1796" w:type="dxa"/>
            <w:tcBorders>
              <w:top w:val="single" w:sz="8" w:space="0" w:color="000000"/>
              <w:left w:val="nil"/>
              <w:bottom w:val="single" w:sz="8" w:space="0" w:color="000000"/>
              <w:right w:val="single" w:sz="8" w:space="0" w:color="000000"/>
            </w:tcBorders>
            <w:shd w:val="clear" w:color="auto" w:fill="BFBFBF"/>
            <w:vAlign w:val="center"/>
            <w:hideMark/>
          </w:tcPr>
          <w:p w14:paraId="5C237129" w14:textId="77777777" w:rsidR="004A6D39" w:rsidRPr="00920E1C" w:rsidRDefault="004A6D39" w:rsidP="008A39A3">
            <w:pPr>
              <w:jc w:val="center"/>
              <w:rPr>
                <w:b/>
                <w:bCs/>
                <w:color w:val="000000"/>
                <w:szCs w:val="22"/>
                <w:lang w:val="en-US" w:eastAsia="en-US"/>
              </w:rPr>
            </w:pPr>
            <w:proofErr w:type="spellStart"/>
            <w:r w:rsidRPr="00920E1C">
              <w:rPr>
                <w:b/>
                <w:bCs/>
                <w:color w:val="000000"/>
                <w:szCs w:val="22"/>
                <w:lang w:val="en-US" w:eastAsia="en-US"/>
              </w:rPr>
              <w:t>Προδι</w:t>
            </w:r>
            <w:proofErr w:type="spellEnd"/>
            <w:r w:rsidRPr="00920E1C">
              <w:rPr>
                <w:b/>
                <w:bCs/>
                <w:color w:val="000000"/>
                <w:szCs w:val="22"/>
                <w:lang w:val="en-US" w:eastAsia="en-US"/>
              </w:rPr>
              <w:t>αγραφή</w:t>
            </w:r>
          </w:p>
        </w:tc>
        <w:tc>
          <w:tcPr>
            <w:tcW w:w="8364" w:type="dxa"/>
            <w:tcBorders>
              <w:top w:val="single" w:sz="8" w:space="0" w:color="000000"/>
              <w:left w:val="nil"/>
              <w:bottom w:val="single" w:sz="8" w:space="0" w:color="000000"/>
              <w:right w:val="single" w:sz="8" w:space="0" w:color="000000"/>
            </w:tcBorders>
            <w:shd w:val="clear" w:color="auto" w:fill="BFBFBF"/>
            <w:vAlign w:val="center"/>
            <w:hideMark/>
          </w:tcPr>
          <w:p w14:paraId="56B91061" w14:textId="77777777" w:rsidR="004A6D39" w:rsidRPr="00920E1C" w:rsidRDefault="004A6D39" w:rsidP="008A39A3">
            <w:pPr>
              <w:jc w:val="center"/>
              <w:rPr>
                <w:b/>
                <w:bCs/>
                <w:color w:val="000000"/>
                <w:szCs w:val="22"/>
                <w:lang w:val="en-US" w:eastAsia="en-US"/>
              </w:rPr>
            </w:pPr>
            <w:proofErr w:type="spellStart"/>
            <w:r w:rsidRPr="00920E1C">
              <w:rPr>
                <w:b/>
                <w:bCs/>
                <w:color w:val="000000"/>
                <w:szCs w:val="22"/>
                <w:lang w:val="en-US" w:eastAsia="en-US"/>
              </w:rPr>
              <w:t>Περιγρ</w:t>
            </w:r>
            <w:proofErr w:type="spellEnd"/>
            <w:r w:rsidRPr="00920E1C">
              <w:rPr>
                <w:b/>
                <w:bCs/>
                <w:color w:val="000000"/>
                <w:szCs w:val="22"/>
                <w:lang w:val="en-US" w:eastAsia="en-US"/>
              </w:rPr>
              <w:t>αφή</w:t>
            </w:r>
          </w:p>
        </w:tc>
        <w:tc>
          <w:tcPr>
            <w:tcW w:w="939" w:type="dxa"/>
            <w:tcBorders>
              <w:top w:val="single" w:sz="8" w:space="0" w:color="000000"/>
              <w:left w:val="nil"/>
              <w:bottom w:val="single" w:sz="8" w:space="0" w:color="000000"/>
              <w:right w:val="single" w:sz="8" w:space="0" w:color="000000"/>
            </w:tcBorders>
            <w:shd w:val="clear" w:color="auto" w:fill="BFBFBF"/>
            <w:vAlign w:val="center"/>
            <w:hideMark/>
          </w:tcPr>
          <w:p w14:paraId="14B634F4" w14:textId="77777777" w:rsidR="004A6D39" w:rsidRPr="00920E1C" w:rsidRDefault="004A6D39" w:rsidP="008A39A3">
            <w:pPr>
              <w:jc w:val="center"/>
              <w:rPr>
                <w:b/>
                <w:bCs/>
                <w:color w:val="000000"/>
                <w:szCs w:val="22"/>
                <w:lang w:val="en-US" w:eastAsia="en-US"/>
              </w:rPr>
            </w:pPr>
            <w:r w:rsidRPr="00920E1C">
              <w:rPr>
                <w:b/>
                <w:bCs/>
                <w:color w:val="000000"/>
                <w:szCs w:val="22"/>
                <w:lang w:val="en-US" w:eastAsia="en-US"/>
              </w:rPr>
              <w:t>Απα</w:t>
            </w:r>
            <w:proofErr w:type="spellStart"/>
            <w:r w:rsidRPr="00920E1C">
              <w:rPr>
                <w:b/>
                <w:bCs/>
                <w:color w:val="000000"/>
                <w:szCs w:val="22"/>
                <w:lang w:val="en-US" w:eastAsia="en-US"/>
              </w:rPr>
              <w:t>ίτηση</w:t>
            </w:r>
            <w:proofErr w:type="spellEnd"/>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2D1A34B5" w14:textId="77777777" w:rsidR="004A6D39" w:rsidRPr="00920E1C" w:rsidRDefault="004A6D39" w:rsidP="008A39A3">
            <w:pPr>
              <w:jc w:val="center"/>
              <w:rPr>
                <w:b/>
                <w:bCs/>
                <w:color w:val="000000"/>
                <w:szCs w:val="22"/>
                <w:lang w:val="en-US" w:eastAsia="en-US"/>
              </w:rPr>
            </w:pPr>
            <w:r w:rsidRPr="00920E1C">
              <w:rPr>
                <w:b/>
                <w:bCs/>
                <w:color w:val="000000"/>
                <w:szCs w:val="22"/>
                <w:lang w:val="en-US" w:eastAsia="en-US"/>
              </w:rPr>
              <w:t>Απ</w:t>
            </w:r>
            <w:proofErr w:type="spellStart"/>
            <w:r w:rsidRPr="00920E1C">
              <w:rPr>
                <w:b/>
                <w:bCs/>
                <w:color w:val="000000"/>
                <w:szCs w:val="22"/>
                <w:lang w:val="en-US" w:eastAsia="en-US"/>
              </w:rPr>
              <w:t>άντηση</w:t>
            </w:r>
            <w:proofErr w:type="spellEnd"/>
            <w:r w:rsidRPr="00920E1C">
              <w:rPr>
                <w:b/>
                <w:bCs/>
                <w:color w:val="000000"/>
                <w:szCs w:val="22"/>
                <w:lang w:val="en-US" w:eastAsia="en-US"/>
              </w:rPr>
              <w:t xml:space="preserve"> </w:t>
            </w:r>
            <w:proofErr w:type="spellStart"/>
            <w:r w:rsidRPr="00920E1C">
              <w:rPr>
                <w:b/>
                <w:bCs/>
                <w:color w:val="000000"/>
                <w:szCs w:val="22"/>
                <w:lang w:val="en-US" w:eastAsia="en-US"/>
              </w:rPr>
              <w:t>Προσφέροντ</w:t>
            </w:r>
            <w:proofErr w:type="spellEnd"/>
            <w:r w:rsidRPr="00920E1C">
              <w:rPr>
                <w:b/>
                <w:bCs/>
                <w:color w:val="000000"/>
                <w:szCs w:val="22"/>
                <w:lang w:val="en-US" w:eastAsia="en-US"/>
              </w:rPr>
              <w:t>α</w:t>
            </w:r>
          </w:p>
        </w:tc>
        <w:tc>
          <w:tcPr>
            <w:tcW w:w="1455" w:type="dxa"/>
            <w:tcBorders>
              <w:top w:val="single" w:sz="8" w:space="0" w:color="000000"/>
              <w:left w:val="nil"/>
              <w:bottom w:val="single" w:sz="8" w:space="0" w:color="000000"/>
              <w:right w:val="single" w:sz="8" w:space="0" w:color="000000"/>
            </w:tcBorders>
            <w:shd w:val="clear" w:color="auto" w:fill="BFBFBF"/>
            <w:vAlign w:val="center"/>
            <w:hideMark/>
          </w:tcPr>
          <w:p w14:paraId="6164C2D8" w14:textId="77777777" w:rsidR="004A6D39" w:rsidRPr="00920E1C" w:rsidRDefault="004A6D39" w:rsidP="008A39A3">
            <w:pPr>
              <w:jc w:val="center"/>
              <w:rPr>
                <w:b/>
                <w:bCs/>
                <w:color w:val="000000"/>
                <w:szCs w:val="22"/>
                <w:lang w:eastAsia="en-US"/>
              </w:rPr>
            </w:pPr>
            <w:r w:rsidRPr="00920E1C">
              <w:rPr>
                <w:b/>
                <w:bCs/>
                <w:color w:val="000000"/>
                <w:szCs w:val="22"/>
                <w:lang w:val="en-US" w:eastAsia="en-US"/>
              </w:rPr>
              <w:t>Παραπ</w:t>
            </w:r>
            <w:proofErr w:type="spellStart"/>
            <w:r w:rsidRPr="00920E1C">
              <w:rPr>
                <w:b/>
                <w:bCs/>
                <w:color w:val="000000"/>
                <w:szCs w:val="22"/>
                <w:lang w:val="en-US" w:eastAsia="en-US"/>
              </w:rPr>
              <w:t>ομ</w:t>
            </w:r>
            <w:proofErr w:type="spellEnd"/>
            <w:r w:rsidRPr="00920E1C">
              <w:rPr>
                <w:b/>
                <w:bCs/>
                <w:color w:val="000000"/>
                <w:szCs w:val="22"/>
                <w:lang w:val="en-US" w:eastAsia="en-US"/>
              </w:rPr>
              <w:t>π</w:t>
            </w:r>
            <w:r w:rsidRPr="00920E1C">
              <w:rPr>
                <w:b/>
                <w:bCs/>
                <w:color w:val="000000"/>
                <w:szCs w:val="22"/>
                <w:lang w:eastAsia="en-US"/>
              </w:rPr>
              <w:t>ή</w:t>
            </w:r>
          </w:p>
        </w:tc>
      </w:tr>
      <w:tr w:rsidR="004A6D39" w:rsidRPr="00920E1C" w14:paraId="592D6D1F" w14:textId="77777777" w:rsidTr="004A6D39">
        <w:trPr>
          <w:gridAfter w:val="4"/>
          <w:wAfter w:w="4961" w:type="dxa"/>
        </w:trPr>
        <w:tc>
          <w:tcPr>
            <w:tcW w:w="1039"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D61640" w14:textId="77777777" w:rsidR="004A6D39" w:rsidRPr="00920E1C" w:rsidRDefault="004A6D39" w:rsidP="008A39A3">
            <w:pPr>
              <w:jc w:val="center"/>
              <w:rPr>
                <w:szCs w:val="22"/>
              </w:rPr>
            </w:pPr>
            <w:r w:rsidRPr="00920E1C">
              <w:rPr>
                <w:szCs w:val="22"/>
              </w:rPr>
              <w:t>1</w:t>
            </w:r>
          </w:p>
        </w:tc>
        <w:tc>
          <w:tcPr>
            <w:tcW w:w="17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20772F" w14:textId="77777777" w:rsidR="004A6D39" w:rsidRPr="00920E1C" w:rsidRDefault="004A6D39" w:rsidP="008A39A3">
            <w:pPr>
              <w:jc w:val="center"/>
              <w:rPr>
                <w:sz w:val="20"/>
                <w:szCs w:val="20"/>
              </w:rPr>
            </w:pPr>
            <w:r w:rsidRPr="00920E1C">
              <w:rPr>
                <w:sz w:val="20"/>
                <w:szCs w:val="20"/>
              </w:rPr>
              <w:t>1</w:t>
            </w:r>
          </w:p>
        </w:tc>
        <w:tc>
          <w:tcPr>
            <w:tcW w:w="12619"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39890910" w14:textId="77777777" w:rsidR="004A6D39" w:rsidRPr="00920E1C" w:rsidRDefault="004A6D39" w:rsidP="008A39A3">
            <w:pPr>
              <w:rPr>
                <w:b/>
                <w:szCs w:val="22"/>
              </w:rPr>
            </w:pPr>
            <w:r w:rsidRPr="00920E1C">
              <w:rPr>
                <w:b/>
                <w:szCs w:val="22"/>
              </w:rPr>
              <w:t xml:space="preserve">Θόλος </w:t>
            </w:r>
            <w:proofErr w:type="spellStart"/>
            <w:r w:rsidRPr="00920E1C">
              <w:rPr>
                <w:b/>
                <w:szCs w:val="22"/>
              </w:rPr>
              <w:t>Αστροπαρατήρησης</w:t>
            </w:r>
            <w:proofErr w:type="spellEnd"/>
            <w:r w:rsidRPr="00920E1C">
              <w:rPr>
                <w:b/>
                <w:szCs w:val="22"/>
              </w:rPr>
              <w:t xml:space="preserve"> </w:t>
            </w:r>
          </w:p>
        </w:tc>
      </w:tr>
      <w:tr w:rsidR="004A6D39" w:rsidRPr="00B52335" w14:paraId="2DF4A253" w14:textId="77777777" w:rsidTr="007464FA">
        <w:trPr>
          <w:gridAfter w:val="4"/>
          <w:wAfter w:w="4961" w:type="dxa"/>
          <w:trHeight w:val="1025"/>
        </w:trPr>
        <w:tc>
          <w:tcPr>
            <w:tcW w:w="1039" w:type="dxa"/>
            <w:tcBorders>
              <w:top w:val="single" w:sz="4" w:space="0" w:color="auto"/>
              <w:left w:val="single" w:sz="8" w:space="0" w:color="000000"/>
              <w:bottom w:val="single" w:sz="8" w:space="0" w:color="000000"/>
              <w:right w:val="single" w:sz="8" w:space="0" w:color="000000"/>
            </w:tcBorders>
            <w:noWrap/>
            <w:vAlign w:val="center"/>
            <w:hideMark/>
          </w:tcPr>
          <w:p w14:paraId="3EC034F3" w14:textId="77777777" w:rsidR="004A6D39" w:rsidRPr="00920E1C" w:rsidRDefault="004A6D39" w:rsidP="008A39A3">
            <w:pPr>
              <w:jc w:val="center"/>
              <w:rPr>
                <w:szCs w:val="22"/>
              </w:rPr>
            </w:pPr>
            <w:r w:rsidRPr="00920E1C">
              <w:rPr>
                <w:szCs w:val="22"/>
              </w:rPr>
              <w:t>1</w:t>
            </w:r>
          </w:p>
        </w:tc>
        <w:tc>
          <w:tcPr>
            <w:tcW w:w="1796" w:type="dxa"/>
            <w:tcBorders>
              <w:top w:val="single" w:sz="4" w:space="0" w:color="auto"/>
              <w:left w:val="nil"/>
              <w:bottom w:val="single" w:sz="8" w:space="0" w:color="000000"/>
              <w:right w:val="single" w:sz="8" w:space="0" w:color="000000"/>
            </w:tcBorders>
            <w:vAlign w:val="center"/>
            <w:hideMark/>
          </w:tcPr>
          <w:p w14:paraId="6EBC1D53" w14:textId="77777777" w:rsidR="004A6D39" w:rsidRPr="00920E1C" w:rsidRDefault="004A6D39" w:rsidP="008A39A3">
            <w:pPr>
              <w:rPr>
                <w:sz w:val="20"/>
                <w:szCs w:val="20"/>
              </w:rPr>
            </w:pPr>
          </w:p>
        </w:tc>
        <w:tc>
          <w:tcPr>
            <w:tcW w:w="12619" w:type="dxa"/>
            <w:gridSpan w:val="5"/>
            <w:tcBorders>
              <w:top w:val="single" w:sz="4" w:space="0" w:color="auto"/>
              <w:left w:val="nil"/>
              <w:bottom w:val="single" w:sz="8" w:space="0" w:color="000000"/>
              <w:right w:val="single" w:sz="8" w:space="0" w:color="000000"/>
            </w:tcBorders>
            <w:vAlign w:val="center"/>
            <w:hideMark/>
          </w:tcPr>
          <w:p w14:paraId="41BDEB32" w14:textId="77777777" w:rsidR="004A6D39" w:rsidRPr="00920E1C" w:rsidRDefault="004A6D39" w:rsidP="008A39A3">
            <w:pPr>
              <w:rPr>
                <w:szCs w:val="22"/>
              </w:rPr>
            </w:pPr>
            <w:r w:rsidRPr="00920E1C">
              <w:rPr>
                <w:b/>
                <w:szCs w:val="22"/>
              </w:rPr>
              <w:t xml:space="preserve">Ο Θόλος </w:t>
            </w:r>
            <w:proofErr w:type="spellStart"/>
            <w:r w:rsidRPr="00920E1C">
              <w:rPr>
                <w:b/>
                <w:szCs w:val="22"/>
              </w:rPr>
              <w:t>Αστροπαρατήρησης</w:t>
            </w:r>
            <w:proofErr w:type="spellEnd"/>
            <w:r w:rsidRPr="00920E1C">
              <w:rPr>
                <w:b/>
                <w:szCs w:val="22"/>
              </w:rPr>
              <w:t xml:space="preserve"> θα χρησιμοποιηθεί για να διατηρεί το μόνιμα εγκατεστημένο τηλεσκόπιο προστατευμένο από τις ατμοσφαιρικές επιδράσεις.</w:t>
            </w:r>
          </w:p>
        </w:tc>
      </w:tr>
      <w:tr w:rsidR="004A6D39" w:rsidRPr="00920E1C" w14:paraId="601BD073"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shd w:val="clear" w:color="auto" w:fill="BFBFBF"/>
            <w:noWrap/>
            <w:vAlign w:val="center"/>
            <w:hideMark/>
          </w:tcPr>
          <w:p w14:paraId="1D0416BB" w14:textId="77777777" w:rsidR="004A6D39" w:rsidRPr="00920E1C" w:rsidRDefault="004A6D39" w:rsidP="008A39A3">
            <w:pPr>
              <w:jc w:val="center"/>
              <w:rPr>
                <w:szCs w:val="22"/>
              </w:rPr>
            </w:pPr>
            <w:r w:rsidRPr="00920E1C">
              <w:rPr>
                <w:szCs w:val="22"/>
              </w:rPr>
              <w:t>1</w:t>
            </w:r>
          </w:p>
        </w:tc>
        <w:tc>
          <w:tcPr>
            <w:tcW w:w="1796" w:type="dxa"/>
            <w:tcBorders>
              <w:top w:val="nil"/>
              <w:left w:val="nil"/>
              <w:bottom w:val="single" w:sz="8" w:space="0" w:color="000000"/>
              <w:right w:val="single" w:sz="8" w:space="0" w:color="000000"/>
            </w:tcBorders>
            <w:shd w:val="clear" w:color="auto" w:fill="C0C0C0"/>
            <w:vAlign w:val="center"/>
            <w:hideMark/>
          </w:tcPr>
          <w:p w14:paraId="40E8CFD6" w14:textId="77777777" w:rsidR="004A6D39" w:rsidRPr="00920E1C" w:rsidRDefault="004A6D39" w:rsidP="008A39A3">
            <w:pPr>
              <w:jc w:val="center"/>
              <w:rPr>
                <w:sz w:val="20"/>
                <w:szCs w:val="20"/>
              </w:rPr>
            </w:pPr>
            <w:r w:rsidRPr="00920E1C">
              <w:rPr>
                <w:sz w:val="20"/>
                <w:szCs w:val="20"/>
              </w:rPr>
              <w:t>2</w:t>
            </w:r>
          </w:p>
        </w:tc>
        <w:tc>
          <w:tcPr>
            <w:tcW w:w="8364" w:type="dxa"/>
            <w:tcBorders>
              <w:top w:val="nil"/>
              <w:left w:val="nil"/>
              <w:bottom w:val="single" w:sz="8" w:space="0" w:color="000000"/>
              <w:right w:val="single" w:sz="8" w:space="0" w:color="000000"/>
            </w:tcBorders>
            <w:shd w:val="clear" w:color="auto" w:fill="C0C0C0"/>
            <w:vAlign w:val="center"/>
            <w:hideMark/>
          </w:tcPr>
          <w:p w14:paraId="3E7A1EA8" w14:textId="77777777" w:rsidR="004A6D39" w:rsidRPr="00920E1C" w:rsidRDefault="004A6D39" w:rsidP="008A39A3">
            <w:pPr>
              <w:rPr>
                <w:szCs w:val="22"/>
              </w:rPr>
            </w:pPr>
            <w:r w:rsidRPr="00920E1C">
              <w:rPr>
                <w:szCs w:val="22"/>
              </w:rPr>
              <w:t>Βασικά Χαρακτηριστικά</w:t>
            </w:r>
          </w:p>
        </w:tc>
        <w:tc>
          <w:tcPr>
            <w:tcW w:w="939" w:type="dxa"/>
            <w:tcBorders>
              <w:top w:val="nil"/>
              <w:left w:val="nil"/>
              <w:bottom w:val="single" w:sz="8" w:space="0" w:color="000000"/>
              <w:right w:val="single" w:sz="8" w:space="0" w:color="000000"/>
            </w:tcBorders>
            <w:shd w:val="clear" w:color="auto" w:fill="C0C0C0"/>
            <w:vAlign w:val="center"/>
            <w:hideMark/>
          </w:tcPr>
          <w:p w14:paraId="6DF6EBAB" w14:textId="77777777" w:rsidR="004A6D39" w:rsidRPr="00920E1C" w:rsidRDefault="004A6D39" w:rsidP="008A39A3">
            <w:pPr>
              <w:rPr>
                <w:szCs w:val="22"/>
              </w:rPr>
            </w:pPr>
            <w:r w:rsidRPr="00920E1C">
              <w:rPr>
                <w:szCs w:val="22"/>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34BBFAC1" w14:textId="77777777" w:rsidR="004A6D39" w:rsidRPr="00920E1C" w:rsidRDefault="004A6D39" w:rsidP="008A39A3">
            <w:pPr>
              <w:rPr>
                <w:szCs w:val="22"/>
              </w:rPr>
            </w:pPr>
            <w:r w:rsidRPr="00920E1C">
              <w:rPr>
                <w:szCs w:val="22"/>
              </w:rPr>
              <w:t> </w:t>
            </w:r>
          </w:p>
        </w:tc>
        <w:tc>
          <w:tcPr>
            <w:tcW w:w="1455"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2A8F8CDD" w14:textId="77777777" w:rsidR="004A6D39" w:rsidRPr="00920E1C" w:rsidRDefault="004A6D39" w:rsidP="008A39A3">
            <w:pPr>
              <w:rPr>
                <w:szCs w:val="22"/>
              </w:rPr>
            </w:pPr>
            <w:r w:rsidRPr="00920E1C">
              <w:rPr>
                <w:szCs w:val="22"/>
              </w:rPr>
              <w:t> </w:t>
            </w:r>
          </w:p>
        </w:tc>
      </w:tr>
      <w:tr w:rsidR="004A6D39" w:rsidRPr="001210D2" w14:paraId="24AE5ACD"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vAlign w:val="center"/>
            <w:hideMark/>
          </w:tcPr>
          <w:p w14:paraId="2618C7A3" w14:textId="77777777" w:rsidR="004A6D39" w:rsidRPr="001210D2" w:rsidRDefault="004A6D39" w:rsidP="008A39A3">
            <w:pPr>
              <w:jc w:val="center"/>
              <w:rPr>
                <w:szCs w:val="22"/>
                <w:lang w:val="en-US"/>
              </w:rPr>
            </w:pPr>
            <w:r w:rsidRPr="001210D2">
              <w:rPr>
                <w:szCs w:val="22"/>
                <w:lang w:val="en-US"/>
              </w:rPr>
              <w:t>1</w:t>
            </w:r>
          </w:p>
        </w:tc>
        <w:tc>
          <w:tcPr>
            <w:tcW w:w="1796" w:type="dxa"/>
            <w:tcBorders>
              <w:top w:val="nil"/>
              <w:left w:val="nil"/>
              <w:bottom w:val="single" w:sz="8" w:space="0" w:color="000000"/>
              <w:right w:val="single" w:sz="8" w:space="0" w:color="000000"/>
            </w:tcBorders>
            <w:vAlign w:val="center"/>
            <w:hideMark/>
          </w:tcPr>
          <w:p w14:paraId="1FAF755C" w14:textId="77777777" w:rsidR="004A6D39" w:rsidRPr="001210D2" w:rsidRDefault="004A6D39" w:rsidP="008A39A3">
            <w:pPr>
              <w:jc w:val="center"/>
              <w:rPr>
                <w:sz w:val="20"/>
                <w:szCs w:val="20"/>
              </w:rPr>
            </w:pPr>
            <w:r w:rsidRPr="001210D2">
              <w:rPr>
                <w:sz w:val="20"/>
                <w:szCs w:val="20"/>
              </w:rPr>
              <w:t>2.1</w:t>
            </w:r>
          </w:p>
        </w:tc>
        <w:tc>
          <w:tcPr>
            <w:tcW w:w="8364" w:type="dxa"/>
            <w:tcBorders>
              <w:top w:val="nil"/>
              <w:left w:val="nil"/>
              <w:bottom w:val="single" w:sz="8" w:space="0" w:color="000000"/>
              <w:right w:val="single" w:sz="8" w:space="0" w:color="000000"/>
            </w:tcBorders>
            <w:hideMark/>
          </w:tcPr>
          <w:p w14:paraId="2936064B" w14:textId="77777777" w:rsidR="004A6D39" w:rsidRPr="001210D2" w:rsidRDefault="004A6D39" w:rsidP="008A39A3">
            <w:pPr>
              <w:rPr>
                <w:szCs w:val="22"/>
              </w:rPr>
            </w:pPr>
            <w:r w:rsidRPr="001210D2">
              <w:rPr>
                <w:szCs w:val="22"/>
              </w:rPr>
              <w:t xml:space="preserve">Εξωτερική διάμετρος </w:t>
            </w:r>
          </w:p>
        </w:tc>
        <w:tc>
          <w:tcPr>
            <w:tcW w:w="939" w:type="dxa"/>
            <w:tcBorders>
              <w:top w:val="nil"/>
              <w:left w:val="nil"/>
              <w:bottom w:val="single" w:sz="8" w:space="0" w:color="000000"/>
              <w:right w:val="single" w:sz="8" w:space="0" w:color="000000"/>
            </w:tcBorders>
            <w:hideMark/>
          </w:tcPr>
          <w:p w14:paraId="189C23BF" w14:textId="77777777" w:rsidR="004A6D39" w:rsidRPr="001210D2" w:rsidRDefault="004A6D39" w:rsidP="008A39A3">
            <w:pPr>
              <w:jc w:val="center"/>
              <w:rPr>
                <w:szCs w:val="22"/>
              </w:rPr>
            </w:pPr>
            <w:r w:rsidRPr="001210D2">
              <w:rPr>
                <w:szCs w:val="22"/>
              </w:rPr>
              <w:t>≥5.80m</w:t>
            </w:r>
          </w:p>
        </w:tc>
        <w:tc>
          <w:tcPr>
            <w:tcW w:w="1843" w:type="dxa"/>
            <w:tcBorders>
              <w:top w:val="nil"/>
              <w:left w:val="nil"/>
              <w:bottom w:val="single" w:sz="8" w:space="0" w:color="000000"/>
              <w:right w:val="single" w:sz="8" w:space="0" w:color="000000"/>
            </w:tcBorders>
            <w:noWrap/>
            <w:vAlign w:val="center"/>
          </w:tcPr>
          <w:p w14:paraId="39140837"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508BF7CD" w14:textId="77777777" w:rsidR="004A6D39" w:rsidRPr="001210D2" w:rsidRDefault="004A6D39" w:rsidP="008A39A3">
            <w:pPr>
              <w:rPr>
                <w:szCs w:val="22"/>
              </w:rPr>
            </w:pPr>
          </w:p>
        </w:tc>
      </w:tr>
      <w:tr w:rsidR="004A6D39" w:rsidRPr="001210D2" w14:paraId="651DCB20"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vAlign w:val="center"/>
            <w:hideMark/>
          </w:tcPr>
          <w:p w14:paraId="4FDE3074"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19F5C502" w14:textId="77777777" w:rsidR="004A6D39" w:rsidRPr="001210D2" w:rsidRDefault="004A6D39" w:rsidP="008A39A3">
            <w:pPr>
              <w:jc w:val="center"/>
              <w:rPr>
                <w:sz w:val="20"/>
                <w:szCs w:val="20"/>
              </w:rPr>
            </w:pPr>
            <w:r w:rsidRPr="001210D2">
              <w:rPr>
                <w:sz w:val="20"/>
                <w:szCs w:val="20"/>
              </w:rPr>
              <w:t>2.2</w:t>
            </w:r>
          </w:p>
        </w:tc>
        <w:tc>
          <w:tcPr>
            <w:tcW w:w="8364" w:type="dxa"/>
            <w:tcBorders>
              <w:top w:val="nil"/>
              <w:left w:val="nil"/>
              <w:bottom w:val="single" w:sz="8" w:space="0" w:color="000000"/>
              <w:right w:val="single" w:sz="8" w:space="0" w:color="000000"/>
            </w:tcBorders>
            <w:hideMark/>
          </w:tcPr>
          <w:p w14:paraId="0493A2AA" w14:textId="77777777" w:rsidR="004A6D39" w:rsidRPr="001210D2" w:rsidRDefault="004A6D39" w:rsidP="008A39A3">
            <w:pPr>
              <w:rPr>
                <w:szCs w:val="22"/>
              </w:rPr>
            </w:pPr>
            <w:r w:rsidRPr="001210D2">
              <w:rPr>
                <w:szCs w:val="22"/>
              </w:rPr>
              <w:t xml:space="preserve">Εσωτερική διάμετρος </w:t>
            </w:r>
          </w:p>
        </w:tc>
        <w:tc>
          <w:tcPr>
            <w:tcW w:w="939" w:type="dxa"/>
            <w:tcBorders>
              <w:top w:val="nil"/>
              <w:left w:val="nil"/>
              <w:bottom w:val="single" w:sz="8" w:space="0" w:color="000000"/>
              <w:right w:val="single" w:sz="8" w:space="0" w:color="000000"/>
            </w:tcBorders>
            <w:hideMark/>
          </w:tcPr>
          <w:p w14:paraId="2ED40B6E" w14:textId="77777777" w:rsidR="004A6D39" w:rsidRPr="001210D2" w:rsidRDefault="004A6D39" w:rsidP="008A39A3">
            <w:pPr>
              <w:jc w:val="center"/>
              <w:rPr>
                <w:szCs w:val="22"/>
              </w:rPr>
            </w:pPr>
            <w:r w:rsidRPr="001210D2">
              <w:rPr>
                <w:szCs w:val="22"/>
              </w:rPr>
              <w:t>≥5.50m</w:t>
            </w:r>
          </w:p>
        </w:tc>
        <w:tc>
          <w:tcPr>
            <w:tcW w:w="1843" w:type="dxa"/>
            <w:tcBorders>
              <w:top w:val="nil"/>
              <w:left w:val="nil"/>
              <w:bottom w:val="single" w:sz="8" w:space="0" w:color="000000"/>
              <w:right w:val="single" w:sz="8" w:space="0" w:color="000000"/>
            </w:tcBorders>
            <w:noWrap/>
            <w:vAlign w:val="center"/>
            <w:hideMark/>
          </w:tcPr>
          <w:p w14:paraId="17C7533B"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noWrap/>
            <w:vAlign w:val="center"/>
            <w:hideMark/>
          </w:tcPr>
          <w:p w14:paraId="54D0B0DC" w14:textId="77777777" w:rsidR="004A6D39" w:rsidRPr="001210D2" w:rsidRDefault="004A6D39" w:rsidP="008A39A3">
            <w:pPr>
              <w:rPr>
                <w:szCs w:val="22"/>
              </w:rPr>
            </w:pPr>
            <w:r w:rsidRPr="001210D2">
              <w:rPr>
                <w:szCs w:val="22"/>
              </w:rPr>
              <w:t> </w:t>
            </w:r>
          </w:p>
        </w:tc>
      </w:tr>
      <w:tr w:rsidR="004A6D39" w:rsidRPr="001210D2" w14:paraId="1AC62717" w14:textId="77777777" w:rsidTr="007464FA">
        <w:trPr>
          <w:gridAfter w:val="5"/>
          <w:wAfter w:w="4979" w:type="dxa"/>
          <w:trHeight w:val="859"/>
        </w:trPr>
        <w:tc>
          <w:tcPr>
            <w:tcW w:w="1039" w:type="dxa"/>
            <w:tcBorders>
              <w:top w:val="nil"/>
              <w:left w:val="single" w:sz="8" w:space="0" w:color="000000"/>
              <w:bottom w:val="single" w:sz="8" w:space="0" w:color="000000"/>
              <w:right w:val="single" w:sz="8" w:space="0" w:color="000000"/>
            </w:tcBorders>
            <w:noWrap/>
            <w:vAlign w:val="center"/>
            <w:hideMark/>
          </w:tcPr>
          <w:p w14:paraId="43067759"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6A1D5A4F" w14:textId="77777777" w:rsidR="004A6D39" w:rsidRPr="001210D2" w:rsidRDefault="004A6D39" w:rsidP="008A39A3">
            <w:pPr>
              <w:jc w:val="center"/>
              <w:rPr>
                <w:sz w:val="20"/>
                <w:szCs w:val="20"/>
              </w:rPr>
            </w:pPr>
            <w:r w:rsidRPr="001210D2">
              <w:rPr>
                <w:sz w:val="20"/>
                <w:szCs w:val="20"/>
              </w:rPr>
              <w:t>2.3</w:t>
            </w:r>
          </w:p>
        </w:tc>
        <w:tc>
          <w:tcPr>
            <w:tcW w:w="8364" w:type="dxa"/>
            <w:tcBorders>
              <w:top w:val="nil"/>
              <w:left w:val="nil"/>
              <w:bottom w:val="single" w:sz="8" w:space="0" w:color="000000"/>
              <w:right w:val="single" w:sz="8" w:space="0" w:color="000000"/>
            </w:tcBorders>
            <w:hideMark/>
          </w:tcPr>
          <w:p w14:paraId="031E85C2" w14:textId="77777777" w:rsidR="004A6D39" w:rsidRPr="001210D2" w:rsidRDefault="004A6D39" w:rsidP="008A39A3">
            <w:pPr>
              <w:rPr>
                <w:szCs w:val="22"/>
              </w:rPr>
            </w:pPr>
            <w:r w:rsidRPr="001210D2">
              <w:rPr>
                <w:szCs w:val="22"/>
              </w:rPr>
              <w:t xml:space="preserve">Ο θόλος να αποτελείται από </w:t>
            </w:r>
            <w:bookmarkStart w:id="1" w:name="_Hlk203040615"/>
            <w:r w:rsidRPr="001210D2">
              <w:rPr>
                <w:szCs w:val="22"/>
              </w:rPr>
              <w:t xml:space="preserve">γαλβανισμένο ατσάλινο σκελετό και καλύμματα από </w:t>
            </w:r>
            <w:proofErr w:type="spellStart"/>
            <w:r w:rsidRPr="001210D2">
              <w:rPr>
                <w:szCs w:val="22"/>
              </w:rPr>
              <w:t>προβαμμένα</w:t>
            </w:r>
            <w:proofErr w:type="spellEnd"/>
            <w:r w:rsidRPr="001210D2">
              <w:rPr>
                <w:szCs w:val="22"/>
              </w:rPr>
              <w:t xml:space="preserve"> φύλλα αλουμινίου (χρώματος </w:t>
            </w:r>
            <w:r w:rsidRPr="001210D2">
              <w:rPr>
                <w:szCs w:val="22"/>
                <w:lang w:val="en-US"/>
              </w:rPr>
              <w:t>RAL</w:t>
            </w:r>
            <w:r w:rsidRPr="001210D2">
              <w:rPr>
                <w:szCs w:val="22"/>
              </w:rPr>
              <w:t xml:space="preserve"> 9010 </w:t>
            </w:r>
            <w:r w:rsidRPr="001210D2">
              <w:rPr>
                <w:szCs w:val="22"/>
                <w:lang w:val="en-US"/>
              </w:rPr>
              <w:t>WHITE</w:t>
            </w:r>
            <w:r w:rsidRPr="001210D2">
              <w:rPr>
                <w:szCs w:val="22"/>
              </w:rPr>
              <w:t xml:space="preserve">) και πάχους 1.2 χιλ. </w:t>
            </w:r>
            <w:bookmarkEnd w:id="1"/>
          </w:p>
        </w:tc>
        <w:tc>
          <w:tcPr>
            <w:tcW w:w="939" w:type="dxa"/>
            <w:tcBorders>
              <w:top w:val="nil"/>
              <w:left w:val="nil"/>
              <w:bottom w:val="single" w:sz="8" w:space="0" w:color="000000"/>
              <w:right w:val="single" w:sz="8" w:space="0" w:color="000000"/>
            </w:tcBorders>
            <w:hideMark/>
          </w:tcPr>
          <w:p w14:paraId="44FE1D06"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hideMark/>
          </w:tcPr>
          <w:p w14:paraId="63AC35D6"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noWrap/>
            <w:vAlign w:val="center"/>
            <w:hideMark/>
          </w:tcPr>
          <w:p w14:paraId="609A4E99" w14:textId="77777777" w:rsidR="004A6D39" w:rsidRPr="001210D2" w:rsidRDefault="004A6D39" w:rsidP="008A39A3">
            <w:pPr>
              <w:rPr>
                <w:szCs w:val="22"/>
              </w:rPr>
            </w:pPr>
            <w:r w:rsidRPr="001210D2">
              <w:rPr>
                <w:szCs w:val="22"/>
              </w:rPr>
              <w:t> </w:t>
            </w:r>
          </w:p>
        </w:tc>
      </w:tr>
      <w:tr w:rsidR="004A6D39" w:rsidRPr="001210D2" w14:paraId="042B0E59" w14:textId="77777777" w:rsidTr="007464FA">
        <w:trPr>
          <w:gridAfter w:val="5"/>
          <w:wAfter w:w="4979" w:type="dxa"/>
          <w:trHeight w:val="545"/>
        </w:trPr>
        <w:tc>
          <w:tcPr>
            <w:tcW w:w="1039" w:type="dxa"/>
            <w:tcBorders>
              <w:top w:val="nil"/>
              <w:left w:val="single" w:sz="8" w:space="0" w:color="000000"/>
              <w:bottom w:val="single" w:sz="8" w:space="0" w:color="000000"/>
              <w:right w:val="single" w:sz="8" w:space="0" w:color="000000"/>
            </w:tcBorders>
            <w:noWrap/>
            <w:vAlign w:val="center"/>
            <w:hideMark/>
          </w:tcPr>
          <w:p w14:paraId="3ED65939"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4029BE91" w14:textId="77777777" w:rsidR="004A6D39" w:rsidRPr="001210D2" w:rsidRDefault="004A6D39" w:rsidP="008A39A3">
            <w:pPr>
              <w:jc w:val="center"/>
              <w:rPr>
                <w:sz w:val="20"/>
                <w:szCs w:val="20"/>
              </w:rPr>
            </w:pPr>
            <w:r w:rsidRPr="001210D2">
              <w:rPr>
                <w:sz w:val="20"/>
                <w:szCs w:val="20"/>
              </w:rPr>
              <w:t>2.4</w:t>
            </w:r>
          </w:p>
        </w:tc>
        <w:tc>
          <w:tcPr>
            <w:tcW w:w="8364" w:type="dxa"/>
            <w:tcBorders>
              <w:top w:val="nil"/>
              <w:left w:val="nil"/>
              <w:bottom w:val="single" w:sz="8" w:space="0" w:color="000000"/>
              <w:right w:val="single" w:sz="8" w:space="0" w:color="000000"/>
            </w:tcBorders>
            <w:hideMark/>
          </w:tcPr>
          <w:p w14:paraId="1C8098DE" w14:textId="77777777" w:rsidR="004A6D39" w:rsidRPr="001210D2" w:rsidRDefault="004A6D39" w:rsidP="008A39A3">
            <w:pPr>
              <w:rPr>
                <w:szCs w:val="22"/>
              </w:rPr>
            </w:pPr>
            <w:r w:rsidRPr="001210D2">
              <w:t xml:space="preserve">Όλα τα μεταλλικά μέρη να είναι </w:t>
            </w:r>
            <w:proofErr w:type="spellStart"/>
            <w:r w:rsidRPr="001210D2">
              <w:t>συγκολλημένα</w:t>
            </w:r>
            <w:proofErr w:type="spellEnd"/>
          </w:p>
        </w:tc>
        <w:tc>
          <w:tcPr>
            <w:tcW w:w="939" w:type="dxa"/>
            <w:tcBorders>
              <w:top w:val="nil"/>
              <w:left w:val="nil"/>
              <w:bottom w:val="single" w:sz="8" w:space="0" w:color="000000"/>
              <w:right w:val="single" w:sz="8" w:space="0" w:color="000000"/>
            </w:tcBorders>
            <w:hideMark/>
          </w:tcPr>
          <w:p w14:paraId="0C754E79"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0B5038EC"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1FA47BB8" w14:textId="77777777" w:rsidR="004A6D39" w:rsidRPr="001210D2" w:rsidRDefault="004A6D39" w:rsidP="008A39A3">
            <w:pPr>
              <w:rPr>
                <w:szCs w:val="22"/>
              </w:rPr>
            </w:pPr>
          </w:p>
        </w:tc>
      </w:tr>
      <w:tr w:rsidR="004A6D39" w:rsidRPr="001210D2" w14:paraId="21254592" w14:textId="77777777" w:rsidTr="007464FA">
        <w:trPr>
          <w:gridAfter w:val="5"/>
          <w:wAfter w:w="4979" w:type="dxa"/>
          <w:trHeight w:val="539"/>
        </w:trPr>
        <w:tc>
          <w:tcPr>
            <w:tcW w:w="1039" w:type="dxa"/>
            <w:tcBorders>
              <w:top w:val="nil"/>
              <w:left w:val="single" w:sz="8" w:space="0" w:color="000000"/>
              <w:bottom w:val="single" w:sz="8" w:space="0" w:color="000000"/>
              <w:right w:val="single" w:sz="8" w:space="0" w:color="000000"/>
            </w:tcBorders>
            <w:noWrap/>
            <w:vAlign w:val="center"/>
            <w:hideMark/>
          </w:tcPr>
          <w:p w14:paraId="02D23145"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54B8DBBD" w14:textId="77777777" w:rsidR="004A6D39" w:rsidRPr="001210D2" w:rsidRDefault="004A6D39" w:rsidP="008A39A3">
            <w:pPr>
              <w:jc w:val="center"/>
              <w:rPr>
                <w:sz w:val="20"/>
                <w:szCs w:val="20"/>
              </w:rPr>
            </w:pPr>
            <w:r w:rsidRPr="001210D2">
              <w:rPr>
                <w:sz w:val="20"/>
                <w:szCs w:val="20"/>
              </w:rPr>
              <w:t>2.5</w:t>
            </w:r>
          </w:p>
        </w:tc>
        <w:tc>
          <w:tcPr>
            <w:tcW w:w="8364" w:type="dxa"/>
            <w:tcBorders>
              <w:top w:val="nil"/>
              <w:left w:val="nil"/>
              <w:bottom w:val="single" w:sz="8" w:space="0" w:color="000000"/>
              <w:right w:val="single" w:sz="8" w:space="0" w:color="000000"/>
            </w:tcBorders>
            <w:hideMark/>
          </w:tcPr>
          <w:p w14:paraId="52D2B9ED" w14:textId="77777777" w:rsidR="004A6D39" w:rsidRPr="001210D2" w:rsidRDefault="004A6D39" w:rsidP="008A39A3">
            <w:r w:rsidRPr="001210D2">
              <w:t xml:space="preserve">Τα εξωτερικά φύλλα να είναι στερεωμένα στον σκελετό με ανοξείδωτα </w:t>
            </w:r>
            <w:proofErr w:type="spellStart"/>
            <w:r w:rsidRPr="001210D2">
              <w:t>πριτσίνια</w:t>
            </w:r>
            <w:proofErr w:type="spellEnd"/>
            <w:r w:rsidRPr="001210D2">
              <w:t>.</w:t>
            </w:r>
          </w:p>
        </w:tc>
        <w:tc>
          <w:tcPr>
            <w:tcW w:w="939" w:type="dxa"/>
            <w:tcBorders>
              <w:top w:val="nil"/>
              <w:left w:val="nil"/>
              <w:bottom w:val="single" w:sz="8" w:space="0" w:color="000000"/>
              <w:right w:val="single" w:sz="8" w:space="0" w:color="000000"/>
            </w:tcBorders>
            <w:hideMark/>
          </w:tcPr>
          <w:p w14:paraId="7933A8E3" w14:textId="77777777" w:rsidR="004A6D39" w:rsidRPr="001210D2" w:rsidRDefault="004A6D39" w:rsidP="008A39A3">
            <w:pPr>
              <w:jc w:val="center"/>
              <w:rPr>
                <w:szCs w:val="22"/>
                <w:lang w:val="en-US"/>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4DE30CF7"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1A754D5A" w14:textId="77777777" w:rsidR="004A6D39" w:rsidRPr="001210D2" w:rsidRDefault="004A6D39" w:rsidP="008A39A3">
            <w:pPr>
              <w:rPr>
                <w:szCs w:val="22"/>
              </w:rPr>
            </w:pPr>
          </w:p>
        </w:tc>
      </w:tr>
      <w:tr w:rsidR="004A6D39" w:rsidRPr="001210D2" w14:paraId="4BE623DF" w14:textId="77777777" w:rsidTr="007464FA">
        <w:trPr>
          <w:gridAfter w:val="5"/>
          <w:wAfter w:w="4979" w:type="dxa"/>
          <w:trHeight w:val="547"/>
        </w:trPr>
        <w:tc>
          <w:tcPr>
            <w:tcW w:w="1039" w:type="dxa"/>
            <w:tcBorders>
              <w:top w:val="nil"/>
              <w:left w:val="single" w:sz="8" w:space="0" w:color="000000"/>
              <w:bottom w:val="single" w:sz="8" w:space="0" w:color="000000"/>
              <w:right w:val="single" w:sz="8" w:space="0" w:color="000000"/>
            </w:tcBorders>
            <w:noWrap/>
            <w:vAlign w:val="center"/>
            <w:hideMark/>
          </w:tcPr>
          <w:p w14:paraId="2DEABDA5"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217A20FC" w14:textId="77777777" w:rsidR="004A6D39" w:rsidRPr="001210D2" w:rsidRDefault="004A6D39" w:rsidP="008A39A3">
            <w:pPr>
              <w:jc w:val="center"/>
              <w:rPr>
                <w:sz w:val="20"/>
                <w:szCs w:val="20"/>
              </w:rPr>
            </w:pPr>
            <w:r w:rsidRPr="001210D2">
              <w:rPr>
                <w:sz w:val="20"/>
                <w:szCs w:val="20"/>
              </w:rPr>
              <w:t>2.6</w:t>
            </w:r>
          </w:p>
        </w:tc>
        <w:tc>
          <w:tcPr>
            <w:tcW w:w="8364" w:type="dxa"/>
            <w:tcBorders>
              <w:top w:val="nil"/>
              <w:left w:val="nil"/>
              <w:bottom w:val="single" w:sz="8" w:space="0" w:color="000000"/>
              <w:right w:val="single" w:sz="8" w:space="0" w:color="000000"/>
            </w:tcBorders>
            <w:hideMark/>
          </w:tcPr>
          <w:p w14:paraId="6550264E" w14:textId="77777777" w:rsidR="004A6D39" w:rsidRPr="001210D2" w:rsidRDefault="004A6D39" w:rsidP="008A39A3">
            <w:pPr>
              <w:rPr>
                <w:szCs w:val="22"/>
              </w:rPr>
            </w:pPr>
            <w:r w:rsidRPr="001210D2">
              <w:rPr>
                <w:szCs w:val="22"/>
              </w:rPr>
              <w:t>Εξωτερικό Φινίρισμα: Λευκό</w:t>
            </w:r>
          </w:p>
        </w:tc>
        <w:tc>
          <w:tcPr>
            <w:tcW w:w="939" w:type="dxa"/>
            <w:tcBorders>
              <w:top w:val="nil"/>
              <w:left w:val="nil"/>
              <w:bottom w:val="single" w:sz="8" w:space="0" w:color="000000"/>
              <w:right w:val="single" w:sz="8" w:space="0" w:color="000000"/>
            </w:tcBorders>
            <w:hideMark/>
          </w:tcPr>
          <w:p w14:paraId="4EDA7878"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2E4C7048"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457C4815" w14:textId="77777777" w:rsidR="004A6D39" w:rsidRPr="001210D2" w:rsidRDefault="004A6D39" w:rsidP="008A39A3">
            <w:pPr>
              <w:rPr>
                <w:szCs w:val="22"/>
              </w:rPr>
            </w:pPr>
          </w:p>
        </w:tc>
      </w:tr>
      <w:tr w:rsidR="004A6D39" w:rsidRPr="001210D2" w14:paraId="7B0F05F0" w14:textId="77777777" w:rsidTr="007464FA">
        <w:trPr>
          <w:gridAfter w:val="5"/>
          <w:wAfter w:w="4979" w:type="dxa"/>
          <w:trHeight w:val="413"/>
        </w:trPr>
        <w:tc>
          <w:tcPr>
            <w:tcW w:w="1039" w:type="dxa"/>
            <w:tcBorders>
              <w:top w:val="nil"/>
              <w:left w:val="single" w:sz="8" w:space="0" w:color="000000"/>
              <w:bottom w:val="single" w:sz="8" w:space="0" w:color="000000"/>
              <w:right w:val="single" w:sz="8" w:space="0" w:color="000000"/>
            </w:tcBorders>
            <w:noWrap/>
            <w:vAlign w:val="center"/>
            <w:hideMark/>
          </w:tcPr>
          <w:p w14:paraId="56FAFE79"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76014756" w14:textId="77777777" w:rsidR="004A6D39" w:rsidRPr="001210D2" w:rsidRDefault="004A6D39" w:rsidP="008A39A3">
            <w:pPr>
              <w:jc w:val="center"/>
              <w:rPr>
                <w:sz w:val="20"/>
                <w:szCs w:val="20"/>
              </w:rPr>
            </w:pPr>
            <w:r w:rsidRPr="001210D2">
              <w:rPr>
                <w:sz w:val="20"/>
                <w:szCs w:val="20"/>
              </w:rPr>
              <w:t>2.7</w:t>
            </w:r>
          </w:p>
        </w:tc>
        <w:tc>
          <w:tcPr>
            <w:tcW w:w="8364" w:type="dxa"/>
            <w:tcBorders>
              <w:top w:val="nil"/>
              <w:left w:val="nil"/>
              <w:bottom w:val="single" w:sz="8" w:space="0" w:color="000000"/>
              <w:right w:val="single" w:sz="8" w:space="0" w:color="000000"/>
            </w:tcBorders>
            <w:hideMark/>
          </w:tcPr>
          <w:p w14:paraId="2A1AB736" w14:textId="77777777" w:rsidR="004A6D39" w:rsidRPr="001210D2" w:rsidRDefault="004A6D39" w:rsidP="008A39A3">
            <w:pPr>
              <w:rPr>
                <w:szCs w:val="22"/>
              </w:rPr>
            </w:pPr>
            <w:r w:rsidRPr="001210D2">
              <w:rPr>
                <w:szCs w:val="22"/>
              </w:rPr>
              <w:t xml:space="preserve">Εσωτερικό Φινίρισμα: </w:t>
            </w:r>
            <w:proofErr w:type="spellStart"/>
            <w:r w:rsidRPr="001210D2">
              <w:rPr>
                <w:szCs w:val="22"/>
              </w:rPr>
              <w:t>Μάυρο</w:t>
            </w:r>
            <w:proofErr w:type="spellEnd"/>
            <w:r w:rsidRPr="001210D2">
              <w:rPr>
                <w:szCs w:val="22"/>
              </w:rPr>
              <w:t xml:space="preserve"> μη-ανακλαστικό υλικό</w:t>
            </w:r>
          </w:p>
        </w:tc>
        <w:tc>
          <w:tcPr>
            <w:tcW w:w="939" w:type="dxa"/>
            <w:tcBorders>
              <w:top w:val="nil"/>
              <w:left w:val="nil"/>
              <w:bottom w:val="single" w:sz="8" w:space="0" w:color="000000"/>
              <w:right w:val="single" w:sz="8" w:space="0" w:color="000000"/>
            </w:tcBorders>
            <w:hideMark/>
          </w:tcPr>
          <w:p w14:paraId="5DF36DF4"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5ECE1396"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22D25B8D" w14:textId="77777777" w:rsidR="004A6D39" w:rsidRPr="001210D2" w:rsidRDefault="004A6D39" w:rsidP="008A39A3">
            <w:pPr>
              <w:rPr>
                <w:szCs w:val="22"/>
              </w:rPr>
            </w:pPr>
          </w:p>
        </w:tc>
      </w:tr>
      <w:tr w:rsidR="004A6D39" w:rsidRPr="001210D2" w14:paraId="564F0CDA" w14:textId="77777777" w:rsidTr="007464FA">
        <w:trPr>
          <w:gridAfter w:val="5"/>
          <w:wAfter w:w="4979" w:type="dxa"/>
          <w:trHeight w:val="392"/>
        </w:trPr>
        <w:tc>
          <w:tcPr>
            <w:tcW w:w="1039" w:type="dxa"/>
            <w:tcBorders>
              <w:top w:val="nil"/>
              <w:left w:val="single" w:sz="8" w:space="0" w:color="000000"/>
              <w:bottom w:val="single" w:sz="8" w:space="0" w:color="000000"/>
              <w:right w:val="single" w:sz="8" w:space="0" w:color="000000"/>
            </w:tcBorders>
            <w:noWrap/>
            <w:vAlign w:val="center"/>
            <w:hideMark/>
          </w:tcPr>
          <w:p w14:paraId="0A63C09A"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2FE08387" w14:textId="77777777" w:rsidR="004A6D39" w:rsidRPr="001210D2" w:rsidRDefault="004A6D39" w:rsidP="008A39A3">
            <w:pPr>
              <w:jc w:val="center"/>
              <w:rPr>
                <w:sz w:val="20"/>
                <w:szCs w:val="20"/>
              </w:rPr>
            </w:pPr>
            <w:r w:rsidRPr="001210D2">
              <w:rPr>
                <w:sz w:val="20"/>
                <w:szCs w:val="20"/>
              </w:rPr>
              <w:t>2.8</w:t>
            </w:r>
          </w:p>
        </w:tc>
        <w:tc>
          <w:tcPr>
            <w:tcW w:w="8364" w:type="dxa"/>
            <w:tcBorders>
              <w:top w:val="nil"/>
              <w:left w:val="nil"/>
              <w:bottom w:val="single" w:sz="8" w:space="0" w:color="000000"/>
              <w:right w:val="single" w:sz="8" w:space="0" w:color="000000"/>
            </w:tcBorders>
            <w:hideMark/>
          </w:tcPr>
          <w:p w14:paraId="532292A1" w14:textId="77777777" w:rsidR="004A6D39" w:rsidRPr="001210D2" w:rsidRDefault="004A6D39" w:rsidP="008A39A3">
            <w:pPr>
              <w:rPr>
                <w:szCs w:val="22"/>
              </w:rPr>
            </w:pPr>
            <w:r w:rsidRPr="001210D2">
              <w:rPr>
                <w:szCs w:val="22"/>
              </w:rPr>
              <w:t>Το συνολικό βάρος της κατασκευής να μην υπερβαίνει τα 2500kg</w:t>
            </w:r>
          </w:p>
        </w:tc>
        <w:tc>
          <w:tcPr>
            <w:tcW w:w="939" w:type="dxa"/>
            <w:tcBorders>
              <w:top w:val="nil"/>
              <w:left w:val="nil"/>
              <w:bottom w:val="single" w:sz="8" w:space="0" w:color="000000"/>
              <w:right w:val="single" w:sz="8" w:space="0" w:color="000000"/>
            </w:tcBorders>
            <w:hideMark/>
          </w:tcPr>
          <w:p w14:paraId="70601A5B"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31DFF62B"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77F392AE" w14:textId="77777777" w:rsidR="004A6D39" w:rsidRPr="001210D2" w:rsidRDefault="004A6D39" w:rsidP="008A39A3">
            <w:pPr>
              <w:rPr>
                <w:szCs w:val="22"/>
              </w:rPr>
            </w:pPr>
          </w:p>
        </w:tc>
      </w:tr>
      <w:tr w:rsidR="004A6D39" w:rsidRPr="001210D2" w14:paraId="31228568" w14:textId="77777777" w:rsidTr="007464FA">
        <w:trPr>
          <w:gridAfter w:val="5"/>
          <w:wAfter w:w="4979" w:type="dxa"/>
          <w:trHeight w:val="837"/>
        </w:trPr>
        <w:tc>
          <w:tcPr>
            <w:tcW w:w="1039" w:type="dxa"/>
            <w:tcBorders>
              <w:top w:val="nil"/>
              <w:left w:val="single" w:sz="8" w:space="0" w:color="000000"/>
              <w:bottom w:val="single" w:sz="8" w:space="0" w:color="000000"/>
              <w:right w:val="single" w:sz="8" w:space="0" w:color="000000"/>
            </w:tcBorders>
            <w:noWrap/>
            <w:vAlign w:val="center"/>
            <w:hideMark/>
          </w:tcPr>
          <w:p w14:paraId="31ACF9E9"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53FC3D01" w14:textId="77777777" w:rsidR="004A6D39" w:rsidRPr="001210D2" w:rsidRDefault="004A6D39" w:rsidP="008A39A3">
            <w:pPr>
              <w:jc w:val="center"/>
              <w:rPr>
                <w:sz w:val="20"/>
                <w:szCs w:val="20"/>
              </w:rPr>
            </w:pPr>
            <w:r w:rsidRPr="001210D2">
              <w:rPr>
                <w:sz w:val="20"/>
                <w:szCs w:val="20"/>
              </w:rPr>
              <w:t>2.9</w:t>
            </w:r>
          </w:p>
        </w:tc>
        <w:tc>
          <w:tcPr>
            <w:tcW w:w="8364" w:type="dxa"/>
            <w:tcBorders>
              <w:top w:val="nil"/>
              <w:left w:val="nil"/>
              <w:bottom w:val="single" w:sz="8" w:space="0" w:color="000000"/>
              <w:right w:val="single" w:sz="8" w:space="0" w:color="000000"/>
            </w:tcBorders>
            <w:hideMark/>
          </w:tcPr>
          <w:p w14:paraId="0EBD35A5" w14:textId="77777777" w:rsidR="004A6D39" w:rsidRPr="001210D2" w:rsidRDefault="004A6D39" w:rsidP="008A39A3">
            <w:pPr>
              <w:rPr>
                <w:szCs w:val="22"/>
              </w:rPr>
            </w:pPr>
            <w:r w:rsidRPr="001210D2">
              <w:rPr>
                <w:szCs w:val="22"/>
              </w:rPr>
              <w:t>Το θερμοκρασιακό εύρος λειτουργίας των ηλεκτρονικών μερών του θόλου να είναι από 0°C έως +70°C</w:t>
            </w:r>
          </w:p>
        </w:tc>
        <w:tc>
          <w:tcPr>
            <w:tcW w:w="939" w:type="dxa"/>
            <w:tcBorders>
              <w:top w:val="nil"/>
              <w:left w:val="nil"/>
              <w:bottom w:val="single" w:sz="8" w:space="0" w:color="000000"/>
              <w:right w:val="single" w:sz="8" w:space="0" w:color="000000"/>
            </w:tcBorders>
            <w:hideMark/>
          </w:tcPr>
          <w:p w14:paraId="0BBFAC19"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5339F48D"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7167AB46" w14:textId="77777777" w:rsidR="004A6D39" w:rsidRPr="001210D2" w:rsidRDefault="004A6D39" w:rsidP="008A39A3">
            <w:pPr>
              <w:rPr>
                <w:szCs w:val="22"/>
              </w:rPr>
            </w:pPr>
          </w:p>
        </w:tc>
      </w:tr>
      <w:tr w:rsidR="004A6D39" w:rsidRPr="001210D2" w14:paraId="5AC918C8" w14:textId="77777777" w:rsidTr="007464FA">
        <w:trPr>
          <w:gridAfter w:val="5"/>
          <w:wAfter w:w="4979" w:type="dxa"/>
          <w:trHeight w:val="551"/>
        </w:trPr>
        <w:tc>
          <w:tcPr>
            <w:tcW w:w="1039" w:type="dxa"/>
            <w:tcBorders>
              <w:top w:val="nil"/>
              <w:left w:val="single" w:sz="8" w:space="0" w:color="000000"/>
              <w:bottom w:val="single" w:sz="8" w:space="0" w:color="000000"/>
              <w:right w:val="single" w:sz="8" w:space="0" w:color="000000"/>
            </w:tcBorders>
            <w:noWrap/>
            <w:vAlign w:val="center"/>
            <w:hideMark/>
          </w:tcPr>
          <w:p w14:paraId="1464ACB1"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7541C7D5" w14:textId="77777777" w:rsidR="004A6D39" w:rsidRPr="001210D2" w:rsidRDefault="004A6D39" w:rsidP="008A39A3">
            <w:pPr>
              <w:jc w:val="center"/>
              <w:rPr>
                <w:sz w:val="20"/>
                <w:szCs w:val="20"/>
              </w:rPr>
            </w:pPr>
            <w:r w:rsidRPr="001210D2">
              <w:rPr>
                <w:sz w:val="20"/>
                <w:szCs w:val="20"/>
              </w:rPr>
              <w:t>2.10</w:t>
            </w:r>
          </w:p>
        </w:tc>
        <w:tc>
          <w:tcPr>
            <w:tcW w:w="8364" w:type="dxa"/>
            <w:tcBorders>
              <w:top w:val="nil"/>
              <w:left w:val="nil"/>
              <w:bottom w:val="single" w:sz="8" w:space="0" w:color="000000"/>
              <w:right w:val="single" w:sz="8" w:space="0" w:color="000000"/>
            </w:tcBorders>
            <w:hideMark/>
          </w:tcPr>
          <w:p w14:paraId="779C25CB" w14:textId="77777777" w:rsidR="004A6D39" w:rsidRPr="001210D2" w:rsidRDefault="004A6D39" w:rsidP="008A39A3">
            <w:pPr>
              <w:rPr>
                <w:szCs w:val="22"/>
              </w:rPr>
            </w:pPr>
            <w:r w:rsidRPr="001210D2">
              <w:t>Το λειτουργικό εύρος σχετικής υγρασίας να είναι από 5% έως 95%</w:t>
            </w:r>
          </w:p>
        </w:tc>
        <w:tc>
          <w:tcPr>
            <w:tcW w:w="939" w:type="dxa"/>
            <w:tcBorders>
              <w:top w:val="nil"/>
              <w:left w:val="nil"/>
              <w:bottom w:val="single" w:sz="8" w:space="0" w:color="000000"/>
              <w:right w:val="single" w:sz="8" w:space="0" w:color="000000"/>
            </w:tcBorders>
            <w:hideMark/>
          </w:tcPr>
          <w:p w14:paraId="3C62E0D8"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3858A14D"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3B30D0DA" w14:textId="77777777" w:rsidR="004A6D39" w:rsidRPr="001210D2" w:rsidRDefault="004A6D39" w:rsidP="008A39A3">
            <w:pPr>
              <w:rPr>
                <w:szCs w:val="22"/>
              </w:rPr>
            </w:pPr>
          </w:p>
        </w:tc>
      </w:tr>
      <w:tr w:rsidR="004A6D39" w:rsidRPr="001210D2" w14:paraId="026F5B9E" w14:textId="77777777" w:rsidTr="007464FA">
        <w:trPr>
          <w:gridAfter w:val="5"/>
          <w:wAfter w:w="4979" w:type="dxa"/>
          <w:trHeight w:val="843"/>
        </w:trPr>
        <w:tc>
          <w:tcPr>
            <w:tcW w:w="1039" w:type="dxa"/>
            <w:tcBorders>
              <w:top w:val="nil"/>
              <w:left w:val="single" w:sz="8" w:space="0" w:color="000000"/>
              <w:bottom w:val="single" w:sz="8" w:space="0" w:color="000000"/>
              <w:right w:val="single" w:sz="8" w:space="0" w:color="000000"/>
            </w:tcBorders>
            <w:noWrap/>
            <w:vAlign w:val="center"/>
            <w:hideMark/>
          </w:tcPr>
          <w:p w14:paraId="6FC88579" w14:textId="77777777" w:rsidR="004A6D39" w:rsidRPr="001210D2" w:rsidRDefault="004A6D39" w:rsidP="008A39A3">
            <w:pPr>
              <w:jc w:val="center"/>
              <w:rPr>
                <w:szCs w:val="22"/>
              </w:rPr>
            </w:pPr>
            <w:r w:rsidRPr="001210D2">
              <w:rPr>
                <w:szCs w:val="22"/>
              </w:rPr>
              <w:lastRenderedPageBreak/>
              <w:t>1</w:t>
            </w:r>
          </w:p>
        </w:tc>
        <w:tc>
          <w:tcPr>
            <w:tcW w:w="1796" w:type="dxa"/>
            <w:tcBorders>
              <w:top w:val="nil"/>
              <w:left w:val="nil"/>
              <w:bottom w:val="single" w:sz="8" w:space="0" w:color="000000"/>
              <w:right w:val="single" w:sz="8" w:space="0" w:color="000000"/>
            </w:tcBorders>
            <w:vAlign w:val="center"/>
            <w:hideMark/>
          </w:tcPr>
          <w:p w14:paraId="7AB56478" w14:textId="77777777" w:rsidR="004A6D39" w:rsidRPr="001210D2" w:rsidRDefault="004A6D39" w:rsidP="008A39A3">
            <w:pPr>
              <w:jc w:val="center"/>
              <w:rPr>
                <w:sz w:val="20"/>
                <w:szCs w:val="20"/>
              </w:rPr>
            </w:pPr>
            <w:r w:rsidRPr="001210D2">
              <w:rPr>
                <w:sz w:val="20"/>
                <w:szCs w:val="20"/>
              </w:rPr>
              <w:t>2.11</w:t>
            </w:r>
          </w:p>
        </w:tc>
        <w:tc>
          <w:tcPr>
            <w:tcW w:w="8364" w:type="dxa"/>
            <w:tcBorders>
              <w:top w:val="nil"/>
              <w:left w:val="nil"/>
              <w:bottom w:val="single" w:sz="8" w:space="0" w:color="000000"/>
              <w:right w:val="single" w:sz="8" w:space="0" w:color="000000"/>
            </w:tcBorders>
            <w:hideMark/>
          </w:tcPr>
          <w:p w14:paraId="1BDC56FE" w14:textId="77777777" w:rsidR="004A6D39" w:rsidRPr="001210D2" w:rsidRDefault="004A6D39" w:rsidP="008A39A3">
            <w:r w:rsidRPr="001210D2">
              <w:t>Το σύστημα μετάδοσης κίνησης κατά αζιμούθιο να επιτρέπει την κίνηση να γίνεται σε ατέρμονη αριστερόστροφη ή δεξιόστροφη φορά.</w:t>
            </w:r>
          </w:p>
        </w:tc>
        <w:tc>
          <w:tcPr>
            <w:tcW w:w="939" w:type="dxa"/>
            <w:tcBorders>
              <w:top w:val="nil"/>
              <w:left w:val="nil"/>
              <w:bottom w:val="single" w:sz="8" w:space="0" w:color="000000"/>
              <w:right w:val="single" w:sz="8" w:space="0" w:color="000000"/>
            </w:tcBorders>
            <w:hideMark/>
          </w:tcPr>
          <w:p w14:paraId="6F020A70"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3C57656C"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7FDAA816" w14:textId="77777777" w:rsidR="004A6D39" w:rsidRPr="001210D2" w:rsidRDefault="004A6D39" w:rsidP="008A39A3">
            <w:pPr>
              <w:rPr>
                <w:szCs w:val="22"/>
              </w:rPr>
            </w:pPr>
          </w:p>
        </w:tc>
      </w:tr>
      <w:tr w:rsidR="004A6D39" w:rsidRPr="001210D2" w14:paraId="2118707E"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shd w:val="clear" w:color="auto" w:fill="BFBFBF"/>
            <w:noWrap/>
            <w:vAlign w:val="center"/>
            <w:hideMark/>
          </w:tcPr>
          <w:p w14:paraId="051A6730"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shd w:val="clear" w:color="auto" w:fill="C0C0C0"/>
            <w:vAlign w:val="center"/>
            <w:hideMark/>
          </w:tcPr>
          <w:p w14:paraId="60F5450D" w14:textId="77777777" w:rsidR="004A6D39" w:rsidRPr="001210D2" w:rsidRDefault="004A6D39" w:rsidP="008A39A3">
            <w:pPr>
              <w:jc w:val="center"/>
              <w:rPr>
                <w:sz w:val="20"/>
                <w:szCs w:val="20"/>
              </w:rPr>
            </w:pPr>
            <w:r w:rsidRPr="001210D2">
              <w:rPr>
                <w:sz w:val="20"/>
                <w:szCs w:val="20"/>
              </w:rPr>
              <w:t>3</w:t>
            </w:r>
          </w:p>
        </w:tc>
        <w:tc>
          <w:tcPr>
            <w:tcW w:w="8364" w:type="dxa"/>
            <w:tcBorders>
              <w:top w:val="nil"/>
              <w:left w:val="nil"/>
              <w:bottom w:val="single" w:sz="8" w:space="0" w:color="000000"/>
              <w:right w:val="single" w:sz="8" w:space="0" w:color="000000"/>
            </w:tcBorders>
            <w:shd w:val="clear" w:color="auto" w:fill="BFBFBF" w:themeFill="background1" w:themeFillShade="BF"/>
            <w:vAlign w:val="center"/>
            <w:hideMark/>
          </w:tcPr>
          <w:p w14:paraId="3C66DF6D" w14:textId="77777777" w:rsidR="004A6D39" w:rsidRPr="001210D2" w:rsidRDefault="004A6D39" w:rsidP="008A39A3">
            <w:pPr>
              <w:rPr>
                <w:szCs w:val="22"/>
              </w:rPr>
            </w:pPr>
            <w:r w:rsidRPr="001210D2">
              <w:rPr>
                <w:szCs w:val="22"/>
              </w:rPr>
              <w:t>Ειδικά χαρακτηριστικά</w:t>
            </w:r>
          </w:p>
        </w:tc>
        <w:tc>
          <w:tcPr>
            <w:tcW w:w="939" w:type="dxa"/>
            <w:tcBorders>
              <w:top w:val="nil"/>
              <w:left w:val="nil"/>
              <w:bottom w:val="single" w:sz="8" w:space="0" w:color="000000"/>
              <w:right w:val="single" w:sz="8" w:space="0" w:color="000000"/>
            </w:tcBorders>
            <w:shd w:val="clear" w:color="auto" w:fill="BFBFBF" w:themeFill="background1" w:themeFillShade="BF"/>
            <w:vAlign w:val="center"/>
            <w:hideMark/>
          </w:tcPr>
          <w:p w14:paraId="51962FBD" w14:textId="77777777" w:rsidR="004A6D39" w:rsidRPr="001210D2" w:rsidRDefault="004A6D39" w:rsidP="008A39A3">
            <w:pPr>
              <w:rPr>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09B24905"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17A7F2C0" w14:textId="77777777" w:rsidR="004A6D39" w:rsidRPr="001210D2" w:rsidRDefault="004A6D39" w:rsidP="008A39A3">
            <w:pPr>
              <w:rPr>
                <w:szCs w:val="22"/>
              </w:rPr>
            </w:pPr>
            <w:r w:rsidRPr="001210D2">
              <w:rPr>
                <w:szCs w:val="22"/>
              </w:rPr>
              <w:t> </w:t>
            </w:r>
          </w:p>
        </w:tc>
      </w:tr>
      <w:bookmarkEnd w:id="0"/>
      <w:tr w:rsidR="004A6D39" w:rsidRPr="001210D2" w14:paraId="6468A66C"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vAlign w:val="center"/>
            <w:hideMark/>
          </w:tcPr>
          <w:p w14:paraId="41A042DA"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3C317E10" w14:textId="77777777" w:rsidR="004A6D39" w:rsidRPr="001210D2" w:rsidRDefault="004A6D39" w:rsidP="008A39A3">
            <w:pPr>
              <w:jc w:val="center"/>
              <w:rPr>
                <w:sz w:val="20"/>
                <w:szCs w:val="20"/>
              </w:rPr>
            </w:pPr>
            <w:r w:rsidRPr="001210D2">
              <w:rPr>
                <w:sz w:val="20"/>
                <w:szCs w:val="20"/>
              </w:rPr>
              <w:t>3.1</w:t>
            </w:r>
          </w:p>
        </w:tc>
        <w:tc>
          <w:tcPr>
            <w:tcW w:w="8364" w:type="dxa"/>
            <w:tcBorders>
              <w:top w:val="nil"/>
              <w:left w:val="nil"/>
              <w:bottom w:val="single" w:sz="8" w:space="0" w:color="000000"/>
              <w:right w:val="single" w:sz="8" w:space="0" w:color="000000"/>
            </w:tcBorders>
            <w:hideMark/>
          </w:tcPr>
          <w:p w14:paraId="51BDEF9F" w14:textId="77777777" w:rsidR="004A6D39" w:rsidRPr="001210D2" w:rsidRDefault="004A6D39" w:rsidP="008A39A3">
            <w:pPr>
              <w:rPr>
                <w:szCs w:val="22"/>
              </w:rPr>
            </w:pPr>
            <w:r w:rsidRPr="001210D2">
              <w:rPr>
                <w:szCs w:val="22"/>
              </w:rPr>
              <w:t xml:space="preserve">Ο θόλος να φέρει θερμομόνωση με φύλλα </w:t>
            </w:r>
            <w:proofErr w:type="spellStart"/>
            <w:r w:rsidRPr="001210D2">
              <w:rPr>
                <w:szCs w:val="22"/>
              </w:rPr>
              <w:t>πετροβάμβακα</w:t>
            </w:r>
            <w:proofErr w:type="spellEnd"/>
            <w:r w:rsidRPr="001210D2">
              <w:rPr>
                <w:szCs w:val="22"/>
              </w:rPr>
              <w:t xml:space="preserve"> που να τοποθετούνται μεταξύ των εσωτερικών και εξωτερικών μεταλλικών φύλλων. Το πάχος των φύλλων να είναι 50mm. </w:t>
            </w:r>
          </w:p>
        </w:tc>
        <w:tc>
          <w:tcPr>
            <w:tcW w:w="939" w:type="dxa"/>
            <w:tcBorders>
              <w:top w:val="nil"/>
              <w:left w:val="nil"/>
              <w:bottom w:val="single" w:sz="8" w:space="0" w:color="000000"/>
              <w:right w:val="single" w:sz="8" w:space="0" w:color="000000"/>
            </w:tcBorders>
            <w:hideMark/>
          </w:tcPr>
          <w:p w14:paraId="7E9E8F5C" w14:textId="77777777" w:rsidR="004A6D39" w:rsidRPr="001210D2" w:rsidRDefault="004A6D39" w:rsidP="008A39A3">
            <w:pPr>
              <w:jc w:val="center"/>
              <w:rPr>
                <w:b/>
                <w:bCs/>
                <w:szCs w:val="22"/>
              </w:rPr>
            </w:pPr>
            <w:r w:rsidRPr="001210D2">
              <w:rPr>
                <w:b/>
                <w:bCs/>
                <w:szCs w:val="22"/>
              </w:rPr>
              <w:t>ΝΑΙ</w:t>
            </w:r>
          </w:p>
        </w:tc>
        <w:tc>
          <w:tcPr>
            <w:tcW w:w="1843" w:type="dxa"/>
            <w:tcBorders>
              <w:top w:val="nil"/>
              <w:left w:val="nil"/>
              <w:bottom w:val="single" w:sz="8" w:space="0" w:color="000000"/>
              <w:right w:val="single" w:sz="8" w:space="0" w:color="000000"/>
            </w:tcBorders>
            <w:noWrap/>
            <w:vAlign w:val="center"/>
            <w:hideMark/>
          </w:tcPr>
          <w:p w14:paraId="23EEAC24"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noWrap/>
            <w:vAlign w:val="center"/>
            <w:hideMark/>
          </w:tcPr>
          <w:p w14:paraId="164EB454" w14:textId="77777777" w:rsidR="004A6D39" w:rsidRPr="001210D2" w:rsidRDefault="004A6D39" w:rsidP="008A39A3">
            <w:pPr>
              <w:rPr>
                <w:szCs w:val="22"/>
              </w:rPr>
            </w:pPr>
            <w:r w:rsidRPr="001210D2">
              <w:rPr>
                <w:szCs w:val="22"/>
              </w:rPr>
              <w:t> </w:t>
            </w:r>
          </w:p>
        </w:tc>
      </w:tr>
      <w:tr w:rsidR="004A6D39" w:rsidRPr="001210D2" w14:paraId="74089C01"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vAlign w:val="center"/>
          </w:tcPr>
          <w:p w14:paraId="1DC56802" w14:textId="77777777" w:rsidR="004A6D39" w:rsidRPr="001210D2" w:rsidRDefault="004A6D39" w:rsidP="008A39A3">
            <w:pPr>
              <w:jc w:val="center"/>
              <w:rPr>
                <w:szCs w:val="22"/>
              </w:rPr>
            </w:pPr>
          </w:p>
        </w:tc>
        <w:tc>
          <w:tcPr>
            <w:tcW w:w="1796" w:type="dxa"/>
            <w:tcBorders>
              <w:top w:val="nil"/>
              <w:left w:val="nil"/>
              <w:bottom w:val="single" w:sz="8" w:space="0" w:color="000000"/>
              <w:right w:val="single" w:sz="8" w:space="0" w:color="000000"/>
            </w:tcBorders>
            <w:vAlign w:val="center"/>
          </w:tcPr>
          <w:p w14:paraId="3933E859" w14:textId="77777777" w:rsidR="004A6D39" w:rsidRPr="001210D2" w:rsidRDefault="004A6D39" w:rsidP="008A39A3">
            <w:pPr>
              <w:jc w:val="center"/>
              <w:rPr>
                <w:sz w:val="20"/>
                <w:szCs w:val="20"/>
              </w:rPr>
            </w:pPr>
            <w:r w:rsidRPr="001210D2">
              <w:rPr>
                <w:sz w:val="20"/>
                <w:szCs w:val="20"/>
              </w:rPr>
              <w:t>3.2</w:t>
            </w:r>
          </w:p>
        </w:tc>
        <w:tc>
          <w:tcPr>
            <w:tcW w:w="8364" w:type="dxa"/>
            <w:tcBorders>
              <w:top w:val="nil"/>
              <w:left w:val="nil"/>
              <w:bottom w:val="single" w:sz="8" w:space="0" w:color="000000"/>
              <w:right w:val="single" w:sz="8" w:space="0" w:color="000000"/>
            </w:tcBorders>
          </w:tcPr>
          <w:p w14:paraId="17656D16" w14:textId="77777777" w:rsidR="004A6D39" w:rsidRPr="001210D2" w:rsidRDefault="004A6D39" w:rsidP="008A39A3">
            <w:pPr>
              <w:rPr>
                <w:szCs w:val="22"/>
              </w:rPr>
            </w:pPr>
            <w:r w:rsidRPr="001210D2">
              <w:rPr>
                <w:szCs w:val="22"/>
              </w:rPr>
              <w:t>Να φέρει εσωτερική επένδυση με αντιπυρικό υλικό σε χρώμα μαύρο μη ανακλαστικό</w:t>
            </w:r>
          </w:p>
        </w:tc>
        <w:tc>
          <w:tcPr>
            <w:tcW w:w="939" w:type="dxa"/>
            <w:tcBorders>
              <w:top w:val="nil"/>
              <w:left w:val="nil"/>
              <w:bottom w:val="single" w:sz="8" w:space="0" w:color="000000"/>
              <w:right w:val="single" w:sz="8" w:space="0" w:color="000000"/>
            </w:tcBorders>
          </w:tcPr>
          <w:p w14:paraId="291694CC" w14:textId="77777777" w:rsidR="004A6D39" w:rsidRPr="001210D2" w:rsidRDefault="004A6D39" w:rsidP="008A39A3">
            <w:pPr>
              <w:jc w:val="center"/>
              <w:rPr>
                <w:szCs w:val="22"/>
                <w:lang w:val="en-US"/>
              </w:rPr>
            </w:pPr>
            <w:r w:rsidRPr="001210D2">
              <w:rPr>
                <w:szCs w:val="22"/>
                <w:lang w:val="en-US"/>
              </w:rPr>
              <w:t>NAI</w:t>
            </w:r>
          </w:p>
        </w:tc>
        <w:tc>
          <w:tcPr>
            <w:tcW w:w="1843" w:type="dxa"/>
            <w:tcBorders>
              <w:top w:val="nil"/>
              <w:left w:val="nil"/>
              <w:bottom w:val="single" w:sz="8" w:space="0" w:color="000000"/>
              <w:right w:val="single" w:sz="8" w:space="0" w:color="000000"/>
            </w:tcBorders>
            <w:noWrap/>
            <w:vAlign w:val="center"/>
          </w:tcPr>
          <w:p w14:paraId="62572B9A"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45309673" w14:textId="77777777" w:rsidR="004A6D39" w:rsidRPr="001210D2" w:rsidRDefault="004A6D39" w:rsidP="008A39A3">
            <w:pPr>
              <w:rPr>
                <w:szCs w:val="22"/>
              </w:rPr>
            </w:pPr>
          </w:p>
        </w:tc>
      </w:tr>
      <w:tr w:rsidR="004A6D39" w:rsidRPr="001210D2" w14:paraId="08DA3892"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vAlign w:val="center"/>
            <w:hideMark/>
          </w:tcPr>
          <w:p w14:paraId="0955D797"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hideMark/>
          </w:tcPr>
          <w:p w14:paraId="3D3C6DD5" w14:textId="77777777" w:rsidR="004A6D39" w:rsidRPr="001210D2" w:rsidRDefault="004A6D39" w:rsidP="008A39A3">
            <w:pPr>
              <w:jc w:val="center"/>
              <w:rPr>
                <w:sz w:val="20"/>
                <w:szCs w:val="20"/>
              </w:rPr>
            </w:pPr>
            <w:r w:rsidRPr="001210D2">
              <w:rPr>
                <w:sz w:val="20"/>
                <w:szCs w:val="20"/>
              </w:rPr>
              <w:t>3.3</w:t>
            </w:r>
          </w:p>
        </w:tc>
        <w:tc>
          <w:tcPr>
            <w:tcW w:w="8364" w:type="dxa"/>
            <w:tcBorders>
              <w:top w:val="nil"/>
              <w:left w:val="nil"/>
              <w:bottom w:val="single" w:sz="8" w:space="0" w:color="000000"/>
              <w:right w:val="single" w:sz="8" w:space="0" w:color="000000"/>
            </w:tcBorders>
            <w:hideMark/>
          </w:tcPr>
          <w:p w14:paraId="524E6423" w14:textId="77777777" w:rsidR="004A6D39" w:rsidRPr="001210D2" w:rsidRDefault="004A6D39" w:rsidP="008A39A3">
            <w:pPr>
              <w:rPr>
                <w:szCs w:val="22"/>
              </w:rPr>
            </w:pPr>
            <w:r w:rsidRPr="001210D2">
              <w:rPr>
                <w:szCs w:val="22"/>
              </w:rPr>
              <w:t>Να επιτρέπεται το άνοιγμα και το κλείσιμο των θυρίδων σε οποιαδήποτε θέση της περιστροφής του θόλου (</w:t>
            </w:r>
            <w:proofErr w:type="spellStart"/>
            <w:r w:rsidRPr="001210D2">
              <w:rPr>
                <w:szCs w:val="22"/>
              </w:rPr>
              <w:t>κατα</w:t>
            </w:r>
            <w:proofErr w:type="spellEnd"/>
            <w:r w:rsidRPr="001210D2">
              <w:rPr>
                <w:szCs w:val="22"/>
              </w:rPr>
              <w:t xml:space="preserve"> 360 μοίρες).</w:t>
            </w:r>
          </w:p>
        </w:tc>
        <w:tc>
          <w:tcPr>
            <w:tcW w:w="939" w:type="dxa"/>
            <w:tcBorders>
              <w:top w:val="nil"/>
              <w:left w:val="nil"/>
              <w:bottom w:val="single" w:sz="8" w:space="0" w:color="000000"/>
              <w:right w:val="single" w:sz="8" w:space="0" w:color="000000"/>
            </w:tcBorders>
            <w:hideMark/>
          </w:tcPr>
          <w:p w14:paraId="246471CD"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hideMark/>
          </w:tcPr>
          <w:p w14:paraId="3C6E8C35"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noWrap/>
            <w:vAlign w:val="center"/>
            <w:hideMark/>
          </w:tcPr>
          <w:p w14:paraId="780592B6" w14:textId="77777777" w:rsidR="004A6D39" w:rsidRPr="001210D2" w:rsidRDefault="004A6D39" w:rsidP="008A39A3">
            <w:pPr>
              <w:rPr>
                <w:szCs w:val="22"/>
              </w:rPr>
            </w:pPr>
            <w:r w:rsidRPr="001210D2">
              <w:rPr>
                <w:szCs w:val="22"/>
              </w:rPr>
              <w:t> </w:t>
            </w:r>
          </w:p>
        </w:tc>
      </w:tr>
      <w:tr w:rsidR="004A6D39" w:rsidRPr="001210D2" w14:paraId="44AEC205" w14:textId="77777777" w:rsidTr="007464FA">
        <w:trPr>
          <w:gridAfter w:val="5"/>
          <w:wAfter w:w="4979" w:type="dxa"/>
          <w:trHeight w:val="544"/>
        </w:trPr>
        <w:tc>
          <w:tcPr>
            <w:tcW w:w="1039" w:type="dxa"/>
            <w:tcBorders>
              <w:top w:val="nil"/>
              <w:left w:val="single" w:sz="8" w:space="0" w:color="000000"/>
              <w:bottom w:val="single" w:sz="8" w:space="0" w:color="000000"/>
              <w:right w:val="single" w:sz="8" w:space="0" w:color="000000"/>
            </w:tcBorders>
            <w:noWrap/>
            <w:vAlign w:val="center"/>
            <w:hideMark/>
          </w:tcPr>
          <w:p w14:paraId="36B8F49C"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708CC7A8" w14:textId="77777777" w:rsidR="004A6D39" w:rsidRPr="001210D2" w:rsidRDefault="004A6D39" w:rsidP="008A39A3">
            <w:pPr>
              <w:jc w:val="center"/>
              <w:rPr>
                <w:sz w:val="20"/>
                <w:szCs w:val="20"/>
              </w:rPr>
            </w:pPr>
            <w:r w:rsidRPr="001210D2">
              <w:rPr>
                <w:sz w:val="20"/>
                <w:szCs w:val="20"/>
              </w:rPr>
              <w:t>3.4</w:t>
            </w:r>
          </w:p>
        </w:tc>
        <w:tc>
          <w:tcPr>
            <w:tcW w:w="8364" w:type="dxa"/>
            <w:tcBorders>
              <w:top w:val="nil"/>
              <w:left w:val="nil"/>
              <w:bottom w:val="single" w:sz="8" w:space="0" w:color="000000"/>
              <w:right w:val="single" w:sz="8" w:space="0" w:color="000000"/>
            </w:tcBorders>
            <w:hideMark/>
          </w:tcPr>
          <w:p w14:paraId="63D460B4" w14:textId="77777777" w:rsidR="004A6D39" w:rsidRPr="001210D2" w:rsidRDefault="004A6D39" w:rsidP="008A39A3">
            <w:r w:rsidRPr="001210D2">
              <w:t>Η γωνία θέασης να είναι από -2° έως 120°</w:t>
            </w:r>
          </w:p>
        </w:tc>
        <w:tc>
          <w:tcPr>
            <w:tcW w:w="939" w:type="dxa"/>
            <w:tcBorders>
              <w:top w:val="nil"/>
              <w:left w:val="nil"/>
              <w:bottom w:val="single" w:sz="8" w:space="0" w:color="000000"/>
              <w:right w:val="single" w:sz="8" w:space="0" w:color="000000"/>
            </w:tcBorders>
            <w:hideMark/>
          </w:tcPr>
          <w:p w14:paraId="658ED026" w14:textId="77777777" w:rsidR="004A6D39" w:rsidRPr="001210D2" w:rsidRDefault="004A6D39" w:rsidP="008A39A3">
            <w:pPr>
              <w:jc w:val="center"/>
              <w:rPr>
                <w:szCs w:val="22"/>
                <w:lang w:val="en-US"/>
              </w:rPr>
            </w:pPr>
            <w:r w:rsidRPr="001210D2">
              <w:rPr>
                <w:szCs w:val="22"/>
              </w:rPr>
              <w:t>ΝΑΙ</w:t>
            </w:r>
          </w:p>
        </w:tc>
        <w:tc>
          <w:tcPr>
            <w:tcW w:w="1843" w:type="dxa"/>
            <w:tcBorders>
              <w:top w:val="nil"/>
              <w:left w:val="nil"/>
              <w:bottom w:val="single" w:sz="8" w:space="0" w:color="000000"/>
              <w:right w:val="single" w:sz="8" w:space="0" w:color="000000"/>
            </w:tcBorders>
            <w:noWrap/>
            <w:vAlign w:val="center"/>
            <w:hideMark/>
          </w:tcPr>
          <w:p w14:paraId="32D43E30"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noWrap/>
            <w:vAlign w:val="center"/>
            <w:hideMark/>
          </w:tcPr>
          <w:p w14:paraId="13627EFF" w14:textId="77777777" w:rsidR="004A6D39" w:rsidRPr="001210D2" w:rsidRDefault="004A6D39" w:rsidP="008A39A3">
            <w:pPr>
              <w:rPr>
                <w:szCs w:val="22"/>
              </w:rPr>
            </w:pPr>
            <w:r w:rsidRPr="001210D2">
              <w:rPr>
                <w:szCs w:val="22"/>
              </w:rPr>
              <w:t> </w:t>
            </w:r>
          </w:p>
        </w:tc>
      </w:tr>
      <w:tr w:rsidR="004A6D39" w:rsidRPr="001210D2" w14:paraId="2BC2E347" w14:textId="77777777" w:rsidTr="007464FA">
        <w:trPr>
          <w:gridAfter w:val="5"/>
          <w:wAfter w:w="4979" w:type="dxa"/>
          <w:trHeight w:val="662"/>
        </w:trPr>
        <w:tc>
          <w:tcPr>
            <w:tcW w:w="1039" w:type="dxa"/>
            <w:tcBorders>
              <w:top w:val="nil"/>
              <w:left w:val="single" w:sz="8" w:space="0" w:color="000000"/>
              <w:bottom w:val="single" w:sz="8" w:space="0" w:color="000000"/>
              <w:right w:val="single" w:sz="8" w:space="0" w:color="000000"/>
            </w:tcBorders>
            <w:noWrap/>
            <w:vAlign w:val="center"/>
            <w:hideMark/>
          </w:tcPr>
          <w:p w14:paraId="7F561B4B"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25621884" w14:textId="77777777" w:rsidR="004A6D39" w:rsidRPr="001210D2" w:rsidRDefault="004A6D39" w:rsidP="008A39A3">
            <w:pPr>
              <w:jc w:val="center"/>
              <w:rPr>
                <w:sz w:val="20"/>
                <w:szCs w:val="20"/>
              </w:rPr>
            </w:pPr>
            <w:r w:rsidRPr="001210D2">
              <w:rPr>
                <w:sz w:val="20"/>
                <w:szCs w:val="20"/>
              </w:rPr>
              <w:t>3.5</w:t>
            </w:r>
          </w:p>
        </w:tc>
        <w:tc>
          <w:tcPr>
            <w:tcW w:w="8364" w:type="dxa"/>
            <w:tcBorders>
              <w:top w:val="nil"/>
              <w:left w:val="nil"/>
              <w:bottom w:val="single" w:sz="8" w:space="0" w:color="000000"/>
              <w:right w:val="single" w:sz="8" w:space="0" w:color="000000"/>
            </w:tcBorders>
            <w:hideMark/>
          </w:tcPr>
          <w:p w14:paraId="3F5334A1" w14:textId="77777777" w:rsidR="004A6D39" w:rsidRPr="001210D2" w:rsidRDefault="004A6D39" w:rsidP="008A39A3">
            <w:pPr>
              <w:rPr>
                <w:szCs w:val="22"/>
              </w:rPr>
            </w:pPr>
            <w:r w:rsidRPr="001210D2">
              <w:t>Το διάκενο παρατήρησης να είναι 1600 χιλιοστά</w:t>
            </w:r>
          </w:p>
        </w:tc>
        <w:tc>
          <w:tcPr>
            <w:tcW w:w="939" w:type="dxa"/>
            <w:tcBorders>
              <w:top w:val="nil"/>
              <w:left w:val="nil"/>
              <w:bottom w:val="single" w:sz="8" w:space="0" w:color="000000"/>
              <w:right w:val="single" w:sz="8" w:space="0" w:color="000000"/>
            </w:tcBorders>
            <w:hideMark/>
          </w:tcPr>
          <w:p w14:paraId="7616D290" w14:textId="77777777" w:rsidR="004A6D39" w:rsidRPr="001210D2" w:rsidRDefault="004A6D39" w:rsidP="008A39A3">
            <w:pPr>
              <w:jc w:val="center"/>
              <w:rPr>
                <w:szCs w:val="22"/>
              </w:rPr>
            </w:pPr>
            <w:r w:rsidRPr="001210D2">
              <w:rPr>
                <w:szCs w:val="22"/>
              </w:rPr>
              <w:t xml:space="preserve">ΝΑΙ </w:t>
            </w:r>
          </w:p>
        </w:tc>
        <w:tc>
          <w:tcPr>
            <w:tcW w:w="1843" w:type="dxa"/>
            <w:tcBorders>
              <w:top w:val="nil"/>
              <w:left w:val="nil"/>
              <w:bottom w:val="single" w:sz="8" w:space="0" w:color="000000"/>
              <w:right w:val="single" w:sz="8" w:space="0" w:color="000000"/>
            </w:tcBorders>
            <w:noWrap/>
            <w:vAlign w:val="center"/>
            <w:hideMark/>
          </w:tcPr>
          <w:p w14:paraId="6498C27D"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noWrap/>
            <w:vAlign w:val="center"/>
            <w:hideMark/>
          </w:tcPr>
          <w:p w14:paraId="536A3011" w14:textId="77777777" w:rsidR="004A6D39" w:rsidRPr="001210D2" w:rsidRDefault="004A6D39" w:rsidP="008A39A3">
            <w:pPr>
              <w:rPr>
                <w:szCs w:val="22"/>
              </w:rPr>
            </w:pPr>
            <w:r w:rsidRPr="001210D2">
              <w:rPr>
                <w:szCs w:val="22"/>
              </w:rPr>
              <w:t> </w:t>
            </w:r>
          </w:p>
        </w:tc>
      </w:tr>
      <w:tr w:rsidR="004A6D39" w:rsidRPr="001210D2" w14:paraId="2A1215BC" w14:textId="77777777" w:rsidTr="007464FA">
        <w:trPr>
          <w:gridAfter w:val="5"/>
          <w:wAfter w:w="4979" w:type="dxa"/>
          <w:trHeight w:val="665"/>
        </w:trPr>
        <w:tc>
          <w:tcPr>
            <w:tcW w:w="1039" w:type="dxa"/>
            <w:tcBorders>
              <w:top w:val="nil"/>
              <w:left w:val="single" w:sz="8" w:space="0" w:color="000000"/>
              <w:bottom w:val="single" w:sz="8" w:space="0" w:color="000000"/>
              <w:right w:val="single" w:sz="8" w:space="0" w:color="000000"/>
            </w:tcBorders>
            <w:noWrap/>
            <w:vAlign w:val="center"/>
            <w:hideMark/>
          </w:tcPr>
          <w:p w14:paraId="6E95F23B"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097AC0AA" w14:textId="77777777" w:rsidR="004A6D39" w:rsidRPr="001210D2" w:rsidRDefault="004A6D39" w:rsidP="008A39A3">
            <w:pPr>
              <w:jc w:val="center"/>
              <w:rPr>
                <w:sz w:val="20"/>
                <w:szCs w:val="20"/>
              </w:rPr>
            </w:pPr>
            <w:r w:rsidRPr="001210D2">
              <w:rPr>
                <w:sz w:val="20"/>
                <w:szCs w:val="20"/>
              </w:rPr>
              <w:t>3.6</w:t>
            </w:r>
          </w:p>
        </w:tc>
        <w:tc>
          <w:tcPr>
            <w:tcW w:w="8364" w:type="dxa"/>
            <w:tcBorders>
              <w:top w:val="nil"/>
              <w:left w:val="nil"/>
              <w:bottom w:val="single" w:sz="8" w:space="0" w:color="000000"/>
              <w:right w:val="single" w:sz="8" w:space="0" w:color="000000"/>
            </w:tcBorders>
            <w:hideMark/>
          </w:tcPr>
          <w:p w14:paraId="453DFDB8" w14:textId="77777777" w:rsidR="004A6D39" w:rsidRPr="001210D2" w:rsidRDefault="004A6D39" w:rsidP="008A39A3">
            <w:pPr>
              <w:rPr>
                <w:szCs w:val="22"/>
              </w:rPr>
            </w:pPr>
            <w:r w:rsidRPr="001210D2">
              <w:rPr>
                <w:szCs w:val="22"/>
              </w:rPr>
              <w:t xml:space="preserve">Αντοχή σε ταχύτητα ανέμου μέχρι και 200km/ </w:t>
            </w:r>
            <w:proofErr w:type="spellStart"/>
            <w:r w:rsidRPr="001210D2">
              <w:rPr>
                <w:szCs w:val="22"/>
              </w:rPr>
              <w:t>hour</w:t>
            </w:r>
            <w:proofErr w:type="spellEnd"/>
            <w:r w:rsidRPr="001210D2">
              <w:rPr>
                <w:szCs w:val="22"/>
              </w:rPr>
              <w:t xml:space="preserve"> (όταν η θυρίδα είναι κλειστή)</w:t>
            </w:r>
          </w:p>
        </w:tc>
        <w:tc>
          <w:tcPr>
            <w:tcW w:w="939" w:type="dxa"/>
            <w:tcBorders>
              <w:top w:val="nil"/>
              <w:left w:val="nil"/>
              <w:bottom w:val="single" w:sz="8" w:space="0" w:color="000000"/>
              <w:right w:val="single" w:sz="8" w:space="0" w:color="000000"/>
            </w:tcBorders>
            <w:hideMark/>
          </w:tcPr>
          <w:p w14:paraId="763B4C04"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5BE01CED"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3FC2AA75" w14:textId="77777777" w:rsidR="004A6D39" w:rsidRPr="001210D2" w:rsidRDefault="004A6D39" w:rsidP="008A39A3">
            <w:pPr>
              <w:rPr>
                <w:szCs w:val="22"/>
              </w:rPr>
            </w:pPr>
          </w:p>
        </w:tc>
      </w:tr>
      <w:tr w:rsidR="004A6D39" w:rsidRPr="001210D2" w14:paraId="7DB3989E" w14:textId="77777777" w:rsidTr="007464FA">
        <w:trPr>
          <w:gridAfter w:val="5"/>
          <w:wAfter w:w="4979" w:type="dxa"/>
          <w:trHeight w:val="798"/>
        </w:trPr>
        <w:tc>
          <w:tcPr>
            <w:tcW w:w="1039" w:type="dxa"/>
            <w:tcBorders>
              <w:top w:val="nil"/>
              <w:left w:val="single" w:sz="8" w:space="0" w:color="000000"/>
              <w:bottom w:val="single" w:sz="8" w:space="0" w:color="000000"/>
              <w:right w:val="single" w:sz="8" w:space="0" w:color="000000"/>
            </w:tcBorders>
            <w:noWrap/>
            <w:vAlign w:val="center"/>
            <w:hideMark/>
          </w:tcPr>
          <w:p w14:paraId="12D88EDD"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18ED654A" w14:textId="77777777" w:rsidR="004A6D39" w:rsidRPr="001210D2" w:rsidRDefault="004A6D39" w:rsidP="008A39A3">
            <w:pPr>
              <w:jc w:val="center"/>
              <w:rPr>
                <w:sz w:val="20"/>
                <w:szCs w:val="20"/>
              </w:rPr>
            </w:pPr>
            <w:r w:rsidRPr="001210D2">
              <w:rPr>
                <w:sz w:val="20"/>
                <w:szCs w:val="20"/>
              </w:rPr>
              <w:t>3.7</w:t>
            </w:r>
          </w:p>
        </w:tc>
        <w:tc>
          <w:tcPr>
            <w:tcW w:w="8364" w:type="dxa"/>
            <w:tcBorders>
              <w:top w:val="nil"/>
              <w:left w:val="nil"/>
              <w:bottom w:val="single" w:sz="8" w:space="0" w:color="000000"/>
              <w:right w:val="single" w:sz="8" w:space="0" w:color="000000"/>
            </w:tcBorders>
            <w:hideMark/>
          </w:tcPr>
          <w:p w14:paraId="665399C7" w14:textId="77777777" w:rsidR="004A6D39" w:rsidRPr="001210D2" w:rsidRDefault="004A6D39" w:rsidP="008A39A3">
            <w:pPr>
              <w:rPr>
                <w:szCs w:val="22"/>
              </w:rPr>
            </w:pPr>
            <w:r w:rsidRPr="001210D2">
              <w:rPr>
                <w:szCs w:val="22"/>
              </w:rPr>
              <w:t xml:space="preserve">Αντοχή σε ταχύτητα ανέμου μέχρι και 50km/ </w:t>
            </w:r>
            <w:proofErr w:type="spellStart"/>
            <w:r w:rsidRPr="001210D2">
              <w:rPr>
                <w:szCs w:val="22"/>
              </w:rPr>
              <w:t>hour</w:t>
            </w:r>
            <w:proofErr w:type="spellEnd"/>
            <w:r w:rsidRPr="001210D2">
              <w:rPr>
                <w:szCs w:val="22"/>
              </w:rPr>
              <w:t xml:space="preserve"> (όταν η θυρίδα είναι ανοιχτή)</w:t>
            </w:r>
          </w:p>
        </w:tc>
        <w:tc>
          <w:tcPr>
            <w:tcW w:w="939" w:type="dxa"/>
            <w:tcBorders>
              <w:top w:val="nil"/>
              <w:left w:val="nil"/>
              <w:bottom w:val="single" w:sz="8" w:space="0" w:color="000000"/>
              <w:right w:val="single" w:sz="8" w:space="0" w:color="000000"/>
            </w:tcBorders>
            <w:hideMark/>
          </w:tcPr>
          <w:p w14:paraId="303F5597"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08C343B9"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4609B6B8" w14:textId="77777777" w:rsidR="004A6D39" w:rsidRPr="001210D2" w:rsidRDefault="004A6D39" w:rsidP="008A39A3">
            <w:pPr>
              <w:rPr>
                <w:szCs w:val="22"/>
              </w:rPr>
            </w:pPr>
          </w:p>
        </w:tc>
      </w:tr>
      <w:tr w:rsidR="004A6D39" w:rsidRPr="001210D2" w14:paraId="5C87DD9C" w14:textId="77777777" w:rsidTr="007464FA">
        <w:trPr>
          <w:gridAfter w:val="5"/>
          <w:wAfter w:w="4979" w:type="dxa"/>
          <w:trHeight w:val="773"/>
        </w:trPr>
        <w:tc>
          <w:tcPr>
            <w:tcW w:w="1039" w:type="dxa"/>
            <w:tcBorders>
              <w:top w:val="nil"/>
              <w:left w:val="single" w:sz="8" w:space="0" w:color="000000"/>
              <w:bottom w:val="single" w:sz="8" w:space="0" w:color="000000"/>
              <w:right w:val="single" w:sz="8" w:space="0" w:color="000000"/>
            </w:tcBorders>
            <w:noWrap/>
            <w:hideMark/>
          </w:tcPr>
          <w:p w14:paraId="6DF2D530"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17E992F1" w14:textId="77777777" w:rsidR="004A6D39" w:rsidRPr="001210D2" w:rsidRDefault="004A6D39" w:rsidP="008A39A3">
            <w:pPr>
              <w:jc w:val="center"/>
              <w:rPr>
                <w:sz w:val="20"/>
                <w:szCs w:val="20"/>
              </w:rPr>
            </w:pPr>
            <w:r w:rsidRPr="001210D2">
              <w:rPr>
                <w:sz w:val="20"/>
                <w:szCs w:val="20"/>
              </w:rPr>
              <w:t>3.8</w:t>
            </w:r>
          </w:p>
        </w:tc>
        <w:tc>
          <w:tcPr>
            <w:tcW w:w="8364" w:type="dxa"/>
            <w:tcBorders>
              <w:top w:val="nil"/>
              <w:left w:val="nil"/>
              <w:bottom w:val="single" w:sz="8" w:space="0" w:color="000000"/>
              <w:right w:val="single" w:sz="8" w:space="0" w:color="000000"/>
            </w:tcBorders>
            <w:hideMark/>
          </w:tcPr>
          <w:p w14:paraId="76B6EECE" w14:textId="77777777" w:rsidR="004A6D39" w:rsidRPr="001210D2" w:rsidRDefault="004A6D39" w:rsidP="008A39A3">
            <w:pPr>
              <w:rPr>
                <w:szCs w:val="22"/>
              </w:rPr>
            </w:pPr>
            <w:r w:rsidRPr="001210D2">
              <w:rPr>
                <w:szCs w:val="22"/>
              </w:rPr>
              <w:t>Μέγιστη απόδοση ταχύτητας περιστροφής του θόλου: ≥ 10 °/s</w:t>
            </w:r>
          </w:p>
        </w:tc>
        <w:tc>
          <w:tcPr>
            <w:tcW w:w="939" w:type="dxa"/>
            <w:tcBorders>
              <w:top w:val="nil"/>
              <w:left w:val="nil"/>
              <w:bottom w:val="single" w:sz="8" w:space="0" w:color="000000"/>
              <w:right w:val="single" w:sz="8" w:space="0" w:color="000000"/>
            </w:tcBorders>
            <w:hideMark/>
          </w:tcPr>
          <w:p w14:paraId="62F44B12"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50F0E3A7"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445A7002" w14:textId="77777777" w:rsidR="004A6D39" w:rsidRPr="001210D2" w:rsidRDefault="004A6D39" w:rsidP="008A39A3">
            <w:pPr>
              <w:rPr>
                <w:szCs w:val="22"/>
              </w:rPr>
            </w:pPr>
          </w:p>
        </w:tc>
      </w:tr>
      <w:tr w:rsidR="004A6D39" w:rsidRPr="001210D2" w14:paraId="6D8D0512" w14:textId="77777777" w:rsidTr="007464FA">
        <w:trPr>
          <w:gridAfter w:val="5"/>
          <w:wAfter w:w="4979" w:type="dxa"/>
          <w:trHeight w:val="622"/>
        </w:trPr>
        <w:tc>
          <w:tcPr>
            <w:tcW w:w="1039" w:type="dxa"/>
            <w:tcBorders>
              <w:top w:val="nil"/>
              <w:left w:val="single" w:sz="8" w:space="0" w:color="000000"/>
              <w:bottom w:val="single" w:sz="8" w:space="0" w:color="000000"/>
              <w:right w:val="single" w:sz="8" w:space="0" w:color="000000"/>
            </w:tcBorders>
            <w:noWrap/>
          </w:tcPr>
          <w:p w14:paraId="634D7E30" w14:textId="77777777" w:rsidR="004A6D39" w:rsidRPr="001210D2" w:rsidRDefault="004A6D39" w:rsidP="008A39A3">
            <w:pPr>
              <w:jc w:val="center"/>
              <w:rPr>
                <w:szCs w:val="22"/>
              </w:rPr>
            </w:pPr>
          </w:p>
        </w:tc>
        <w:tc>
          <w:tcPr>
            <w:tcW w:w="1796" w:type="dxa"/>
            <w:tcBorders>
              <w:top w:val="nil"/>
              <w:left w:val="nil"/>
              <w:bottom w:val="single" w:sz="8" w:space="0" w:color="000000"/>
              <w:right w:val="single" w:sz="8" w:space="0" w:color="000000"/>
            </w:tcBorders>
            <w:vAlign w:val="center"/>
          </w:tcPr>
          <w:p w14:paraId="2EEEF372" w14:textId="77777777" w:rsidR="004A6D39" w:rsidRPr="001210D2" w:rsidRDefault="004A6D39" w:rsidP="008A39A3">
            <w:pPr>
              <w:jc w:val="center"/>
              <w:rPr>
                <w:sz w:val="20"/>
                <w:szCs w:val="20"/>
              </w:rPr>
            </w:pPr>
            <w:r w:rsidRPr="001210D2">
              <w:rPr>
                <w:sz w:val="20"/>
                <w:szCs w:val="20"/>
              </w:rPr>
              <w:t>3.9</w:t>
            </w:r>
          </w:p>
        </w:tc>
        <w:tc>
          <w:tcPr>
            <w:tcW w:w="8364" w:type="dxa"/>
            <w:tcBorders>
              <w:top w:val="nil"/>
              <w:left w:val="nil"/>
              <w:bottom w:val="single" w:sz="8" w:space="0" w:color="000000"/>
              <w:right w:val="single" w:sz="8" w:space="0" w:color="000000"/>
            </w:tcBorders>
          </w:tcPr>
          <w:p w14:paraId="1FFE277F" w14:textId="77777777" w:rsidR="004A6D39" w:rsidRPr="001210D2" w:rsidRDefault="004A6D39" w:rsidP="008A39A3">
            <w:pPr>
              <w:rPr>
                <w:szCs w:val="22"/>
              </w:rPr>
            </w:pPr>
            <w:r w:rsidRPr="001210D2">
              <w:rPr>
                <w:szCs w:val="22"/>
              </w:rPr>
              <w:t>Μέγιστη απόδοση επιτάχυνσης περιστροφής του θόλου: ≥ 3 °/s</w:t>
            </w:r>
            <w:r w:rsidRPr="001210D2">
              <w:rPr>
                <w:i/>
                <w:iCs/>
                <w:szCs w:val="22"/>
                <w:vertAlign w:val="superscript"/>
              </w:rPr>
              <w:t>2</w:t>
            </w:r>
          </w:p>
        </w:tc>
        <w:tc>
          <w:tcPr>
            <w:tcW w:w="939" w:type="dxa"/>
            <w:tcBorders>
              <w:top w:val="nil"/>
              <w:left w:val="nil"/>
              <w:bottom w:val="single" w:sz="8" w:space="0" w:color="000000"/>
              <w:right w:val="single" w:sz="8" w:space="0" w:color="000000"/>
            </w:tcBorders>
          </w:tcPr>
          <w:p w14:paraId="743DE6C2"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05CAA674"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4A605AED" w14:textId="77777777" w:rsidR="004A6D39" w:rsidRPr="001210D2" w:rsidRDefault="004A6D39" w:rsidP="008A39A3">
            <w:pPr>
              <w:rPr>
                <w:szCs w:val="22"/>
              </w:rPr>
            </w:pPr>
          </w:p>
        </w:tc>
      </w:tr>
      <w:tr w:rsidR="004A6D39" w:rsidRPr="001210D2" w14:paraId="0AF89CE5" w14:textId="77777777" w:rsidTr="007464FA">
        <w:trPr>
          <w:gridAfter w:val="5"/>
          <w:wAfter w:w="4979" w:type="dxa"/>
          <w:trHeight w:val="719"/>
        </w:trPr>
        <w:tc>
          <w:tcPr>
            <w:tcW w:w="1039" w:type="dxa"/>
            <w:tcBorders>
              <w:top w:val="nil"/>
              <w:left w:val="single" w:sz="8" w:space="0" w:color="000000"/>
              <w:bottom w:val="single" w:sz="8" w:space="0" w:color="000000"/>
              <w:right w:val="single" w:sz="8" w:space="0" w:color="000000"/>
            </w:tcBorders>
            <w:noWrap/>
          </w:tcPr>
          <w:p w14:paraId="56086E9C" w14:textId="77777777" w:rsidR="004A6D39" w:rsidRPr="001210D2" w:rsidRDefault="004A6D39" w:rsidP="008A39A3">
            <w:pPr>
              <w:jc w:val="center"/>
              <w:rPr>
                <w:szCs w:val="22"/>
              </w:rPr>
            </w:pPr>
          </w:p>
        </w:tc>
        <w:tc>
          <w:tcPr>
            <w:tcW w:w="1796" w:type="dxa"/>
            <w:tcBorders>
              <w:top w:val="nil"/>
              <w:left w:val="nil"/>
              <w:bottom w:val="single" w:sz="8" w:space="0" w:color="000000"/>
              <w:right w:val="single" w:sz="8" w:space="0" w:color="000000"/>
            </w:tcBorders>
            <w:vAlign w:val="center"/>
          </w:tcPr>
          <w:p w14:paraId="1C88463E" w14:textId="77777777" w:rsidR="004A6D39" w:rsidRPr="001210D2" w:rsidRDefault="004A6D39" w:rsidP="008A39A3">
            <w:pPr>
              <w:jc w:val="center"/>
              <w:rPr>
                <w:sz w:val="20"/>
                <w:szCs w:val="20"/>
              </w:rPr>
            </w:pPr>
            <w:r w:rsidRPr="001210D2">
              <w:rPr>
                <w:sz w:val="20"/>
                <w:szCs w:val="20"/>
              </w:rPr>
              <w:t>3.10</w:t>
            </w:r>
          </w:p>
        </w:tc>
        <w:tc>
          <w:tcPr>
            <w:tcW w:w="8364" w:type="dxa"/>
            <w:tcBorders>
              <w:top w:val="nil"/>
              <w:left w:val="nil"/>
              <w:bottom w:val="single" w:sz="8" w:space="0" w:color="000000"/>
              <w:right w:val="single" w:sz="8" w:space="0" w:color="000000"/>
            </w:tcBorders>
          </w:tcPr>
          <w:p w14:paraId="32FB7DC2" w14:textId="77777777" w:rsidR="004A6D39" w:rsidRPr="001210D2" w:rsidRDefault="004A6D39" w:rsidP="008A39A3">
            <w:pPr>
              <w:rPr>
                <w:szCs w:val="22"/>
              </w:rPr>
            </w:pPr>
            <w:r w:rsidRPr="001210D2">
              <w:rPr>
                <w:szCs w:val="22"/>
              </w:rPr>
              <w:t>Σύστημα περιστροφής μέσω της χρήσης 1 ηλεκτρικού κινητήρα 220V χωρίς ψήκτρες με φρένο ασφαλείας.</w:t>
            </w:r>
          </w:p>
        </w:tc>
        <w:tc>
          <w:tcPr>
            <w:tcW w:w="939" w:type="dxa"/>
            <w:tcBorders>
              <w:top w:val="nil"/>
              <w:left w:val="nil"/>
              <w:bottom w:val="single" w:sz="8" w:space="0" w:color="000000"/>
              <w:right w:val="single" w:sz="8" w:space="0" w:color="000000"/>
            </w:tcBorders>
          </w:tcPr>
          <w:p w14:paraId="75144F05" w14:textId="77777777" w:rsidR="004A6D39" w:rsidRPr="001210D2" w:rsidRDefault="004A6D39" w:rsidP="008A39A3">
            <w:pPr>
              <w:jc w:val="center"/>
              <w:rPr>
                <w:szCs w:val="22"/>
                <w:lang w:val="en-US"/>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272860F6"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531C97CE" w14:textId="77777777" w:rsidR="004A6D39" w:rsidRPr="001210D2" w:rsidRDefault="004A6D39" w:rsidP="008A39A3">
            <w:pPr>
              <w:rPr>
                <w:szCs w:val="22"/>
              </w:rPr>
            </w:pPr>
          </w:p>
        </w:tc>
      </w:tr>
      <w:tr w:rsidR="004A6D39" w:rsidRPr="001210D2" w14:paraId="505FBF92"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hideMark/>
          </w:tcPr>
          <w:p w14:paraId="7EA7B59C"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02EF1943" w14:textId="77777777" w:rsidR="004A6D39" w:rsidRPr="001210D2" w:rsidRDefault="004A6D39" w:rsidP="008A39A3">
            <w:pPr>
              <w:jc w:val="center"/>
              <w:rPr>
                <w:sz w:val="20"/>
                <w:szCs w:val="20"/>
              </w:rPr>
            </w:pPr>
            <w:r w:rsidRPr="001210D2">
              <w:rPr>
                <w:sz w:val="20"/>
                <w:szCs w:val="20"/>
              </w:rPr>
              <w:t>3.11</w:t>
            </w:r>
          </w:p>
        </w:tc>
        <w:tc>
          <w:tcPr>
            <w:tcW w:w="8364" w:type="dxa"/>
            <w:tcBorders>
              <w:top w:val="nil"/>
              <w:left w:val="nil"/>
              <w:bottom w:val="single" w:sz="8" w:space="0" w:color="000000"/>
              <w:right w:val="single" w:sz="8" w:space="0" w:color="000000"/>
            </w:tcBorders>
            <w:hideMark/>
          </w:tcPr>
          <w:p w14:paraId="29A8CEEC" w14:textId="77777777" w:rsidR="004A6D39" w:rsidRPr="001210D2" w:rsidRDefault="004A6D39" w:rsidP="008A39A3">
            <w:pPr>
              <w:rPr>
                <w:szCs w:val="22"/>
              </w:rPr>
            </w:pPr>
            <w:r w:rsidRPr="001210D2">
              <w:rPr>
                <w:szCs w:val="22"/>
              </w:rPr>
              <w:t>Περιμετρικά του θόλου να υπάρχει προφίλ αλουμινίου για αποτροπή εισροής νερού, σκόνης, χιονιού</w:t>
            </w:r>
          </w:p>
        </w:tc>
        <w:tc>
          <w:tcPr>
            <w:tcW w:w="939" w:type="dxa"/>
            <w:tcBorders>
              <w:top w:val="nil"/>
              <w:left w:val="nil"/>
              <w:bottom w:val="single" w:sz="8" w:space="0" w:color="000000"/>
              <w:right w:val="single" w:sz="8" w:space="0" w:color="000000"/>
            </w:tcBorders>
            <w:hideMark/>
          </w:tcPr>
          <w:p w14:paraId="4C16F453" w14:textId="77777777" w:rsidR="004A6D39" w:rsidRPr="001210D2" w:rsidRDefault="004A6D39" w:rsidP="008A39A3">
            <w:pPr>
              <w:jc w:val="center"/>
              <w:rPr>
                <w:szCs w:val="22"/>
              </w:rPr>
            </w:pPr>
            <w:r w:rsidRPr="001210D2">
              <w:rPr>
                <w:szCs w:val="22"/>
              </w:rPr>
              <w:t xml:space="preserve">ΝΑΙ </w:t>
            </w:r>
          </w:p>
        </w:tc>
        <w:tc>
          <w:tcPr>
            <w:tcW w:w="1843" w:type="dxa"/>
            <w:tcBorders>
              <w:top w:val="nil"/>
              <w:left w:val="nil"/>
              <w:bottom w:val="single" w:sz="8" w:space="0" w:color="000000"/>
              <w:right w:val="single" w:sz="8" w:space="0" w:color="000000"/>
            </w:tcBorders>
            <w:noWrap/>
            <w:vAlign w:val="center"/>
          </w:tcPr>
          <w:p w14:paraId="27A7F4A9"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7161CF6F" w14:textId="77777777" w:rsidR="004A6D39" w:rsidRPr="001210D2" w:rsidRDefault="004A6D39" w:rsidP="008A39A3">
            <w:pPr>
              <w:rPr>
                <w:szCs w:val="22"/>
              </w:rPr>
            </w:pPr>
          </w:p>
        </w:tc>
      </w:tr>
      <w:tr w:rsidR="004A6D39" w:rsidRPr="001210D2" w14:paraId="77B64085" w14:textId="77777777" w:rsidTr="007464FA">
        <w:trPr>
          <w:gridAfter w:val="5"/>
          <w:wAfter w:w="4979" w:type="dxa"/>
          <w:trHeight w:val="599"/>
        </w:trPr>
        <w:tc>
          <w:tcPr>
            <w:tcW w:w="1039" w:type="dxa"/>
            <w:tcBorders>
              <w:top w:val="nil"/>
              <w:left w:val="single" w:sz="8" w:space="0" w:color="000000"/>
              <w:bottom w:val="single" w:sz="8" w:space="0" w:color="000000"/>
              <w:right w:val="single" w:sz="8" w:space="0" w:color="000000"/>
            </w:tcBorders>
            <w:noWrap/>
            <w:hideMark/>
          </w:tcPr>
          <w:p w14:paraId="044533C3" w14:textId="77777777" w:rsidR="004A6D39" w:rsidRPr="001210D2" w:rsidRDefault="004A6D39" w:rsidP="008A39A3">
            <w:pPr>
              <w:jc w:val="center"/>
              <w:rPr>
                <w:szCs w:val="22"/>
              </w:rPr>
            </w:pPr>
            <w:r w:rsidRPr="001210D2">
              <w:rPr>
                <w:szCs w:val="22"/>
              </w:rPr>
              <w:lastRenderedPageBreak/>
              <w:t>1</w:t>
            </w:r>
          </w:p>
        </w:tc>
        <w:tc>
          <w:tcPr>
            <w:tcW w:w="1796" w:type="dxa"/>
            <w:tcBorders>
              <w:top w:val="nil"/>
              <w:left w:val="nil"/>
              <w:bottom w:val="single" w:sz="8" w:space="0" w:color="000000"/>
              <w:right w:val="single" w:sz="8" w:space="0" w:color="000000"/>
            </w:tcBorders>
            <w:vAlign w:val="center"/>
          </w:tcPr>
          <w:p w14:paraId="6DDF6CA5" w14:textId="77777777" w:rsidR="004A6D39" w:rsidRPr="001210D2" w:rsidRDefault="004A6D39" w:rsidP="008A39A3">
            <w:pPr>
              <w:jc w:val="center"/>
              <w:rPr>
                <w:sz w:val="20"/>
                <w:szCs w:val="20"/>
              </w:rPr>
            </w:pPr>
            <w:r w:rsidRPr="001210D2">
              <w:rPr>
                <w:sz w:val="20"/>
                <w:szCs w:val="20"/>
              </w:rPr>
              <w:t>3.12</w:t>
            </w:r>
          </w:p>
        </w:tc>
        <w:tc>
          <w:tcPr>
            <w:tcW w:w="8364" w:type="dxa"/>
            <w:tcBorders>
              <w:top w:val="nil"/>
              <w:left w:val="nil"/>
              <w:bottom w:val="single" w:sz="8" w:space="0" w:color="000000"/>
              <w:right w:val="single" w:sz="8" w:space="0" w:color="000000"/>
            </w:tcBorders>
            <w:hideMark/>
          </w:tcPr>
          <w:p w14:paraId="2F57E79C" w14:textId="77777777" w:rsidR="004A6D39" w:rsidRPr="001210D2" w:rsidRDefault="004A6D39" w:rsidP="008A39A3">
            <w:pPr>
              <w:rPr>
                <w:szCs w:val="22"/>
              </w:rPr>
            </w:pPr>
            <w:r w:rsidRPr="001210D2">
              <w:t>Ο χρόνος ανοίγματος ή κλεισίματος των θυρίδων να είναι 30 δευτερόλεπτα</w:t>
            </w:r>
          </w:p>
        </w:tc>
        <w:tc>
          <w:tcPr>
            <w:tcW w:w="939" w:type="dxa"/>
            <w:tcBorders>
              <w:top w:val="nil"/>
              <w:left w:val="nil"/>
              <w:bottom w:val="single" w:sz="8" w:space="0" w:color="000000"/>
              <w:right w:val="single" w:sz="8" w:space="0" w:color="000000"/>
            </w:tcBorders>
            <w:hideMark/>
          </w:tcPr>
          <w:p w14:paraId="5A5D1447"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3FDFC202"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062294E1" w14:textId="77777777" w:rsidR="004A6D39" w:rsidRPr="001210D2" w:rsidRDefault="004A6D39" w:rsidP="008A39A3">
            <w:pPr>
              <w:rPr>
                <w:szCs w:val="22"/>
              </w:rPr>
            </w:pPr>
          </w:p>
        </w:tc>
      </w:tr>
      <w:tr w:rsidR="004A6D39" w:rsidRPr="001210D2" w14:paraId="40C5BBF4" w14:textId="77777777" w:rsidTr="007464FA">
        <w:trPr>
          <w:gridAfter w:val="5"/>
          <w:wAfter w:w="4979" w:type="dxa"/>
          <w:trHeight w:val="590"/>
        </w:trPr>
        <w:tc>
          <w:tcPr>
            <w:tcW w:w="1039" w:type="dxa"/>
            <w:tcBorders>
              <w:top w:val="nil"/>
              <w:left w:val="single" w:sz="8" w:space="0" w:color="000000"/>
              <w:bottom w:val="single" w:sz="8" w:space="0" w:color="000000"/>
              <w:right w:val="single" w:sz="8" w:space="0" w:color="000000"/>
            </w:tcBorders>
            <w:noWrap/>
            <w:hideMark/>
          </w:tcPr>
          <w:p w14:paraId="25D624C8"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234DC6E1" w14:textId="77777777" w:rsidR="004A6D39" w:rsidRPr="001210D2" w:rsidRDefault="004A6D39" w:rsidP="008A39A3">
            <w:pPr>
              <w:jc w:val="center"/>
              <w:rPr>
                <w:sz w:val="20"/>
                <w:szCs w:val="20"/>
              </w:rPr>
            </w:pPr>
            <w:r w:rsidRPr="001210D2">
              <w:rPr>
                <w:sz w:val="20"/>
                <w:szCs w:val="20"/>
              </w:rPr>
              <w:t>3.13</w:t>
            </w:r>
          </w:p>
        </w:tc>
        <w:tc>
          <w:tcPr>
            <w:tcW w:w="8364" w:type="dxa"/>
            <w:tcBorders>
              <w:top w:val="nil"/>
              <w:left w:val="nil"/>
              <w:bottom w:val="single" w:sz="8" w:space="0" w:color="000000"/>
              <w:right w:val="single" w:sz="8" w:space="0" w:color="000000"/>
            </w:tcBorders>
            <w:hideMark/>
          </w:tcPr>
          <w:p w14:paraId="79D35E62" w14:textId="77777777" w:rsidR="004A6D39" w:rsidRPr="001210D2" w:rsidRDefault="004A6D39" w:rsidP="008A39A3">
            <w:r w:rsidRPr="001210D2">
              <w:t>Ο θόλος να μπορεί να ανοιγοκλείσει σε περίπτωση έκτακτης ανάγκης χειροκίνητα</w:t>
            </w:r>
          </w:p>
        </w:tc>
        <w:tc>
          <w:tcPr>
            <w:tcW w:w="939" w:type="dxa"/>
            <w:tcBorders>
              <w:top w:val="nil"/>
              <w:left w:val="nil"/>
              <w:bottom w:val="single" w:sz="8" w:space="0" w:color="000000"/>
              <w:right w:val="single" w:sz="8" w:space="0" w:color="000000"/>
            </w:tcBorders>
            <w:hideMark/>
          </w:tcPr>
          <w:p w14:paraId="3CD8BBBB"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61A6BE96"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54EA6F89" w14:textId="77777777" w:rsidR="004A6D39" w:rsidRPr="001210D2" w:rsidRDefault="004A6D39" w:rsidP="008A39A3">
            <w:pPr>
              <w:rPr>
                <w:szCs w:val="22"/>
              </w:rPr>
            </w:pPr>
          </w:p>
        </w:tc>
      </w:tr>
      <w:tr w:rsidR="004A6D39" w:rsidRPr="001210D2" w14:paraId="1611FFD2"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hideMark/>
          </w:tcPr>
          <w:p w14:paraId="7CC849AB"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2ABF10A5" w14:textId="77777777" w:rsidR="004A6D39" w:rsidRPr="001210D2" w:rsidRDefault="004A6D39" w:rsidP="008A39A3">
            <w:pPr>
              <w:jc w:val="center"/>
              <w:rPr>
                <w:sz w:val="20"/>
                <w:szCs w:val="20"/>
              </w:rPr>
            </w:pPr>
            <w:r w:rsidRPr="001210D2">
              <w:rPr>
                <w:sz w:val="20"/>
                <w:szCs w:val="20"/>
              </w:rPr>
              <w:t>3.14</w:t>
            </w:r>
          </w:p>
        </w:tc>
        <w:tc>
          <w:tcPr>
            <w:tcW w:w="8364" w:type="dxa"/>
            <w:tcBorders>
              <w:top w:val="nil"/>
              <w:left w:val="nil"/>
              <w:bottom w:val="single" w:sz="8" w:space="0" w:color="000000"/>
              <w:right w:val="single" w:sz="8" w:space="0" w:color="000000"/>
            </w:tcBorders>
            <w:hideMark/>
          </w:tcPr>
          <w:p w14:paraId="7EEE5697" w14:textId="77777777" w:rsidR="004A6D39" w:rsidRPr="001210D2" w:rsidRDefault="004A6D39" w:rsidP="008A39A3">
            <w:pPr>
              <w:rPr>
                <w:szCs w:val="22"/>
              </w:rPr>
            </w:pPr>
            <w:r w:rsidRPr="001210D2">
              <w:t xml:space="preserve">Να διαθέτει σύστημα αυτοματοποίησης του ιδίου κατασκευαστή, συμβατό με την πλατφόρμα </w:t>
            </w:r>
            <w:r w:rsidRPr="001210D2">
              <w:rPr>
                <w:lang w:val="en-US"/>
              </w:rPr>
              <w:t>ASCOM</w:t>
            </w:r>
            <w:r w:rsidRPr="001210D2">
              <w:t xml:space="preserve">, που να επιτρέπει τον πλήρη αυτόματο έλεγχο του θόλου μέσω ηλεκτρονικού υπολογιστή  </w:t>
            </w:r>
          </w:p>
        </w:tc>
        <w:tc>
          <w:tcPr>
            <w:tcW w:w="939" w:type="dxa"/>
            <w:tcBorders>
              <w:top w:val="nil"/>
              <w:left w:val="nil"/>
              <w:bottom w:val="single" w:sz="8" w:space="0" w:color="000000"/>
              <w:right w:val="single" w:sz="8" w:space="0" w:color="000000"/>
            </w:tcBorders>
            <w:hideMark/>
          </w:tcPr>
          <w:p w14:paraId="187CD818"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087AC04D"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68300A8F" w14:textId="77777777" w:rsidR="004A6D39" w:rsidRPr="001210D2" w:rsidRDefault="004A6D39" w:rsidP="008A39A3">
            <w:pPr>
              <w:rPr>
                <w:szCs w:val="22"/>
              </w:rPr>
            </w:pPr>
          </w:p>
        </w:tc>
      </w:tr>
      <w:tr w:rsidR="004A6D39" w:rsidRPr="001210D2" w14:paraId="238E485F"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noWrap/>
            <w:hideMark/>
          </w:tcPr>
          <w:p w14:paraId="4B8FD608" w14:textId="77777777" w:rsidR="004A6D39" w:rsidRPr="001210D2" w:rsidRDefault="004A6D39" w:rsidP="008A39A3">
            <w:pPr>
              <w:jc w:val="center"/>
              <w:rPr>
                <w:szCs w:val="22"/>
              </w:rPr>
            </w:pPr>
            <w:r w:rsidRPr="001210D2">
              <w:rPr>
                <w:szCs w:val="22"/>
              </w:rPr>
              <w:t>1</w:t>
            </w:r>
          </w:p>
        </w:tc>
        <w:tc>
          <w:tcPr>
            <w:tcW w:w="1796" w:type="dxa"/>
            <w:tcBorders>
              <w:top w:val="nil"/>
              <w:left w:val="nil"/>
              <w:bottom w:val="single" w:sz="8" w:space="0" w:color="000000"/>
              <w:right w:val="single" w:sz="8" w:space="0" w:color="000000"/>
            </w:tcBorders>
            <w:vAlign w:val="center"/>
          </w:tcPr>
          <w:p w14:paraId="6812DA54" w14:textId="77777777" w:rsidR="004A6D39" w:rsidRPr="001210D2" w:rsidRDefault="004A6D39" w:rsidP="008A39A3">
            <w:pPr>
              <w:jc w:val="center"/>
              <w:rPr>
                <w:sz w:val="20"/>
                <w:szCs w:val="20"/>
              </w:rPr>
            </w:pPr>
            <w:r w:rsidRPr="001210D2">
              <w:rPr>
                <w:sz w:val="20"/>
                <w:szCs w:val="20"/>
              </w:rPr>
              <w:t>3.15</w:t>
            </w:r>
          </w:p>
        </w:tc>
        <w:tc>
          <w:tcPr>
            <w:tcW w:w="8364" w:type="dxa"/>
            <w:tcBorders>
              <w:top w:val="nil"/>
              <w:left w:val="nil"/>
              <w:bottom w:val="single" w:sz="8" w:space="0" w:color="000000"/>
              <w:right w:val="single" w:sz="8" w:space="0" w:color="000000"/>
            </w:tcBorders>
            <w:hideMark/>
          </w:tcPr>
          <w:p w14:paraId="364EB829" w14:textId="77777777" w:rsidR="004A6D39" w:rsidRPr="001210D2" w:rsidRDefault="004A6D39" w:rsidP="008A39A3">
            <w:r w:rsidRPr="001210D2">
              <w:t>Να παρέχεται η δυνατότητα πλήρους ελέγχου του θόλου εξ αποστάσεως μέσω υπολογιστή.</w:t>
            </w:r>
          </w:p>
        </w:tc>
        <w:tc>
          <w:tcPr>
            <w:tcW w:w="939" w:type="dxa"/>
            <w:tcBorders>
              <w:top w:val="nil"/>
              <w:left w:val="nil"/>
              <w:bottom w:val="single" w:sz="8" w:space="0" w:color="000000"/>
              <w:right w:val="single" w:sz="8" w:space="0" w:color="000000"/>
            </w:tcBorders>
            <w:hideMark/>
          </w:tcPr>
          <w:p w14:paraId="04FBC91A"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4A5E9381"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294DAA62" w14:textId="77777777" w:rsidR="004A6D39" w:rsidRPr="001210D2" w:rsidRDefault="004A6D39" w:rsidP="008A39A3">
            <w:pPr>
              <w:rPr>
                <w:szCs w:val="22"/>
              </w:rPr>
            </w:pPr>
          </w:p>
        </w:tc>
      </w:tr>
      <w:tr w:rsidR="004A6D39" w:rsidRPr="001210D2" w14:paraId="79E18AD3" w14:textId="77777777" w:rsidTr="004A6D39">
        <w:trPr>
          <w:gridAfter w:val="5"/>
          <w:wAfter w:w="4979" w:type="dxa"/>
          <w:trHeight w:val="596"/>
        </w:trPr>
        <w:tc>
          <w:tcPr>
            <w:tcW w:w="1039" w:type="dxa"/>
            <w:tcBorders>
              <w:top w:val="nil"/>
              <w:left w:val="single" w:sz="8" w:space="0" w:color="000000"/>
              <w:bottom w:val="single" w:sz="8" w:space="0" w:color="000000"/>
              <w:right w:val="single" w:sz="8" w:space="0" w:color="000000"/>
            </w:tcBorders>
            <w:noWrap/>
            <w:hideMark/>
          </w:tcPr>
          <w:p w14:paraId="247B2507" w14:textId="77777777" w:rsidR="004A6D39" w:rsidRPr="001210D2" w:rsidRDefault="004A6D39" w:rsidP="008A39A3">
            <w:pPr>
              <w:jc w:val="center"/>
              <w:rPr>
                <w:szCs w:val="22"/>
                <w:lang w:val="en-US"/>
              </w:rPr>
            </w:pPr>
            <w:r w:rsidRPr="001210D2">
              <w:rPr>
                <w:szCs w:val="22"/>
              </w:rPr>
              <w:t>1</w:t>
            </w:r>
          </w:p>
        </w:tc>
        <w:tc>
          <w:tcPr>
            <w:tcW w:w="1796" w:type="dxa"/>
            <w:tcBorders>
              <w:top w:val="nil"/>
              <w:left w:val="nil"/>
              <w:bottom w:val="single" w:sz="8" w:space="0" w:color="000000"/>
              <w:right w:val="single" w:sz="8" w:space="0" w:color="000000"/>
            </w:tcBorders>
            <w:vAlign w:val="center"/>
          </w:tcPr>
          <w:p w14:paraId="23484015" w14:textId="77777777" w:rsidR="004A6D39" w:rsidRPr="001210D2" w:rsidRDefault="004A6D39" w:rsidP="008A39A3">
            <w:pPr>
              <w:jc w:val="center"/>
              <w:rPr>
                <w:sz w:val="20"/>
                <w:szCs w:val="20"/>
              </w:rPr>
            </w:pPr>
            <w:r w:rsidRPr="001210D2">
              <w:rPr>
                <w:sz w:val="20"/>
                <w:szCs w:val="20"/>
              </w:rPr>
              <w:t>3.16</w:t>
            </w:r>
          </w:p>
        </w:tc>
        <w:tc>
          <w:tcPr>
            <w:tcW w:w="8364" w:type="dxa"/>
            <w:tcBorders>
              <w:top w:val="nil"/>
              <w:left w:val="nil"/>
              <w:bottom w:val="single" w:sz="8" w:space="0" w:color="000000"/>
              <w:right w:val="single" w:sz="8" w:space="0" w:color="000000"/>
            </w:tcBorders>
            <w:hideMark/>
          </w:tcPr>
          <w:p w14:paraId="25CF247F" w14:textId="77777777" w:rsidR="004A6D39" w:rsidRPr="001210D2" w:rsidRDefault="004A6D39" w:rsidP="008A39A3">
            <w:pPr>
              <w:rPr>
                <w:szCs w:val="22"/>
              </w:rPr>
            </w:pPr>
            <w:r w:rsidRPr="001210D2">
              <w:rPr>
                <w:szCs w:val="22"/>
              </w:rPr>
              <w:t>Να διαθέτει αισθητήρα για βροχή και νέφωση</w:t>
            </w:r>
          </w:p>
        </w:tc>
        <w:tc>
          <w:tcPr>
            <w:tcW w:w="939" w:type="dxa"/>
            <w:tcBorders>
              <w:top w:val="nil"/>
              <w:left w:val="nil"/>
              <w:bottom w:val="single" w:sz="8" w:space="0" w:color="000000"/>
              <w:right w:val="single" w:sz="8" w:space="0" w:color="000000"/>
            </w:tcBorders>
            <w:hideMark/>
          </w:tcPr>
          <w:p w14:paraId="16B7DED3" w14:textId="77777777" w:rsidR="004A6D39" w:rsidRPr="001210D2" w:rsidRDefault="004A6D39" w:rsidP="008A39A3">
            <w:pPr>
              <w:jc w:val="center"/>
              <w:rPr>
                <w:szCs w:val="22"/>
              </w:rPr>
            </w:pPr>
            <w:r w:rsidRPr="001210D2">
              <w:rPr>
                <w:szCs w:val="22"/>
              </w:rPr>
              <w:t>ΝΑΙ</w:t>
            </w:r>
          </w:p>
        </w:tc>
        <w:tc>
          <w:tcPr>
            <w:tcW w:w="1843" w:type="dxa"/>
            <w:tcBorders>
              <w:top w:val="nil"/>
              <w:left w:val="nil"/>
              <w:bottom w:val="single" w:sz="8" w:space="0" w:color="000000"/>
              <w:right w:val="single" w:sz="8" w:space="0" w:color="000000"/>
            </w:tcBorders>
            <w:noWrap/>
            <w:vAlign w:val="center"/>
          </w:tcPr>
          <w:p w14:paraId="26EC1175" w14:textId="77777777" w:rsidR="004A6D39" w:rsidRPr="001210D2" w:rsidRDefault="004A6D39" w:rsidP="008A39A3">
            <w:pPr>
              <w:rPr>
                <w:szCs w:val="22"/>
              </w:rPr>
            </w:pPr>
          </w:p>
        </w:tc>
        <w:tc>
          <w:tcPr>
            <w:tcW w:w="1455" w:type="dxa"/>
            <w:tcBorders>
              <w:top w:val="nil"/>
              <w:left w:val="nil"/>
              <w:bottom w:val="single" w:sz="8" w:space="0" w:color="000000"/>
              <w:right w:val="single" w:sz="8" w:space="0" w:color="000000"/>
            </w:tcBorders>
            <w:noWrap/>
            <w:vAlign w:val="center"/>
          </w:tcPr>
          <w:p w14:paraId="49666FF3" w14:textId="77777777" w:rsidR="004A6D39" w:rsidRPr="001210D2" w:rsidRDefault="004A6D39" w:rsidP="008A39A3">
            <w:pPr>
              <w:rPr>
                <w:szCs w:val="22"/>
              </w:rPr>
            </w:pPr>
          </w:p>
        </w:tc>
      </w:tr>
      <w:tr w:rsidR="004A6D39" w:rsidRPr="001210D2" w14:paraId="4ED5934A" w14:textId="77777777" w:rsidTr="004A6D39">
        <w:trPr>
          <w:gridAfter w:val="5"/>
          <w:wAfter w:w="4979" w:type="dxa"/>
        </w:trPr>
        <w:tc>
          <w:tcPr>
            <w:tcW w:w="1039" w:type="dxa"/>
            <w:tcBorders>
              <w:top w:val="nil"/>
              <w:left w:val="single" w:sz="8" w:space="0" w:color="000000"/>
              <w:bottom w:val="single" w:sz="8" w:space="0" w:color="000000"/>
              <w:right w:val="single" w:sz="8" w:space="0" w:color="000000"/>
            </w:tcBorders>
            <w:shd w:val="clear" w:color="auto" w:fill="BFBFBF"/>
            <w:noWrap/>
            <w:vAlign w:val="center"/>
            <w:hideMark/>
          </w:tcPr>
          <w:p w14:paraId="5C97C0C7" w14:textId="77777777" w:rsidR="004A6D39" w:rsidRPr="001210D2" w:rsidRDefault="004A6D39" w:rsidP="008A39A3"/>
        </w:tc>
        <w:tc>
          <w:tcPr>
            <w:tcW w:w="1796" w:type="dxa"/>
            <w:tcBorders>
              <w:top w:val="nil"/>
              <w:left w:val="nil"/>
              <w:bottom w:val="single" w:sz="8" w:space="0" w:color="000000"/>
              <w:right w:val="single" w:sz="8" w:space="0" w:color="000000"/>
            </w:tcBorders>
            <w:shd w:val="clear" w:color="auto" w:fill="C0C0C0"/>
            <w:vAlign w:val="center"/>
            <w:hideMark/>
          </w:tcPr>
          <w:p w14:paraId="44CB8382" w14:textId="77777777" w:rsidR="004A6D39" w:rsidRPr="001210D2" w:rsidRDefault="004A6D39" w:rsidP="008A39A3">
            <w:pPr>
              <w:jc w:val="center"/>
              <w:rPr>
                <w:sz w:val="20"/>
                <w:szCs w:val="20"/>
              </w:rPr>
            </w:pPr>
            <w:r w:rsidRPr="001210D2">
              <w:rPr>
                <w:sz w:val="20"/>
                <w:szCs w:val="20"/>
              </w:rPr>
              <w:t xml:space="preserve">     4</w:t>
            </w:r>
          </w:p>
        </w:tc>
        <w:tc>
          <w:tcPr>
            <w:tcW w:w="8364" w:type="dxa"/>
            <w:tcBorders>
              <w:top w:val="nil"/>
              <w:left w:val="nil"/>
              <w:bottom w:val="single" w:sz="8" w:space="0" w:color="000000"/>
              <w:right w:val="single" w:sz="8" w:space="0" w:color="000000"/>
            </w:tcBorders>
            <w:shd w:val="clear" w:color="auto" w:fill="BFBFBF" w:themeFill="background1" w:themeFillShade="BF"/>
            <w:vAlign w:val="center"/>
            <w:hideMark/>
          </w:tcPr>
          <w:p w14:paraId="4E80FDAC" w14:textId="77777777" w:rsidR="004A6D39" w:rsidRPr="001210D2" w:rsidRDefault="004A6D39" w:rsidP="008A39A3">
            <w:pPr>
              <w:rPr>
                <w:szCs w:val="22"/>
              </w:rPr>
            </w:pPr>
            <w:r w:rsidRPr="001210D2">
              <w:rPr>
                <w:szCs w:val="22"/>
              </w:rPr>
              <w:t>Εγγυήσεις</w:t>
            </w:r>
          </w:p>
        </w:tc>
        <w:tc>
          <w:tcPr>
            <w:tcW w:w="939" w:type="dxa"/>
            <w:tcBorders>
              <w:top w:val="nil"/>
              <w:left w:val="nil"/>
              <w:bottom w:val="single" w:sz="8" w:space="0" w:color="000000"/>
              <w:right w:val="single" w:sz="8" w:space="0" w:color="000000"/>
            </w:tcBorders>
            <w:shd w:val="clear" w:color="auto" w:fill="BFBFBF" w:themeFill="background1" w:themeFillShade="BF"/>
            <w:vAlign w:val="center"/>
            <w:hideMark/>
          </w:tcPr>
          <w:p w14:paraId="45909B75" w14:textId="77777777" w:rsidR="004A6D39" w:rsidRPr="001210D2" w:rsidRDefault="004A6D39" w:rsidP="008A39A3">
            <w:pPr>
              <w:rPr>
                <w:szCs w:val="22"/>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57A8A787" w14:textId="77777777" w:rsidR="004A6D39" w:rsidRPr="001210D2" w:rsidRDefault="004A6D39" w:rsidP="008A39A3">
            <w:pPr>
              <w:rPr>
                <w:szCs w:val="22"/>
              </w:rPr>
            </w:pPr>
            <w:r w:rsidRPr="001210D2">
              <w:rPr>
                <w:szCs w:val="22"/>
              </w:rPr>
              <w:t> </w:t>
            </w:r>
          </w:p>
        </w:tc>
        <w:tc>
          <w:tcPr>
            <w:tcW w:w="1455"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C2FBF94" w14:textId="77777777" w:rsidR="004A6D39" w:rsidRPr="001210D2" w:rsidRDefault="004A6D39" w:rsidP="008A39A3">
            <w:pPr>
              <w:rPr>
                <w:szCs w:val="22"/>
              </w:rPr>
            </w:pPr>
            <w:r w:rsidRPr="001210D2">
              <w:rPr>
                <w:szCs w:val="22"/>
              </w:rPr>
              <w:t> </w:t>
            </w:r>
          </w:p>
        </w:tc>
      </w:tr>
      <w:tr w:rsidR="004A6D39" w:rsidRPr="001210D2" w14:paraId="0782B96B" w14:textId="77777777" w:rsidTr="007464FA">
        <w:trPr>
          <w:gridAfter w:val="5"/>
          <w:wAfter w:w="4979" w:type="dxa"/>
          <w:trHeight w:val="641"/>
        </w:trPr>
        <w:tc>
          <w:tcPr>
            <w:tcW w:w="1039" w:type="dxa"/>
            <w:tcBorders>
              <w:top w:val="nil"/>
              <w:left w:val="single" w:sz="8" w:space="0" w:color="000000"/>
              <w:bottom w:val="single" w:sz="8" w:space="0" w:color="000000"/>
              <w:right w:val="single" w:sz="8" w:space="0" w:color="000000"/>
            </w:tcBorders>
            <w:noWrap/>
            <w:vAlign w:val="center"/>
          </w:tcPr>
          <w:p w14:paraId="728067E7" w14:textId="77777777" w:rsidR="004A6D39" w:rsidRPr="001210D2" w:rsidRDefault="004A6D39" w:rsidP="008A39A3">
            <w:pPr>
              <w:ind w:right="-993"/>
              <w:rPr>
                <w:szCs w:val="22"/>
              </w:rPr>
            </w:pPr>
            <w:r w:rsidRPr="001210D2">
              <w:rPr>
                <w:szCs w:val="22"/>
                <w:lang w:val="en-US"/>
              </w:rPr>
              <w:t xml:space="preserve">      </w:t>
            </w:r>
            <w:r w:rsidRPr="001210D2">
              <w:rPr>
                <w:szCs w:val="22"/>
              </w:rPr>
              <w:t>1</w:t>
            </w:r>
          </w:p>
        </w:tc>
        <w:tc>
          <w:tcPr>
            <w:tcW w:w="1796" w:type="dxa"/>
            <w:tcBorders>
              <w:top w:val="nil"/>
              <w:left w:val="nil"/>
              <w:bottom w:val="single" w:sz="8" w:space="0" w:color="000000"/>
              <w:right w:val="single" w:sz="8" w:space="0" w:color="000000"/>
            </w:tcBorders>
            <w:vAlign w:val="center"/>
            <w:hideMark/>
          </w:tcPr>
          <w:p w14:paraId="431F09F2" w14:textId="77777777" w:rsidR="004A6D39" w:rsidRPr="001210D2" w:rsidRDefault="004A6D39" w:rsidP="008A39A3">
            <w:pPr>
              <w:ind w:left="720" w:right="-993"/>
              <w:contextualSpacing/>
              <w:rPr>
                <w:sz w:val="20"/>
                <w:szCs w:val="20"/>
                <w:lang w:val="en-US" w:eastAsia="en-US"/>
              </w:rPr>
            </w:pPr>
            <w:r w:rsidRPr="001210D2">
              <w:rPr>
                <w:sz w:val="20"/>
                <w:szCs w:val="20"/>
                <w:lang w:eastAsia="en-US"/>
              </w:rPr>
              <w:t>4.1</w:t>
            </w:r>
          </w:p>
        </w:tc>
        <w:tc>
          <w:tcPr>
            <w:tcW w:w="8364" w:type="dxa"/>
            <w:tcBorders>
              <w:top w:val="nil"/>
              <w:left w:val="nil"/>
              <w:bottom w:val="single" w:sz="8" w:space="0" w:color="000000"/>
              <w:right w:val="single" w:sz="8" w:space="0" w:color="000000"/>
            </w:tcBorders>
            <w:vAlign w:val="center"/>
            <w:hideMark/>
          </w:tcPr>
          <w:p w14:paraId="18CD5AAA" w14:textId="77777777" w:rsidR="004A6D39" w:rsidRPr="001210D2" w:rsidRDefault="004A6D39" w:rsidP="008A39A3">
            <w:pPr>
              <w:ind w:left="-109" w:right="-993"/>
              <w:rPr>
                <w:szCs w:val="22"/>
              </w:rPr>
            </w:pPr>
            <w:r w:rsidRPr="001210D2">
              <w:rPr>
                <w:szCs w:val="22"/>
              </w:rPr>
              <w:t>Να συνοδεύεται από εγγύηση κατασκευαστή 2 χρόνια τουλάχιστον</w:t>
            </w:r>
          </w:p>
        </w:tc>
        <w:tc>
          <w:tcPr>
            <w:tcW w:w="939" w:type="dxa"/>
            <w:tcBorders>
              <w:top w:val="nil"/>
              <w:left w:val="nil"/>
              <w:bottom w:val="single" w:sz="8" w:space="0" w:color="000000"/>
              <w:right w:val="single" w:sz="8" w:space="0" w:color="000000"/>
            </w:tcBorders>
            <w:hideMark/>
          </w:tcPr>
          <w:p w14:paraId="191BE5C1" w14:textId="77777777" w:rsidR="004A6D39" w:rsidRPr="001210D2" w:rsidRDefault="004A6D39" w:rsidP="008A39A3">
            <w:pPr>
              <w:ind w:right="-993"/>
              <w:rPr>
                <w:szCs w:val="22"/>
              </w:rPr>
            </w:pPr>
            <w:r w:rsidRPr="001210D2">
              <w:rPr>
                <w:szCs w:val="22"/>
              </w:rPr>
              <w:t xml:space="preserve">       ΝΑΙ</w:t>
            </w:r>
          </w:p>
        </w:tc>
        <w:tc>
          <w:tcPr>
            <w:tcW w:w="1843" w:type="dxa"/>
            <w:tcBorders>
              <w:top w:val="nil"/>
              <w:left w:val="nil"/>
              <w:bottom w:val="single" w:sz="8" w:space="0" w:color="000000"/>
              <w:right w:val="single" w:sz="8" w:space="0" w:color="000000"/>
            </w:tcBorders>
            <w:noWrap/>
            <w:vAlign w:val="center"/>
          </w:tcPr>
          <w:p w14:paraId="5E49E737" w14:textId="77777777" w:rsidR="004A6D39" w:rsidRPr="001210D2" w:rsidRDefault="004A6D39" w:rsidP="008A39A3">
            <w:pPr>
              <w:ind w:left="720" w:right="-993"/>
              <w:contextualSpacing/>
              <w:rPr>
                <w:sz w:val="20"/>
                <w:szCs w:val="22"/>
                <w:lang w:eastAsia="en-US"/>
              </w:rPr>
            </w:pPr>
          </w:p>
        </w:tc>
        <w:tc>
          <w:tcPr>
            <w:tcW w:w="1455" w:type="dxa"/>
            <w:tcBorders>
              <w:top w:val="nil"/>
              <w:left w:val="nil"/>
              <w:bottom w:val="single" w:sz="8" w:space="0" w:color="000000"/>
              <w:right w:val="single" w:sz="8" w:space="0" w:color="000000"/>
            </w:tcBorders>
            <w:noWrap/>
            <w:vAlign w:val="center"/>
          </w:tcPr>
          <w:p w14:paraId="54381B78" w14:textId="77777777" w:rsidR="004A6D39" w:rsidRPr="001210D2" w:rsidRDefault="004A6D39" w:rsidP="008A39A3">
            <w:pPr>
              <w:ind w:left="720" w:right="-993"/>
              <w:contextualSpacing/>
              <w:rPr>
                <w:sz w:val="20"/>
                <w:szCs w:val="22"/>
                <w:lang w:eastAsia="en-US"/>
              </w:rPr>
            </w:pPr>
          </w:p>
        </w:tc>
      </w:tr>
      <w:tr w:rsidR="004A6D39" w:rsidRPr="001210D2" w14:paraId="1FD701CA" w14:textId="77777777" w:rsidTr="004A6D39">
        <w:tc>
          <w:tcPr>
            <w:tcW w:w="103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0FE3C9" w14:textId="77777777" w:rsidR="004A6D39" w:rsidRPr="001210D2" w:rsidRDefault="004A6D39" w:rsidP="008A39A3">
            <w:pPr>
              <w:jc w:val="center"/>
              <w:rPr>
                <w:szCs w:val="22"/>
              </w:rPr>
            </w:pPr>
            <w:bookmarkStart w:id="2" w:name="_Hlk146016996"/>
          </w:p>
        </w:tc>
        <w:tc>
          <w:tcPr>
            <w:tcW w:w="17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A26C6A" w14:textId="77777777" w:rsidR="004A6D39" w:rsidRPr="001210D2" w:rsidRDefault="004A6D39" w:rsidP="008A39A3">
            <w:pPr>
              <w:jc w:val="center"/>
              <w:rPr>
                <w:sz w:val="20"/>
                <w:szCs w:val="20"/>
              </w:rPr>
            </w:pPr>
            <w:r w:rsidRPr="001210D2">
              <w:rPr>
                <w:sz w:val="20"/>
                <w:szCs w:val="20"/>
              </w:rPr>
              <w:t xml:space="preserve">     5</w:t>
            </w:r>
          </w:p>
        </w:tc>
        <w:tc>
          <w:tcPr>
            <w:tcW w:w="8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25E28A" w14:textId="77777777" w:rsidR="004A6D39" w:rsidRPr="001210D2" w:rsidRDefault="004A6D39" w:rsidP="008A39A3">
            <w:pPr>
              <w:pStyle w:val="Default"/>
              <w:rPr>
                <w:sz w:val="20"/>
                <w:szCs w:val="20"/>
              </w:rPr>
            </w:pPr>
            <w:r w:rsidRPr="001210D2">
              <w:rPr>
                <w:b/>
                <w:bCs/>
                <w:sz w:val="20"/>
                <w:szCs w:val="20"/>
              </w:rPr>
              <w:t xml:space="preserve">Επιπλέον Απαιτήσεις </w:t>
            </w:r>
          </w:p>
          <w:p w14:paraId="3F70C5A3" w14:textId="77777777" w:rsidR="004A6D39" w:rsidRPr="001210D2" w:rsidRDefault="004A6D39" w:rsidP="008A39A3">
            <w:pPr>
              <w:rPr>
                <w:b/>
                <w:bCs/>
                <w:szCs w:val="22"/>
              </w:rPr>
            </w:pPr>
          </w:p>
        </w:tc>
        <w:tc>
          <w:tcPr>
            <w:tcW w:w="9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5AE191" w14:textId="77777777" w:rsidR="004A6D39" w:rsidRPr="001210D2" w:rsidRDefault="004A6D39" w:rsidP="008A39A3">
            <w:pPr>
              <w:jc w:val="center"/>
              <w:rPr>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8C7256" w14:textId="77777777" w:rsidR="004A6D39" w:rsidRPr="001210D2" w:rsidRDefault="004A6D39" w:rsidP="008A39A3">
            <w:pPr>
              <w:jc w:val="center"/>
              <w:rPr>
                <w:szCs w:val="22"/>
              </w:rPr>
            </w:pPr>
            <w:r w:rsidRPr="001210D2">
              <w:rPr>
                <w:szCs w:val="22"/>
              </w:rPr>
              <w:t> </w:t>
            </w:r>
          </w:p>
        </w:tc>
        <w:tc>
          <w:tcPr>
            <w:tcW w:w="1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00B0DFB" w14:textId="77777777" w:rsidR="004A6D39" w:rsidRPr="001210D2" w:rsidRDefault="004A6D39" w:rsidP="008A39A3">
            <w:pPr>
              <w:ind w:left="720"/>
              <w:contextualSpacing/>
              <w:jc w:val="center"/>
              <w:rPr>
                <w:szCs w:val="22"/>
              </w:rPr>
            </w:pPr>
            <w:r w:rsidRPr="001210D2">
              <w:rPr>
                <w:szCs w:val="22"/>
              </w:rPr>
              <w:t> </w:t>
            </w:r>
          </w:p>
        </w:tc>
        <w:tc>
          <w:tcPr>
            <w:tcW w:w="1233" w:type="dxa"/>
            <w:gridSpan w:val="2"/>
            <w:tcBorders>
              <w:top w:val="nil"/>
              <w:left w:val="single" w:sz="4" w:space="0" w:color="auto"/>
              <w:bottom w:val="nil"/>
              <w:right w:val="nil"/>
            </w:tcBorders>
            <w:vAlign w:val="center"/>
          </w:tcPr>
          <w:p w14:paraId="23242DA1" w14:textId="77777777" w:rsidR="004A6D39" w:rsidRPr="001210D2" w:rsidRDefault="004A6D39" w:rsidP="008A39A3">
            <w:pPr>
              <w:rPr>
                <w:color w:val="FF0000"/>
                <w:szCs w:val="22"/>
              </w:rPr>
            </w:pPr>
          </w:p>
        </w:tc>
        <w:tc>
          <w:tcPr>
            <w:tcW w:w="1272" w:type="dxa"/>
            <w:vAlign w:val="center"/>
          </w:tcPr>
          <w:p w14:paraId="3DF72BFE" w14:textId="77777777" w:rsidR="004A6D39" w:rsidRPr="001210D2" w:rsidRDefault="004A6D39" w:rsidP="008A39A3">
            <w:pPr>
              <w:rPr>
                <w:color w:val="FF0000"/>
                <w:szCs w:val="22"/>
              </w:rPr>
            </w:pPr>
          </w:p>
        </w:tc>
        <w:tc>
          <w:tcPr>
            <w:tcW w:w="1244" w:type="dxa"/>
            <w:vAlign w:val="center"/>
          </w:tcPr>
          <w:p w14:paraId="4E5F7315" w14:textId="77777777" w:rsidR="004A6D39" w:rsidRPr="001210D2" w:rsidRDefault="004A6D39" w:rsidP="008A39A3">
            <w:pPr>
              <w:rPr>
                <w:color w:val="FF0000"/>
                <w:szCs w:val="22"/>
              </w:rPr>
            </w:pPr>
          </w:p>
        </w:tc>
        <w:tc>
          <w:tcPr>
            <w:tcW w:w="1230" w:type="dxa"/>
            <w:vAlign w:val="center"/>
          </w:tcPr>
          <w:p w14:paraId="3ECED53B" w14:textId="77777777" w:rsidR="004A6D39" w:rsidRPr="001210D2" w:rsidRDefault="004A6D39" w:rsidP="008A39A3">
            <w:pPr>
              <w:rPr>
                <w:color w:val="FF0000"/>
                <w:szCs w:val="22"/>
              </w:rPr>
            </w:pPr>
          </w:p>
        </w:tc>
      </w:tr>
      <w:tr w:rsidR="004A6D39" w:rsidRPr="001210D2" w14:paraId="2C856ABB" w14:textId="77777777" w:rsidTr="004A6D39">
        <w:trPr>
          <w:trHeight w:val="358"/>
        </w:trPr>
        <w:tc>
          <w:tcPr>
            <w:tcW w:w="1039" w:type="dxa"/>
            <w:tcBorders>
              <w:top w:val="single" w:sz="4" w:space="0" w:color="auto"/>
              <w:left w:val="single" w:sz="4" w:space="0" w:color="auto"/>
              <w:bottom w:val="single" w:sz="4" w:space="0" w:color="auto"/>
              <w:right w:val="single" w:sz="4" w:space="0" w:color="auto"/>
            </w:tcBorders>
            <w:noWrap/>
            <w:vAlign w:val="center"/>
          </w:tcPr>
          <w:p w14:paraId="166C758E" w14:textId="77777777" w:rsidR="004A6D39" w:rsidRPr="001210D2" w:rsidRDefault="004A6D39" w:rsidP="008A39A3">
            <w:pPr>
              <w:ind w:right="-993"/>
              <w:rPr>
                <w:color w:val="FF0000"/>
                <w:szCs w:val="22"/>
              </w:rPr>
            </w:pPr>
            <w:bookmarkStart w:id="3" w:name="_Hlk146016941"/>
            <w:bookmarkEnd w:id="2"/>
          </w:p>
        </w:tc>
        <w:tc>
          <w:tcPr>
            <w:tcW w:w="1796" w:type="dxa"/>
            <w:tcBorders>
              <w:top w:val="single" w:sz="4" w:space="0" w:color="auto"/>
              <w:left w:val="single" w:sz="4" w:space="0" w:color="auto"/>
              <w:bottom w:val="single" w:sz="4" w:space="0" w:color="auto"/>
              <w:right w:val="single" w:sz="4" w:space="0" w:color="auto"/>
            </w:tcBorders>
            <w:vAlign w:val="center"/>
          </w:tcPr>
          <w:p w14:paraId="59E693E3" w14:textId="77777777" w:rsidR="004A6D39" w:rsidRPr="001210D2" w:rsidRDefault="004A6D39" w:rsidP="008A39A3">
            <w:pPr>
              <w:ind w:right="-993"/>
              <w:rPr>
                <w:sz w:val="20"/>
                <w:szCs w:val="20"/>
              </w:rPr>
            </w:pPr>
          </w:p>
        </w:tc>
        <w:tc>
          <w:tcPr>
            <w:tcW w:w="12601" w:type="dxa"/>
            <w:gridSpan w:val="4"/>
            <w:tcBorders>
              <w:top w:val="single" w:sz="4" w:space="0" w:color="auto"/>
              <w:left w:val="single" w:sz="4" w:space="0" w:color="auto"/>
              <w:bottom w:val="single" w:sz="4" w:space="0" w:color="auto"/>
              <w:right w:val="single" w:sz="4" w:space="0" w:color="auto"/>
            </w:tcBorders>
            <w:vAlign w:val="center"/>
            <w:hideMark/>
          </w:tcPr>
          <w:p w14:paraId="7DC45A5B" w14:textId="77777777" w:rsidR="004A6D39" w:rsidRPr="001210D2" w:rsidRDefault="004A6D39" w:rsidP="008A39A3">
            <w:pPr>
              <w:ind w:right="-993"/>
              <w:rPr>
                <w:b/>
                <w:bCs/>
                <w:szCs w:val="22"/>
              </w:rPr>
            </w:pPr>
          </w:p>
        </w:tc>
        <w:tc>
          <w:tcPr>
            <w:tcW w:w="1233" w:type="dxa"/>
            <w:gridSpan w:val="2"/>
            <w:tcBorders>
              <w:top w:val="nil"/>
              <w:left w:val="single" w:sz="4" w:space="0" w:color="auto"/>
              <w:bottom w:val="nil"/>
              <w:right w:val="nil"/>
            </w:tcBorders>
            <w:vAlign w:val="center"/>
          </w:tcPr>
          <w:p w14:paraId="70CB4EAA" w14:textId="77777777" w:rsidR="004A6D39" w:rsidRPr="001210D2" w:rsidRDefault="004A6D39" w:rsidP="008A39A3">
            <w:pPr>
              <w:rPr>
                <w:color w:val="FF0000"/>
                <w:szCs w:val="22"/>
                <w:lang w:val="en-US"/>
              </w:rPr>
            </w:pPr>
          </w:p>
          <w:p w14:paraId="4295C878" w14:textId="77777777" w:rsidR="004A6D39" w:rsidRPr="001210D2" w:rsidRDefault="004A6D39" w:rsidP="008A39A3">
            <w:pPr>
              <w:rPr>
                <w:color w:val="FF0000"/>
                <w:szCs w:val="22"/>
              </w:rPr>
            </w:pPr>
          </w:p>
          <w:p w14:paraId="07386F0D" w14:textId="77777777" w:rsidR="004A6D39" w:rsidRPr="001210D2" w:rsidRDefault="004A6D39" w:rsidP="008A39A3">
            <w:pPr>
              <w:rPr>
                <w:color w:val="FF0000"/>
                <w:szCs w:val="22"/>
              </w:rPr>
            </w:pPr>
          </w:p>
          <w:p w14:paraId="1B08F5D4" w14:textId="77777777" w:rsidR="004A6D39" w:rsidRPr="001210D2" w:rsidRDefault="004A6D39" w:rsidP="008A39A3">
            <w:pPr>
              <w:rPr>
                <w:color w:val="FF0000"/>
                <w:szCs w:val="22"/>
              </w:rPr>
            </w:pPr>
          </w:p>
        </w:tc>
        <w:tc>
          <w:tcPr>
            <w:tcW w:w="1272" w:type="dxa"/>
            <w:vAlign w:val="center"/>
          </w:tcPr>
          <w:p w14:paraId="41CB9105" w14:textId="77777777" w:rsidR="004A6D39" w:rsidRPr="001210D2" w:rsidRDefault="004A6D39" w:rsidP="008A39A3">
            <w:pPr>
              <w:rPr>
                <w:color w:val="FF0000"/>
                <w:szCs w:val="22"/>
              </w:rPr>
            </w:pPr>
          </w:p>
        </w:tc>
        <w:tc>
          <w:tcPr>
            <w:tcW w:w="1244" w:type="dxa"/>
            <w:vAlign w:val="center"/>
          </w:tcPr>
          <w:p w14:paraId="39873FD6" w14:textId="77777777" w:rsidR="004A6D39" w:rsidRPr="001210D2" w:rsidRDefault="004A6D39" w:rsidP="008A39A3">
            <w:pPr>
              <w:rPr>
                <w:color w:val="FF0000"/>
                <w:szCs w:val="22"/>
              </w:rPr>
            </w:pPr>
          </w:p>
        </w:tc>
        <w:tc>
          <w:tcPr>
            <w:tcW w:w="1230" w:type="dxa"/>
            <w:vAlign w:val="center"/>
          </w:tcPr>
          <w:p w14:paraId="14A8D87A" w14:textId="77777777" w:rsidR="004A6D39" w:rsidRPr="001210D2" w:rsidRDefault="004A6D39" w:rsidP="008A39A3">
            <w:pPr>
              <w:rPr>
                <w:color w:val="FF0000"/>
                <w:szCs w:val="22"/>
              </w:rPr>
            </w:pPr>
          </w:p>
        </w:tc>
      </w:tr>
      <w:tr w:rsidR="004A6D39" w:rsidRPr="001210D2" w14:paraId="79B01A41" w14:textId="77777777" w:rsidTr="007464FA">
        <w:trPr>
          <w:gridAfter w:val="5"/>
          <w:wAfter w:w="4979" w:type="dxa"/>
          <w:trHeight w:val="1158"/>
        </w:trPr>
        <w:tc>
          <w:tcPr>
            <w:tcW w:w="1039" w:type="dxa"/>
            <w:tcBorders>
              <w:top w:val="single" w:sz="4" w:space="0" w:color="auto"/>
              <w:left w:val="single" w:sz="4" w:space="0" w:color="auto"/>
              <w:bottom w:val="single" w:sz="4" w:space="0" w:color="auto"/>
              <w:right w:val="single" w:sz="4" w:space="0" w:color="auto"/>
            </w:tcBorders>
            <w:noWrap/>
            <w:vAlign w:val="center"/>
            <w:hideMark/>
          </w:tcPr>
          <w:p w14:paraId="155C5A6F" w14:textId="77777777" w:rsidR="004A6D39" w:rsidRPr="001210D2" w:rsidRDefault="004A6D39" w:rsidP="008A39A3">
            <w:pPr>
              <w:ind w:right="-993"/>
              <w:rPr>
                <w:color w:val="FF0000"/>
                <w:szCs w:val="22"/>
              </w:rPr>
            </w:pPr>
            <w:r w:rsidRPr="001210D2">
              <w:rPr>
                <w:szCs w:val="22"/>
                <w:lang w:val="en-US"/>
              </w:rPr>
              <w:t xml:space="preserve">      </w:t>
            </w:r>
            <w:r w:rsidRPr="001210D2">
              <w:rPr>
                <w:szCs w:val="22"/>
              </w:rPr>
              <w:t>1</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3060747" w14:textId="77777777" w:rsidR="004A6D39" w:rsidRPr="001210D2" w:rsidRDefault="004A6D39" w:rsidP="008A39A3">
            <w:pPr>
              <w:ind w:left="720" w:right="-993"/>
              <w:contextualSpacing/>
              <w:rPr>
                <w:sz w:val="20"/>
                <w:szCs w:val="20"/>
                <w:lang w:val="en-US"/>
              </w:rPr>
            </w:pPr>
            <w:r w:rsidRPr="001210D2">
              <w:rPr>
                <w:sz w:val="20"/>
                <w:szCs w:val="20"/>
              </w:rPr>
              <w:t>5.</w:t>
            </w:r>
            <w:r w:rsidRPr="001210D2">
              <w:rPr>
                <w:sz w:val="20"/>
                <w:szCs w:val="20"/>
                <w:lang w:val="en-US"/>
              </w:rPr>
              <w:t>1</w:t>
            </w:r>
          </w:p>
        </w:tc>
        <w:tc>
          <w:tcPr>
            <w:tcW w:w="8364" w:type="dxa"/>
            <w:tcBorders>
              <w:top w:val="single" w:sz="4" w:space="0" w:color="auto"/>
              <w:left w:val="single" w:sz="4" w:space="0" w:color="auto"/>
              <w:bottom w:val="single" w:sz="4" w:space="0" w:color="auto"/>
              <w:right w:val="single" w:sz="4" w:space="0" w:color="auto"/>
            </w:tcBorders>
            <w:vAlign w:val="center"/>
            <w:hideMark/>
          </w:tcPr>
          <w:p w14:paraId="6951F60C" w14:textId="77777777" w:rsidR="004A6D39" w:rsidRPr="001210D2" w:rsidRDefault="004A6D39" w:rsidP="008A39A3">
            <w:pPr>
              <w:ind w:right="-993"/>
              <w:rPr>
                <w:szCs w:val="22"/>
              </w:rPr>
            </w:pPr>
            <w:r w:rsidRPr="001210D2">
              <w:rPr>
                <w:szCs w:val="22"/>
              </w:rPr>
              <w:t>Βεβαίωση της κατασκευάστριας εταιρίας ότι θα προμηθεύσει τον ανάδοχο</w:t>
            </w:r>
          </w:p>
          <w:p w14:paraId="544A0589" w14:textId="77777777" w:rsidR="004A6D39" w:rsidRDefault="004A6D39" w:rsidP="008A39A3">
            <w:pPr>
              <w:ind w:right="-993"/>
              <w:rPr>
                <w:szCs w:val="22"/>
              </w:rPr>
            </w:pPr>
            <w:r w:rsidRPr="001210D2">
              <w:rPr>
                <w:szCs w:val="22"/>
              </w:rPr>
              <w:t xml:space="preserve">με τον θόλο </w:t>
            </w:r>
            <w:proofErr w:type="spellStart"/>
            <w:r w:rsidRPr="001210D2">
              <w:rPr>
                <w:szCs w:val="22"/>
              </w:rPr>
              <w:t>αστροπαρατήρησης</w:t>
            </w:r>
            <w:proofErr w:type="spellEnd"/>
            <w:r w:rsidRPr="001210D2">
              <w:rPr>
                <w:szCs w:val="22"/>
              </w:rPr>
              <w:t xml:space="preserve"> για το συγκεκριμένο έργο στην περίπτωση που ο </w:t>
            </w:r>
          </w:p>
          <w:p w14:paraId="0859209A" w14:textId="18F3993A" w:rsidR="004A6D39" w:rsidRPr="001210D2" w:rsidRDefault="004A6D39" w:rsidP="008A39A3">
            <w:pPr>
              <w:ind w:right="-993"/>
              <w:rPr>
                <w:szCs w:val="22"/>
              </w:rPr>
            </w:pPr>
            <w:r w:rsidRPr="001210D2">
              <w:rPr>
                <w:szCs w:val="22"/>
              </w:rPr>
              <w:t xml:space="preserve"> Ανάδοχος δεν κατασκευάσει ο ίδιος τον θόλο </w:t>
            </w:r>
            <w:proofErr w:type="spellStart"/>
            <w:r w:rsidRPr="001210D2">
              <w:rPr>
                <w:szCs w:val="22"/>
              </w:rPr>
              <w:t>αστροπαρατήρησης</w:t>
            </w:r>
            <w:proofErr w:type="spellEnd"/>
            <w:r w:rsidRPr="001210D2">
              <w:rPr>
                <w:szCs w:val="22"/>
              </w:rPr>
              <w:t xml:space="preserve">. </w:t>
            </w:r>
          </w:p>
        </w:tc>
        <w:tc>
          <w:tcPr>
            <w:tcW w:w="939" w:type="dxa"/>
            <w:tcBorders>
              <w:top w:val="single" w:sz="4" w:space="0" w:color="auto"/>
              <w:left w:val="single" w:sz="4" w:space="0" w:color="auto"/>
              <w:bottom w:val="single" w:sz="4" w:space="0" w:color="auto"/>
              <w:right w:val="single" w:sz="4" w:space="0" w:color="auto"/>
            </w:tcBorders>
            <w:vAlign w:val="center"/>
            <w:hideMark/>
          </w:tcPr>
          <w:p w14:paraId="5E44592F" w14:textId="77777777" w:rsidR="004A6D39" w:rsidRPr="001210D2" w:rsidRDefault="004A6D39" w:rsidP="008A39A3">
            <w:pPr>
              <w:ind w:right="-993"/>
              <w:rPr>
                <w:szCs w:val="22"/>
              </w:rPr>
            </w:pPr>
            <w:r w:rsidRPr="001210D2">
              <w:rPr>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F1E4479" w14:textId="77777777" w:rsidR="004A6D39" w:rsidRPr="001210D2" w:rsidRDefault="004A6D39" w:rsidP="008A39A3">
            <w:pPr>
              <w:ind w:right="-993"/>
              <w:jc w:val="center"/>
              <w:rPr>
                <w:szCs w:val="22"/>
              </w:rPr>
            </w:pPr>
          </w:p>
        </w:tc>
        <w:tc>
          <w:tcPr>
            <w:tcW w:w="1455" w:type="dxa"/>
            <w:tcBorders>
              <w:top w:val="single" w:sz="4" w:space="0" w:color="auto"/>
              <w:left w:val="single" w:sz="4" w:space="0" w:color="auto"/>
              <w:bottom w:val="single" w:sz="4" w:space="0" w:color="auto"/>
              <w:right w:val="single" w:sz="4" w:space="0" w:color="auto"/>
            </w:tcBorders>
            <w:noWrap/>
            <w:vAlign w:val="center"/>
          </w:tcPr>
          <w:p w14:paraId="4735E572" w14:textId="77777777" w:rsidR="004A6D39" w:rsidRPr="001210D2" w:rsidRDefault="004A6D39" w:rsidP="008A39A3">
            <w:pPr>
              <w:ind w:left="720" w:right="-993"/>
              <w:contextualSpacing/>
              <w:rPr>
                <w:color w:val="FF0000"/>
                <w:szCs w:val="22"/>
              </w:rPr>
            </w:pPr>
          </w:p>
        </w:tc>
      </w:tr>
      <w:tr w:rsidR="004A6D39" w:rsidRPr="001210D2" w14:paraId="004DC65A" w14:textId="77777777" w:rsidTr="004A6D39">
        <w:trPr>
          <w:gridAfter w:val="5"/>
          <w:wAfter w:w="4979" w:type="dxa"/>
        </w:trPr>
        <w:tc>
          <w:tcPr>
            <w:tcW w:w="1039" w:type="dxa"/>
            <w:tcBorders>
              <w:top w:val="single" w:sz="4" w:space="0" w:color="auto"/>
              <w:left w:val="single" w:sz="4" w:space="0" w:color="auto"/>
              <w:bottom w:val="single" w:sz="4" w:space="0" w:color="auto"/>
              <w:right w:val="single" w:sz="4" w:space="0" w:color="auto"/>
            </w:tcBorders>
            <w:noWrap/>
            <w:vAlign w:val="center"/>
          </w:tcPr>
          <w:p w14:paraId="73EC39A1" w14:textId="77777777" w:rsidR="004A6D39" w:rsidRPr="001210D2" w:rsidRDefault="004A6D39" w:rsidP="008A39A3">
            <w:pPr>
              <w:ind w:right="-993"/>
              <w:rPr>
                <w:szCs w:val="22"/>
              </w:rPr>
            </w:pPr>
            <w:r w:rsidRPr="001210D2">
              <w:rPr>
                <w:szCs w:val="22"/>
                <w:lang w:val="en-US"/>
              </w:rPr>
              <w:t xml:space="preserve">      1</w:t>
            </w:r>
          </w:p>
        </w:tc>
        <w:tc>
          <w:tcPr>
            <w:tcW w:w="1796" w:type="dxa"/>
            <w:tcBorders>
              <w:top w:val="single" w:sz="4" w:space="0" w:color="auto"/>
              <w:left w:val="single" w:sz="4" w:space="0" w:color="auto"/>
              <w:bottom w:val="single" w:sz="4" w:space="0" w:color="auto"/>
              <w:right w:val="single" w:sz="4" w:space="0" w:color="auto"/>
            </w:tcBorders>
            <w:vAlign w:val="center"/>
          </w:tcPr>
          <w:p w14:paraId="486BC5CE" w14:textId="77777777" w:rsidR="004A6D39" w:rsidRPr="001210D2" w:rsidRDefault="004A6D39" w:rsidP="008A39A3">
            <w:pPr>
              <w:ind w:left="720" w:right="-993"/>
              <w:contextualSpacing/>
              <w:rPr>
                <w:sz w:val="20"/>
                <w:szCs w:val="20"/>
              </w:rPr>
            </w:pPr>
            <w:r w:rsidRPr="001210D2">
              <w:rPr>
                <w:sz w:val="20"/>
                <w:szCs w:val="20"/>
              </w:rPr>
              <w:t>5.2</w:t>
            </w:r>
          </w:p>
        </w:tc>
        <w:tc>
          <w:tcPr>
            <w:tcW w:w="8364" w:type="dxa"/>
            <w:tcBorders>
              <w:top w:val="single" w:sz="4" w:space="0" w:color="auto"/>
              <w:left w:val="single" w:sz="4" w:space="0" w:color="auto"/>
              <w:bottom w:val="single" w:sz="4" w:space="0" w:color="auto"/>
              <w:right w:val="single" w:sz="4" w:space="0" w:color="auto"/>
            </w:tcBorders>
            <w:vAlign w:val="center"/>
          </w:tcPr>
          <w:p w14:paraId="69905476" w14:textId="77777777" w:rsidR="004A6D39" w:rsidRPr="001210D2" w:rsidRDefault="004A6D39" w:rsidP="008A39A3">
            <w:pPr>
              <w:ind w:right="-993"/>
              <w:rPr>
                <w:szCs w:val="22"/>
              </w:rPr>
            </w:pPr>
            <w:bookmarkStart w:id="4" w:name="_Hlk203038522"/>
            <w:r w:rsidRPr="001210D2">
              <w:rPr>
                <w:szCs w:val="22"/>
              </w:rPr>
              <w:t>Ο ανάδοχος θα πρέπει να προσκομίσει την μελέτη υλοποίησης του έργου,</w:t>
            </w:r>
          </w:p>
          <w:p w14:paraId="610530E5" w14:textId="77777777" w:rsidR="004A6D39" w:rsidRPr="001210D2" w:rsidRDefault="004A6D39" w:rsidP="008A39A3">
            <w:pPr>
              <w:ind w:right="-993"/>
              <w:rPr>
                <w:szCs w:val="22"/>
              </w:rPr>
            </w:pPr>
            <w:r w:rsidRPr="001210D2">
              <w:rPr>
                <w:szCs w:val="22"/>
              </w:rPr>
              <w:t xml:space="preserve">βεβαιώνοντας ταυτόχρονα ότι έχει λάβει γνώση των απαιτήσεων της αναθέτουσας </w:t>
            </w:r>
          </w:p>
          <w:p w14:paraId="1F31AEF7" w14:textId="77777777" w:rsidR="004A6D39" w:rsidRPr="001210D2" w:rsidRDefault="004A6D39" w:rsidP="008A39A3">
            <w:pPr>
              <w:ind w:right="-993"/>
              <w:rPr>
                <w:szCs w:val="22"/>
              </w:rPr>
            </w:pPr>
            <w:r w:rsidRPr="001210D2">
              <w:rPr>
                <w:szCs w:val="22"/>
              </w:rPr>
              <w:t xml:space="preserve">αρχής βάσει των κατόψεων, φωτογραφιών, τεχνικών διαγραμμάτων που </w:t>
            </w:r>
          </w:p>
          <w:p w14:paraId="5011F12D" w14:textId="77777777" w:rsidR="004A6D39" w:rsidRPr="001210D2" w:rsidRDefault="004A6D39" w:rsidP="008A39A3">
            <w:pPr>
              <w:ind w:right="-993"/>
              <w:rPr>
                <w:szCs w:val="22"/>
              </w:rPr>
            </w:pPr>
            <w:r w:rsidRPr="001210D2">
              <w:rPr>
                <w:szCs w:val="22"/>
              </w:rPr>
              <w:t xml:space="preserve">παρέχονται, τις οποίες  </w:t>
            </w:r>
          </w:p>
          <w:p w14:paraId="5B5E3512" w14:textId="77777777" w:rsidR="004A6D39" w:rsidRPr="001210D2" w:rsidRDefault="004A6D39" w:rsidP="008A39A3">
            <w:pPr>
              <w:ind w:right="-993"/>
              <w:rPr>
                <w:szCs w:val="22"/>
              </w:rPr>
            </w:pPr>
            <w:r w:rsidRPr="001210D2">
              <w:rPr>
                <w:szCs w:val="22"/>
              </w:rPr>
              <w:t xml:space="preserve">υποχρεούται να μελετήσει, ώστε να διασφαλίσει ότι θα επιτευχθεί η άρτια και </w:t>
            </w:r>
          </w:p>
          <w:p w14:paraId="4826D8B1" w14:textId="77777777" w:rsidR="004A6D39" w:rsidRPr="001210D2" w:rsidRDefault="004A6D39" w:rsidP="008A39A3">
            <w:pPr>
              <w:ind w:right="-993"/>
              <w:rPr>
                <w:szCs w:val="22"/>
              </w:rPr>
            </w:pPr>
            <w:r w:rsidRPr="001210D2">
              <w:rPr>
                <w:szCs w:val="22"/>
              </w:rPr>
              <w:t xml:space="preserve">χωρίς προβλήματα η </w:t>
            </w:r>
            <w:proofErr w:type="spellStart"/>
            <w:r w:rsidRPr="001210D2">
              <w:rPr>
                <w:szCs w:val="22"/>
              </w:rPr>
              <w:t>έδρασή</w:t>
            </w:r>
            <w:proofErr w:type="spellEnd"/>
            <w:r w:rsidRPr="001210D2">
              <w:rPr>
                <w:szCs w:val="22"/>
              </w:rPr>
              <w:t xml:space="preserve"> του στο κτίριο . </w:t>
            </w:r>
          </w:p>
          <w:p w14:paraId="1553E063" w14:textId="77777777" w:rsidR="004A6D39" w:rsidRPr="001210D2" w:rsidRDefault="004A6D39" w:rsidP="008A39A3">
            <w:pPr>
              <w:ind w:right="-993"/>
            </w:pPr>
            <w:r w:rsidRPr="001210D2">
              <w:t xml:space="preserve">Στην μελέτη  υλοποίησης θα περιλαμβάνονται επίσης τα σχέδια καλωδίωσης και </w:t>
            </w:r>
          </w:p>
          <w:p w14:paraId="4DD3E086" w14:textId="77777777" w:rsidR="004A6D39" w:rsidRPr="001210D2" w:rsidRDefault="004A6D39" w:rsidP="008A39A3">
            <w:pPr>
              <w:ind w:right="-993"/>
            </w:pPr>
            <w:r w:rsidRPr="001210D2">
              <w:t xml:space="preserve">διασύνδεσης ηλεκτρικής παροχής του θόλου </w:t>
            </w:r>
          </w:p>
          <w:p w14:paraId="5459551D" w14:textId="77777777" w:rsidR="004A6D39" w:rsidRPr="001210D2" w:rsidRDefault="004A6D39" w:rsidP="008A39A3">
            <w:pPr>
              <w:ind w:right="-993"/>
            </w:pPr>
            <w:proofErr w:type="spellStart"/>
            <w:r w:rsidRPr="001210D2">
              <w:lastRenderedPageBreak/>
              <w:t>αστροπαρατήρησης</w:t>
            </w:r>
            <w:proofErr w:type="spellEnd"/>
            <w:r w:rsidRPr="001210D2">
              <w:t xml:space="preserve"> και του αστρονομικού εξοπλισμού. Στο κτίριο που </w:t>
            </w:r>
          </w:p>
          <w:p w14:paraId="02230A9D" w14:textId="77777777" w:rsidR="004A6D39" w:rsidRPr="001210D2" w:rsidRDefault="004A6D39" w:rsidP="008A39A3">
            <w:pPr>
              <w:ind w:right="-993"/>
            </w:pPr>
            <w:r w:rsidRPr="001210D2">
              <w:t xml:space="preserve">θα τοποθετηθεί ο θόλος </w:t>
            </w:r>
          </w:p>
          <w:p w14:paraId="155ACAAE" w14:textId="77777777" w:rsidR="004A6D39" w:rsidRPr="001210D2" w:rsidRDefault="004A6D39" w:rsidP="008A39A3">
            <w:pPr>
              <w:ind w:right="-993"/>
            </w:pPr>
            <w:proofErr w:type="spellStart"/>
            <w:r w:rsidRPr="001210D2">
              <w:t>αστροπαρατήρησης</w:t>
            </w:r>
            <w:proofErr w:type="spellEnd"/>
            <w:r w:rsidRPr="001210D2">
              <w:t xml:space="preserve">, θα υπάρχουν εγκατεστημένες ηλεκτρικές παροχές </w:t>
            </w:r>
          </w:p>
          <w:p w14:paraId="571E3E0B" w14:textId="77777777" w:rsidR="004A6D39" w:rsidRPr="001210D2" w:rsidRDefault="004A6D39" w:rsidP="008A39A3">
            <w:pPr>
              <w:ind w:right="-993"/>
            </w:pPr>
            <w:r w:rsidRPr="001210D2">
              <w:t xml:space="preserve">(ηλεκτρικού ρεύματος , και διαδικτύου )  </w:t>
            </w:r>
          </w:p>
          <w:p w14:paraId="3E3F0BC1" w14:textId="77777777" w:rsidR="004A6D39" w:rsidRPr="001210D2" w:rsidRDefault="004A6D39" w:rsidP="008A39A3">
            <w:pPr>
              <w:ind w:right="-993"/>
            </w:pPr>
            <w:r w:rsidRPr="001210D2">
              <w:t>σε θέσεις που να μπορούν να χρησιμοποιηθούν, εφόσον καλύπτουν τις</w:t>
            </w:r>
          </w:p>
          <w:p w14:paraId="13B2CA33" w14:textId="77777777" w:rsidR="004A6D39" w:rsidRPr="001210D2" w:rsidRDefault="004A6D39" w:rsidP="008A39A3">
            <w:pPr>
              <w:ind w:right="-993"/>
            </w:pPr>
            <w:r w:rsidRPr="001210D2">
              <w:t xml:space="preserve"> ανάγκες περιστροφής και αυτοματοποιημένης λειτουργίας του θόλου και του </w:t>
            </w:r>
          </w:p>
          <w:p w14:paraId="4D03CD42" w14:textId="77777777" w:rsidR="004A6D39" w:rsidRPr="001210D2" w:rsidRDefault="004A6D39" w:rsidP="008A39A3">
            <w:pPr>
              <w:ind w:right="-993"/>
              <w:rPr>
                <w:szCs w:val="22"/>
              </w:rPr>
            </w:pPr>
            <w:r w:rsidRPr="001210D2">
              <w:t xml:space="preserve">αστρονομικού εξοπλισμού. </w:t>
            </w:r>
            <w:bookmarkEnd w:id="4"/>
          </w:p>
        </w:tc>
        <w:tc>
          <w:tcPr>
            <w:tcW w:w="939" w:type="dxa"/>
            <w:tcBorders>
              <w:top w:val="single" w:sz="4" w:space="0" w:color="auto"/>
              <w:left w:val="single" w:sz="4" w:space="0" w:color="auto"/>
              <w:bottom w:val="single" w:sz="4" w:space="0" w:color="auto"/>
              <w:right w:val="single" w:sz="4" w:space="0" w:color="auto"/>
            </w:tcBorders>
            <w:vAlign w:val="center"/>
          </w:tcPr>
          <w:p w14:paraId="25E648CD" w14:textId="77777777" w:rsidR="004A6D39" w:rsidRPr="001210D2" w:rsidRDefault="004A6D39" w:rsidP="008A39A3">
            <w:pPr>
              <w:ind w:right="-993"/>
              <w:rPr>
                <w:szCs w:val="22"/>
              </w:rPr>
            </w:pPr>
            <w:r w:rsidRPr="001210D2">
              <w:rPr>
                <w:szCs w:val="22"/>
              </w:rPr>
              <w:lastRenderedPageBreak/>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E83A290" w14:textId="77777777" w:rsidR="004A6D39" w:rsidRPr="001210D2" w:rsidRDefault="004A6D39" w:rsidP="008A39A3">
            <w:pPr>
              <w:ind w:right="-993"/>
              <w:jc w:val="center"/>
              <w:rPr>
                <w:szCs w:val="22"/>
              </w:rPr>
            </w:pPr>
          </w:p>
        </w:tc>
        <w:tc>
          <w:tcPr>
            <w:tcW w:w="1455" w:type="dxa"/>
            <w:tcBorders>
              <w:top w:val="single" w:sz="4" w:space="0" w:color="auto"/>
              <w:left w:val="single" w:sz="4" w:space="0" w:color="auto"/>
              <w:bottom w:val="single" w:sz="4" w:space="0" w:color="auto"/>
              <w:right w:val="single" w:sz="4" w:space="0" w:color="auto"/>
            </w:tcBorders>
            <w:noWrap/>
            <w:vAlign w:val="center"/>
          </w:tcPr>
          <w:p w14:paraId="6B0029BA" w14:textId="77777777" w:rsidR="004A6D39" w:rsidRPr="001210D2" w:rsidRDefault="004A6D39" w:rsidP="008A39A3">
            <w:pPr>
              <w:ind w:left="720" w:right="-993"/>
              <w:contextualSpacing/>
              <w:rPr>
                <w:color w:val="FF0000"/>
                <w:szCs w:val="22"/>
              </w:rPr>
            </w:pPr>
          </w:p>
        </w:tc>
      </w:tr>
      <w:tr w:rsidR="004A6D39" w:rsidRPr="001210D2" w14:paraId="6C3260DE" w14:textId="77777777" w:rsidTr="004A6D39">
        <w:trPr>
          <w:gridAfter w:val="5"/>
          <w:wAfter w:w="4979" w:type="dxa"/>
        </w:trPr>
        <w:tc>
          <w:tcPr>
            <w:tcW w:w="1039" w:type="dxa"/>
            <w:tcBorders>
              <w:top w:val="single" w:sz="4" w:space="0" w:color="auto"/>
              <w:left w:val="single" w:sz="4" w:space="0" w:color="auto"/>
              <w:bottom w:val="single" w:sz="4" w:space="0" w:color="auto"/>
              <w:right w:val="single" w:sz="4" w:space="0" w:color="auto"/>
            </w:tcBorders>
            <w:noWrap/>
            <w:vAlign w:val="center"/>
            <w:hideMark/>
          </w:tcPr>
          <w:p w14:paraId="42BF0EE3" w14:textId="77777777" w:rsidR="004A6D39" w:rsidRPr="001210D2" w:rsidRDefault="004A6D39" w:rsidP="008A39A3">
            <w:pPr>
              <w:ind w:right="-993"/>
              <w:rPr>
                <w:color w:val="FF0000"/>
                <w:szCs w:val="22"/>
              </w:rPr>
            </w:pPr>
            <w:r w:rsidRPr="001210D2">
              <w:rPr>
                <w:szCs w:val="22"/>
              </w:rPr>
              <w:t>1</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6AAEA0B" w14:textId="77777777" w:rsidR="004A6D39" w:rsidRPr="007D1943" w:rsidRDefault="004A6D39" w:rsidP="008A39A3">
            <w:pPr>
              <w:ind w:left="720" w:right="-993"/>
              <w:contextualSpacing/>
              <w:rPr>
                <w:sz w:val="20"/>
                <w:szCs w:val="20"/>
              </w:rPr>
            </w:pPr>
            <w:r w:rsidRPr="007D1943">
              <w:rPr>
                <w:sz w:val="20"/>
                <w:szCs w:val="20"/>
              </w:rPr>
              <w:t>5.3</w:t>
            </w:r>
          </w:p>
        </w:tc>
        <w:tc>
          <w:tcPr>
            <w:tcW w:w="8364" w:type="dxa"/>
            <w:tcBorders>
              <w:top w:val="single" w:sz="4" w:space="0" w:color="auto"/>
              <w:left w:val="single" w:sz="4" w:space="0" w:color="auto"/>
              <w:bottom w:val="single" w:sz="4" w:space="0" w:color="auto"/>
              <w:right w:val="single" w:sz="4" w:space="0" w:color="auto"/>
            </w:tcBorders>
            <w:vAlign w:val="center"/>
          </w:tcPr>
          <w:p w14:paraId="55E1661C" w14:textId="77777777" w:rsidR="004A6D39" w:rsidRPr="007D1943" w:rsidRDefault="004A6D39" w:rsidP="008A39A3">
            <w:pPr>
              <w:ind w:right="-993"/>
              <w:rPr>
                <w:szCs w:val="22"/>
              </w:rPr>
            </w:pPr>
            <w:r w:rsidRPr="007D1943">
              <w:rPr>
                <w:b/>
              </w:rPr>
              <w:br/>
            </w:r>
            <w:r w:rsidRPr="007D1943">
              <w:rPr>
                <w:szCs w:val="22"/>
              </w:rPr>
              <w:t xml:space="preserve">Να προσκομίσει αποδεικτικά στοιχεία* ότι έχει υλοποιήσει μια (1) τουλάχιστον </w:t>
            </w:r>
          </w:p>
          <w:p w14:paraId="43173044" w14:textId="77777777" w:rsidR="004A6D39" w:rsidRPr="007D1943" w:rsidRDefault="004A6D39" w:rsidP="008A39A3">
            <w:pPr>
              <w:ind w:right="-993"/>
              <w:rPr>
                <w:szCs w:val="22"/>
              </w:rPr>
            </w:pPr>
            <w:r w:rsidRPr="007D1943">
              <w:rPr>
                <w:szCs w:val="22"/>
              </w:rPr>
              <w:t xml:space="preserve">προμήθεια συναφούς εξοπλισμού ,  </w:t>
            </w:r>
          </w:p>
          <w:p w14:paraId="6BA37059" w14:textId="77777777" w:rsidR="004A6D39" w:rsidRPr="007D1943" w:rsidRDefault="004A6D39" w:rsidP="008A39A3">
            <w:pPr>
              <w:ind w:right="-993"/>
              <w:rPr>
                <w:szCs w:val="22"/>
              </w:rPr>
            </w:pPr>
            <w:r w:rsidRPr="007D1943">
              <w:rPr>
                <w:szCs w:val="22"/>
              </w:rPr>
              <w:t>τα τελευταία 10 χρόνια</w:t>
            </w:r>
            <w:r w:rsidRPr="007D1943">
              <w:t xml:space="preserve"> </w:t>
            </w:r>
            <w:r w:rsidRPr="007D1943">
              <w:rPr>
                <w:szCs w:val="22"/>
              </w:rPr>
              <w:t xml:space="preserve">ετών  πριν από την καταληκτική ημερομηνία υποβολής </w:t>
            </w:r>
          </w:p>
          <w:p w14:paraId="781A09C1" w14:textId="77777777" w:rsidR="004A6D39" w:rsidRPr="007D1943" w:rsidRDefault="004A6D39" w:rsidP="008A39A3">
            <w:pPr>
              <w:ind w:right="-993"/>
              <w:rPr>
                <w:szCs w:val="22"/>
              </w:rPr>
            </w:pPr>
            <w:r w:rsidRPr="007D1943">
              <w:rPr>
                <w:szCs w:val="22"/>
              </w:rPr>
              <w:t xml:space="preserve">προσφορών του παρόντος διαγωνισμού,  έχοντας αθροιστικά προϋπολογισμό  </w:t>
            </w:r>
          </w:p>
          <w:p w14:paraId="19F52208" w14:textId="77777777" w:rsidR="004A6D39" w:rsidRPr="007D1943" w:rsidRDefault="004A6D39" w:rsidP="008A39A3">
            <w:pPr>
              <w:ind w:right="-993"/>
              <w:rPr>
                <w:szCs w:val="22"/>
              </w:rPr>
            </w:pPr>
            <w:r w:rsidRPr="007D1943">
              <w:rPr>
                <w:szCs w:val="22"/>
              </w:rPr>
              <w:t xml:space="preserve">που κατ’ ελάχιστον ανέρχεται στο 10% του προϋπολογισμού (χωρίς ΦΠΑ) του </w:t>
            </w:r>
          </w:p>
          <w:p w14:paraId="6C275C8D" w14:textId="77777777" w:rsidR="004A6D39" w:rsidRPr="007D1943" w:rsidRDefault="004A6D39" w:rsidP="008A39A3">
            <w:pPr>
              <w:ind w:right="-993"/>
              <w:rPr>
                <w:szCs w:val="22"/>
              </w:rPr>
            </w:pPr>
            <w:r w:rsidRPr="007D1943">
              <w:rPr>
                <w:szCs w:val="22"/>
              </w:rPr>
              <w:t xml:space="preserve">τμήματος. Ως ημερομηνία ολοκλήρωσης νοείται η ημερομηνία της </w:t>
            </w:r>
          </w:p>
          <w:p w14:paraId="3D1690A6" w14:textId="77777777" w:rsidR="004A6D39" w:rsidRPr="007D1943" w:rsidRDefault="004A6D39" w:rsidP="008A39A3">
            <w:pPr>
              <w:ind w:right="-993"/>
              <w:rPr>
                <w:szCs w:val="22"/>
              </w:rPr>
            </w:pPr>
            <w:r w:rsidRPr="007D1943">
              <w:rPr>
                <w:szCs w:val="22"/>
              </w:rPr>
              <w:t>βεβαίωσης παραλαβής του έργου.</w:t>
            </w:r>
          </w:p>
          <w:p w14:paraId="25B7FADC" w14:textId="77777777" w:rsidR="004A6D39" w:rsidRPr="007D1943" w:rsidRDefault="004A6D39" w:rsidP="008A39A3">
            <w:pPr>
              <w:ind w:right="-993"/>
              <w:rPr>
                <w:szCs w:val="22"/>
              </w:rPr>
            </w:pPr>
            <w:r w:rsidRPr="007D1943">
              <w:rPr>
                <w:szCs w:val="22"/>
              </w:rPr>
              <w:t xml:space="preserve">(*αντίγραφα τιμολογίων για ιδιωτικά έργα και αντίγραφα </w:t>
            </w:r>
          </w:p>
          <w:p w14:paraId="1E1F9980" w14:textId="77777777" w:rsidR="004A6D39" w:rsidRPr="007D1943" w:rsidRDefault="004A6D39" w:rsidP="008A39A3">
            <w:pPr>
              <w:ind w:right="-993"/>
              <w:rPr>
                <w:szCs w:val="22"/>
              </w:rPr>
            </w:pPr>
            <w:r w:rsidRPr="007D1943">
              <w:rPr>
                <w:szCs w:val="22"/>
              </w:rPr>
              <w:t>συμβάσεων με αντίστοιχα πρωτόκολλα παραλαβής για προμήθειες</w:t>
            </w:r>
          </w:p>
          <w:p w14:paraId="3D50733B" w14:textId="77777777" w:rsidR="004A6D39" w:rsidRPr="007D1943" w:rsidRDefault="004A6D39" w:rsidP="008A39A3">
            <w:pPr>
              <w:ind w:right="-993"/>
              <w:rPr>
                <w:szCs w:val="22"/>
              </w:rPr>
            </w:pPr>
            <w:r w:rsidRPr="007D1943">
              <w:rPr>
                <w:szCs w:val="22"/>
              </w:rPr>
              <w:t xml:space="preserve"> και εγκαταστάσεις δημόσιων έργων)</w:t>
            </w:r>
          </w:p>
          <w:p w14:paraId="52616CF5" w14:textId="77777777" w:rsidR="004A6D39" w:rsidRPr="007D1943" w:rsidRDefault="004A6D39" w:rsidP="008A39A3">
            <w:pPr>
              <w:ind w:right="-993"/>
              <w:rPr>
                <w:szCs w:val="22"/>
              </w:rPr>
            </w:pPr>
          </w:p>
        </w:tc>
        <w:tc>
          <w:tcPr>
            <w:tcW w:w="939" w:type="dxa"/>
            <w:tcBorders>
              <w:top w:val="single" w:sz="4" w:space="0" w:color="auto"/>
              <w:left w:val="single" w:sz="4" w:space="0" w:color="auto"/>
              <w:bottom w:val="single" w:sz="4" w:space="0" w:color="auto"/>
              <w:right w:val="single" w:sz="4" w:space="0" w:color="auto"/>
            </w:tcBorders>
            <w:vAlign w:val="center"/>
            <w:hideMark/>
          </w:tcPr>
          <w:p w14:paraId="7E9DDAA0" w14:textId="77777777" w:rsidR="004A6D39" w:rsidRPr="007D1943" w:rsidRDefault="004A6D39" w:rsidP="008A39A3">
            <w:pPr>
              <w:ind w:right="-993"/>
              <w:rPr>
                <w:szCs w:val="22"/>
              </w:rPr>
            </w:pPr>
            <w:r w:rsidRPr="007D1943">
              <w:rPr>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8D93459" w14:textId="77777777" w:rsidR="004A6D39" w:rsidRPr="007D1943" w:rsidRDefault="004A6D39" w:rsidP="008A39A3">
            <w:pPr>
              <w:ind w:right="-993"/>
              <w:jc w:val="center"/>
              <w:rPr>
                <w:szCs w:val="22"/>
              </w:rPr>
            </w:pPr>
          </w:p>
        </w:tc>
        <w:tc>
          <w:tcPr>
            <w:tcW w:w="1455" w:type="dxa"/>
            <w:tcBorders>
              <w:top w:val="single" w:sz="4" w:space="0" w:color="auto"/>
              <w:left w:val="single" w:sz="4" w:space="0" w:color="auto"/>
              <w:bottom w:val="single" w:sz="4" w:space="0" w:color="auto"/>
              <w:right w:val="single" w:sz="4" w:space="0" w:color="auto"/>
            </w:tcBorders>
            <w:noWrap/>
            <w:vAlign w:val="center"/>
          </w:tcPr>
          <w:p w14:paraId="0FB9F681" w14:textId="77777777" w:rsidR="004A6D39" w:rsidRPr="001210D2" w:rsidRDefault="004A6D39" w:rsidP="008A39A3">
            <w:pPr>
              <w:ind w:left="720" w:right="-993"/>
              <w:contextualSpacing/>
              <w:rPr>
                <w:color w:val="FF0000"/>
                <w:szCs w:val="22"/>
              </w:rPr>
            </w:pPr>
          </w:p>
        </w:tc>
      </w:tr>
      <w:tr w:rsidR="004A6D39" w:rsidRPr="001210D2" w14:paraId="06DD5361" w14:textId="77777777" w:rsidTr="004A6D39">
        <w:trPr>
          <w:gridAfter w:val="5"/>
          <w:wAfter w:w="4979" w:type="dxa"/>
          <w:trHeight w:val="1796"/>
        </w:trPr>
        <w:tc>
          <w:tcPr>
            <w:tcW w:w="1039" w:type="dxa"/>
            <w:tcBorders>
              <w:top w:val="single" w:sz="4" w:space="0" w:color="auto"/>
              <w:left w:val="single" w:sz="4" w:space="0" w:color="auto"/>
              <w:bottom w:val="single" w:sz="4" w:space="0" w:color="auto"/>
              <w:right w:val="single" w:sz="4" w:space="0" w:color="auto"/>
            </w:tcBorders>
            <w:noWrap/>
            <w:vAlign w:val="center"/>
            <w:hideMark/>
          </w:tcPr>
          <w:p w14:paraId="63BB12B7" w14:textId="77777777" w:rsidR="004A6D39" w:rsidRPr="001210D2" w:rsidRDefault="004A6D39" w:rsidP="008A39A3">
            <w:pPr>
              <w:ind w:right="-993"/>
              <w:rPr>
                <w:color w:val="FF0000"/>
                <w:szCs w:val="22"/>
              </w:rPr>
            </w:pPr>
            <w:r w:rsidRPr="001210D2">
              <w:rPr>
                <w:szCs w:val="22"/>
              </w:rPr>
              <w:t>1</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AC9F03E" w14:textId="77777777" w:rsidR="004A6D39" w:rsidRPr="001210D2" w:rsidRDefault="004A6D39" w:rsidP="008A39A3">
            <w:pPr>
              <w:ind w:left="720" w:right="-993"/>
              <w:contextualSpacing/>
              <w:rPr>
                <w:sz w:val="20"/>
                <w:szCs w:val="20"/>
              </w:rPr>
            </w:pPr>
            <w:r w:rsidRPr="001210D2">
              <w:rPr>
                <w:sz w:val="20"/>
                <w:szCs w:val="20"/>
              </w:rPr>
              <w:t>5.4</w:t>
            </w:r>
          </w:p>
        </w:tc>
        <w:tc>
          <w:tcPr>
            <w:tcW w:w="8364" w:type="dxa"/>
            <w:tcBorders>
              <w:top w:val="single" w:sz="4" w:space="0" w:color="auto"/>
              <w:left w:val="single" w:sz="4" w:space="0" w:color="auto"/>
              <w:bottom w:val="single" w:sz="4" w:space="0" w:color="auto"/>
              <w:right w:val="single" w:sz="4" w:space="0" w:color="auto"/>
            </w:tcBorders>
            <w:vAlign w:val="center"/>
            <w:hideMark/>
          </w:tcPr>
          <w:p w14:paraId="5012345E" w14:textId="77777777" w:rsidR="004A6D39" w:rsidRPr="001210D2" w:rsidRDefault="004A6D39" w:rsidP="008A39A3">
            <w:pPr>
              <w:ind w:right="-993"/>
              <w:rPr>
                <w:szCs w:val="22"/>
              </w:rPr>
            </w:pPr>
            <w:r w:rsidRPr="001210D2">
              <w:rPr>
                <w:szCs w:val="22"/>
              </w:rPr>
              <w:t xml:space="preserve">Ο κατασκευαστής να προσκομίσει τα εγχειρίδια χρήσης </w:t>
            </w:r>
          </w:p>
          <w:p w14:paraId="656FDCAD" w14:textId="77777777" w:rsidR="004A6D39" w:rsidRPr="001210D2" w:rsidRDefault="004A6D39" w:rsidP="008A39A3">
            <w:pPr>
              <w:ind w:right="-993"/>
              <w:rPr>
                <w:szCs w:val="22"/>
              </w:rPr>
            </w:pPr>
            <w:r w:rsidRPr="001210D2">
              <w:rPr>
                <w:szCs w:val="22"/>
              </w:rPr>
              <w:t xml:space="preserve">και όλα τα απαραίτητα έγγραφα που πληρούν τις απαιτήσεις ασφάλειας και την </w:t>
            </w:r>
          </w:p>
          <w:p w14:paraId="0F71D395" w14:textId="77777777" w:rsidR="004A6D39" w:rsidRPr="001210D2" w:rsidRDefault="004A6D39" w:rsidP="008A39A3">
            <w:pPr>
              <w:ind w:right="-993"/>
              <w:rPr>
                <w:szCs w:val="22"/>
              </w:rPr>
            </w:pPr>
            <w:r w:rsidRPr="001210D2">
              <w:rPr>
                <w:szCs w:val="22"/>
              </w:rPr>
              <w:t>ανάλογη μελέτη που να αναφέρει αντοχές σε ταχύτητες ανέμου και βάρος χιονιού.</w:t>
            </w:r>
          </w:p>
        </w:tc>
        <w:tc>
          <w:tcPr>
            <w:tcW w:w="939" w:type="dxa"/>
            <w:tcBorders>
              <w:top w:val="single" w:sz="4" w:space="0" w:color="auto"/>
              <w:left w:val="single" w:sz="4" w:space="0" w:color="auto"/>
              <w:bottom w:val="single" w:sz="4" w:space="0" w:color="auto"/>
              <w:right w:val="single" w:sz="4" w:space="0" w:color="auto"/>
            </w:tcBorders>
            <w:vAlign w:val="center"/>
            <w:hideMark/>
          </w:tcPr>
          <w:p w14:paraId="1CCEC2D6" w14:textId="77777777" w:rsidR="004A6D39" w:rsidRPr="001210D2" w:rsidRDefault="004A6D39" w:rsidP="008A39A3">
            <w:pPr>
              <w:ind w:right="-993"/>
              <w:rPr>
                <w:szCs w:val="22"/>
              </w:rPr>
            </w:pPr>
            <w:r w:rsidRPr="001210D2">
              <w:rPr>
                <w:szCs w:val="22"/>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3155F10" w14:textId="77777777" w:rsidR="004A6D39" w:rsidRPr="001210D2" w:rsidRDefault="004A6D39" w:rsidP="008A39A3">
            <w:pPr>
              <w:ind w:right="-993"/>
              <w:jc w:val="center"/>
              <w:rPr>
                <w:szCs w:val="22"/>
              </w:rPr>
            </w:pPr>
          </w:p>
        </w:tc>
        <w:tc>
          <w:tcPr>
            <w:tcW w:w="1455" w:type="dxa"/>
            <w:tcBorders>
              <w:top w:val="single" w:sz="4" w:space="0" w:color="auto"/>
              <w:left w:val="single" w:sz="4" w:space="0" w:color="auto"/>
              <w:bottom w:val="single" w:sz="4" w:space="0" w:color="auto"/>
              <w:right w:val="single" w:sz="4" w:space="0" w:color="auto"/>
            </w:tcBorders>
            <w:noWrap/>
            <w:vAlign w:val="center"/>
          </w:tcPr>
          <w:p w14:paraId="25ECC20E" w14:textId="77777777" w:rsidR="004A6D39" w:rsidRPr="001210D2" w:rsidRDefault="004A6D39" w:rsidP="008A39A3">
            <w:pPr>
              <w:ind w:left="720" w:right="-993"/>
              <w:contextualSpacing/>
              <w:rPr>
                <w:color w:val="FF0000"/>
                <w:szCs w:val="22"/>
              </w:rPr>
            </w:pPr>
          </w:p>
        </w:tc>
      </w:tr>
      <w:bookmarkEnd w:id="3"/>
    </w:tbl>
    <w:p w14:paraId="66D36066" w14:textId="77777777" w:rsidR="000A65F8" w:rsidRDefault="000A65F8" w:rsidP="000A65F8">
      <w:pPr>
        <w:pStyle w:val="a3"/>
        <w:rPr>
          <w:rFonts w:asciiTheme="minorHAnsi" w:hAnsiTheme="minorHAnsi"/>
          <w:szCs w:val="22"/>
        </w:rPr>
      </w:pPr>
    </w:p>
    <w:p w14:paraId="520E228E" w14:textId="77777777" w:rsidR="000A65F8" w:rsidRDefault="000A65F8" w:rsidP="000A65F8">
      <w:pPr>
        <w:pStyle w:val="a3"/>
        <w:rPr>
          <w:rFonts w:asciiTheme="minorHAnsi" w:hAnsiTheme="minorHAnsi"/>
          <w:szCs w:val="22"/>
        </w:rPr>
      </w:pPr>
    </w:p>
    <w:p w14:paraId="03508DA3" w14:textId="77777777" w:rsidR="000A65F8" w:rsidRDefault="000A65F8" w:rsidP="000A65F8">
      <w:pPr>
        <w:pStyle w:val="a3"/>
        <w:rPr>
          <w:rFonts w:asciiTheme="minorHAnsi" w:hAnsiTheme="minorHAnsi"/>
          <w:szCs w:val="22"/>
        </w:rPr>
      </w:pPr>
    </w:p>
    <w:p w14:paraId="72BB39F6" w14:textId="77777777" w:rsidR="00943FC4" w:rsidRDefault="00943FC4"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19"/>
        <w:gridCol w:w="7875"/>
        <w:gridCol w:w="1428"/>
        <w:gridCol w:w="1843"/>
        <w:gridCol w:w="1455"/>
        <w:gridCol w:w="19"/>
      </w:tblGrid>
      <w:tr w:rsidR="004A6D39" w:rsidRPr="001210D2" w14:paraId="29638F8A" w14:textId="77777777" w:rsidTr="008A39A3">
        <w:trPr>
          <w:gridAfter w:val="1"/>
          <w:wAfter w:w="19" w:type="dxa"/>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3B27F287" w14:textId="77777777" w:rsidR="004A6D39" w:rsidRPr="001210D2" w:rsidRDefault="004A6D39" w:rsidP="008A39A3">
            <w:pPr>
              <w:jc w:val="center"/>
              <w:rPr>
                <w:b/>
                <w:bCs/>
                <w:color w:val="000000"/>
                <w:szCs w:val="22"/>
                <w:lang w:eastAsia="en-US"/>
              </w:rPr>
            </w:pPr>
            <w:r w:rsidRPr="001210D2">
              <w:br w:type="page"/>
            </w:r>
            <w:r w:rsidRPr="001210D2">
              <w:br w:type="page"/>
            </w:r>
            <w:r w:rsidRPr="001210D2">
              <w:rPr>
                <w:rFonts w:ascii="Arial" w:hAnsi="Arial" w:cs="Arial"/>
                <w:b/>
                <w:color w:val="000000"/>
                <w:sz w:val="18"/>
                <w:szCs w:val="18"/>
                <w:lang w:val="en-US"/>
              </w:rPr>
              <w:br w:type="page"/>
            </w:r>
            <w:r w:rsidRPr="001210D2">
              <w:br w:type="page"/>
            </w:r>
            <w:r w:rsidRPr="001210D2">
              <w:rPr>
                <w:b/>
                <w:bCs/>
                <w:color w:val="000000"/>
                <w:szCs w:val="22"/>
                <w:lang w:eastAsia="en-US"/>
              </w:rPr>
              <w:t>Είδος</w:t>
            </w:r>
          </w:p>
        </w:tc>
        <w:tc>
          <w:tcPr>
            <w:tcW w:w="1523" w:type="dxa"/>
            <w:tcBorders>
              <w:top w:val="single" w:sz="4" w:space="0" w:color="auto"/>
              <w:left w:val="nil"/>
              <w:bottom w:val="single" w:sz="8" w:space="0" w:color="000000"/>
              <w:right w:val="single" w:sz="8" w:space="0" w:color="000000"/>
            </w:tcBorders>
            <w:shd w:val="clear" w:color="auto" w:fill="BFBFBF"/>
            <w:vAlign w:val="center"/>
            <w:hideMark/>
          </w:tcPr>
          <w:p w14:paraId="06900840" w14:textId="77777777" w:rsidR="004A6D39" w:rsidRPr="001210D2" w:rsidRDefault="004A6D39" w:rsidP="008A39A3">
            <w:pPr>
              <w:jc w:val="center"/>
              <w:rPr>
                <w:b/>
                <w:bCs/>
                <w:color w:val="000000"/>
                <w:szCs w:val="22"/>
                <w:lang w:eastAsia="en-US"/>
              </w:rPr>
            </w:pPr>
            <w:r w:rsidRPr="001210D2">
              <w:rPr>
                <w:b/>
                <w:bCs/>
                <w:color w:val="000000"/>
                <w:szCs w:val="22"/>
                <w:lang w:eastAsia="en-US"/>
              </w:rPr>
              <w:t>Προδιαγραφή</w:t>
            </w:r>
          </w:p>
        </w:tc>
        <w:tc>
          <w:tcPr>
            <w:tcW w:w="7968" w:type="dxa"/>
            <w:tcBorders>
              <w:top w:val="single" w:sz="4" w:space="0" w:color="auto"/>
              <w:left w:val="nil"/>
              <w:bottom w:val="single" w:sz="8" w:space="0" w:color="000000"/>
              <w:right w:val="single" w:sz="8" w:space="0" w:color="000000"/>
            </w:tcBorders>
            <w:shd w:val="clear" w:color="auto" w:fill="BFBFBF"/>
            <w:vAlign w:val="center"/>
            <w:hideMark/>
          </w:tcPr>
          <w:p w14:paraId="5E99459B" w14:textId="77777777" w:rsidR="004A6D39" w:rsidRPr="001210D2" w:rsidRDefault="004A6D39" w:rsidP="008A39A3">
            <w:pPr>
              <w:jc w:val="center"/>
              <w:rPr>
                <w:b/>
                <w:bCs/>
                <w:color w:val="000000"/>
                <w:szCs w:val="22"/>
                <w:lang w:eastAsia="en-US"/>
              </w:rPr>
            </w:pPr>
            <w:r w:rsidRPr="001210D2">
              <w:rPr>
                <w:b/>
                <w:bCs/>
                <w:color w:val="000000"/>
                <w:szCs w:val="22"/>
                <w:lang w:eastAsia="en-US"/>
              </w:rPr>
              <w:t>Περιγραφή</w:t>
            </w:r>
          </w:p>
        </w:tc>
        <w:tc>
          <w:tcPr>
            <w:tcW w:w="1437" w:type="dxa"/>
            <w:tcBorders>
              <w:top w:val="single" w:sz="4" w:space="0" w:color="auto"/>
              <w:left w:val="nil"/>
              <w:bottom w:val="single" w:sz="8" w:space="0" w:color="000000"/>
              <w:right w:val="single" w:sz="8" w:space="0" w:color="000000"/>
            </w:tcBorders>
            <w:shd w:val="clear" w:color="auto" w:fill="BFBFBF"/>
            <w:vAlign w:val="center"/>
            <w:hideMark/>
          </w:tcPr>
          <w:p w14:paraId="39103AA7" w14:textId="77777777" w:rsidR="004A6D39" w:rsidRPr="001210D2" w:rsidRDefault="004A6D39" w:rsidP="008A39A3">
            <w:pPr>
              <w:jc w:val="center"/>
              <w:rPr>
                <w:b/>
                <w:bCs/>
                <w:color w:val="000000"/>
                <w:szCs w:val="22"/>
                <w:lang w:eastAsia="en-US"/>
              </w:rPr>
            </w:pPr>
            <w:r w:rsidRPr="001210D2">
              <w:rPr>
                <w:b/>
                <w:bCs/>
                <w:color w:val="000000"/>
                <w:szCs w:val="22"/>
                <w:lang w:eastAsia="en-US"/>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3EA6EF5C" w14:textId="77777777" w:rsidR="004A6D39" w:rsidRPr="001210D2" w:rsidRDefault="004A6D39" w:rsidP="008A39A3">
            <w:pPr>
              <w:jc w:val="center"/>
              <w:rPr>
                <w:b/>
                <w:bCs/>
                <w:color w:val="000000"/>
                <w:szCs w:val="22"/>
                <w:lang w:val="en-US" w:eastAsia="en-US"/>
              </w:rPr>
            </w:pPr>
            <w:r w:rsidRPr="001210D2">
              <w:rPr>
                <w:b/>
                <w:bCs/>
                <w:color w:val="000000"/>
                <w:szCs w:val="22"/>
                <w:lang w:eastAsia="en-US"/>
              </w:rPr>
              <w:t xml:space="preserve">Απάντηση </w:t>
            </w:r>
            <w:proofErr w:type="spellStart"/>
            <w:r w:rsidRPr="001210D2">
              <w:rPr>
                <w:b/>
                <w:bCs/>
                <w:color w:val="000000"/>
                <w:szCs w:val="22"/>
                <w:lang w:eastAsia="en-US"/>
              </w:rPr>
              <w:t>Προσφέρ</w:t>
            </w:r>
            <w:r w:rsidRPr="001210D2">
              <w:rPr>
                <w:b/>
                <w:bCs/>
                <w:color w:val="000000"/>
                <w:szCs w:val="22"/>
                <w:lang w:val="en-US" w:eastAsia="en-US"/>
              </w:rPr>
              <w:t>οντ</w:t>
            </w:r>
            <w:proofErr w:type="spellEnd"/>
            <w:r w:rsidRPr="001210D2">
              <w:rPr>
                <w:b/>
                <w:bCs/>
                <w:color w:val="000000"/>
                <w:szCs w:val="22"/>
                <w:lang w:val="en-US" w:eastAsia="en-US"/>
              </w:rPr>
              <w:t>α</w:t>
            </w:r>
          </w:p>
        </w:tc>
        <w:tc>
          <w:tcPr>
            <w:tcW w:w="1349" w:type="dxa"/>
            <w:tcBorders>
              <w:top w:val="single" w:sz="4" w:space="0" w:color="auto"/>
              <w:left w:val="nil"/>
              <w:bottom w:val="single" w:sz="8" w:space="0" w:color="000000"/>
              <w:right w:val="single" w:sz="4" w:space="0" w:color="auto"/>
            </w:tcBorders>
            <w:shd w:val="clear" w:color="auto" w:fill="BFBFBF"/>
            <w:vAlign w:val="center"/>
            <w:hideMark/>
          </w:tcPr>
          <w:p w14:paraId="25397C55" w14:textId="77777777" w:rsidR="004A6D39" w:rsidRPr="001210D2" w:rsidRDefault="004A6D39" w:rsidP="008A39A3">
            <w:pPr>
              <w:jc w:val="center"/>
              <w:rPr>
                <w:b/>
                <w:bCs/>
                <w:color w:val="000000"/>
                <w:szCs w:val="22"/>
                <w:lang w:eastAsia="en-US"/>
              </w:rPr>
            </w:pPr>
            <w:r w:rsidRPr="001210D2">
              <w:rPr>
                <w:b/>
                <w:bCs/>
                <w:color w:val="000000"/>
                <w:szCs w:val="22"/>
                <w:lang w:val="en-US" w:eastAsia="en-US"/>
              </w:rPr>
              <w:t>Παραπ</w:t>
            </w:r>
            <w:proofErr w:type="spellStart"/>
            <w:r w:rsidRPr="001210D2">
              <w:rPr>
                <w:b/>
                <w:bCs/>
                <w:color w:val="000000"/>
                <w:szCs w:val="22"/>
                <w:lang w:val="en-US" w:eastAsia="en-US"/>
              </w:rPr>
              <w:t>ομ</w:t>
            </w:r>
            <w:proofErr w:type="spellEnd"/>
            <w:r w:rsidRPr="001210D2">
              <w:rPr>
                <w:b/>
                <w:bCs/>
                <w:color w:val="000000"/>
                <w:szCs w:val="22"/>
                <w:lang w:val="en-US" w:eastAsia="en-US"/>
              </w:rPr>
              <w:t>π</w:t>
            </w:r>
            <w:r w:rsidRPr="001210D2">
              <w:rPr>
                <w:b/>
                <w:bCs/>
                <w:color w:val="000000"/>
                <w:szCs w:val="22"/>
                <w:lang w:eastAsia="en-US"/>
              </w:rPr>
              <w:t>ή</w:t>
            </w:r>
          </w:p>
        </w:tc>
      </w:tr>
      <w:tr w:rsidR="004A6D39" w:rsidRPr="001210D2" w14:paraId="534FB053" w14:textId="77777777" w:rsidTr="008A39A3">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B865F9F" w14:textId="77777777" w:rsidR="004A6D39" w:rsidRPr="001210D2" w:rsidRDefault="004A6D39" w:rsidP="008A39A3"/>
        </w:tc>
        <w:tc>
          <w:tcPr>
            <w:tcW w:w="15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0F4356" w14:textId="77777777" w:rsidR="004A6D39" w:rsidRPr="001210D2" w:rsidRDefault="004A6D39" w:rsidP="008A39A3">
            <w:pPr>
              <w:jc w:val="center"/>
              <w:rPr>
                <w:szCs w:val="22"/>
              </w:rPr>
            </w:pPr>
            <w:r w:rsidRPr="001210D2">
              <w:rPr>
                <w:szCs w:val="22"/>
              </w:rPr>
              <w:t>6</w:t>
            </w:r>
          </w:p>
        </w:tc>
        <w:tc>
          <w:tcPr>
            <w:tcW w:w="12616"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6D96F55C" w14:textId="77777777" w:rsidR="004A6D39" w:rsidRPr="001210D2" w:rsidRDefault="004A6D39" w:rsidP="008A39A3">
            <w:pPr>
              <w:rPr>
                <w:b/>
                <w:szCs w:val="22"/>
              </w:rPr>
            </w:pPr>
            <w:r w:rsidRPr="001210D2">
              <w:rPr>
                <w:b/>
                <w:szCs w:val="22"/>
              </w:rPr>
              <w:t>Υπηρεσίες Εγκατάστασης – Διασύνδεσης - Εκπαίδευσης</w:t>
            </w:r>
          </w:p>
        </w:tc>
      </w:tr>
      <w:tr w:rsidR="004A6D39" w:rsidRPr="00B52335" w14:paraId="4C77D0CE" w14:textId="77777777" w:rsidTr="007464FA">
        <w:trPr>
          <w:trHeight w:val="963"/>
        </w:trPr>
        <w:tc>
          <w:tcPr>
            <w:tcW w:w="851" w:type="dxa"/>
            <w:tcBorders>
              <w:top w:val="single" w:sz="4" w:space="0" w:color="auto"/>
              <w:left w:val="single" w:sz="4" w:space="0" w:color="auto"/>
              <w:bottom w:val="single" w:sz="4" w:space="0" w:color="auto"/>
              <w:right w:val="single" w:sz="4" w:space="0" w:color="auto"/>
            </w:tcBorders>
            <w:noWrap/>
            <w:vAlign w:val="center"/>
          </w:tcPr>
          <w:p w14:paraId="332C3B31" w14:textId="77777777" w:rsidR="004A6D39" w:rsidRPr="001210D2" w:rsidRDefault="004A6D39" w:rsidP="008A39A3">
            <w:pPr>
              <w:jc w:val="center"/>
              <w:rPr>
                <w:szCs w:val="22"/>
              </w:rPr>
            </w:pPr>
            <w:r w:rsidRPr="001210D2">
              <w:rPr>
                <w:szCs w:val="22"/>
              </w:rPr>
              <w:lastRenderedPageBreak/>
              <w:t>1</w:t>
            </w:r>
          </w:p>
        </w:tc>
        <w:tc>
          <w:tcPr>
            <w:tcW w:w="1523" w:type="dxa"/>
            <w:tcBorders>
              <w:top w:val="single" w:sz="4" w:space="0" w:color="auto"/>
              <w:left w:val="single" w:sz="4" w:space="0" w:color="auto"/>
              <w:bottom w:val="single" w:sz="4" w:space="0" w:color="auto"/>
              <w:right w:val="single" w:sz="4" w:space="0" w:color="auto"/>
            </w:tcBorders>
            <w:vAlign w:val="center"/>
          </w:tcPr>
          <w:p w14:paraId="42E794E0" w14:textId="77777777" w:rsidR="004A6D39" w:rsidRPr="001210D2" w:rsidRDefault="004A6D39" w:rsidP="008A39A3">
            <w:pPr>
              <w:jc w:val="center"/>
              <w:rPr>
                <w:szCs w:val="22"/>
              </w:rPr>
            </w:pPr>
          </w:p>
        </w:tc>
        <w:tc>
          <w:tcPr>
            <w:tcW w:w="12616" w:type="dxa"/>
            <w:gridSpan w:val="5"/>
            <w:tcBorders>
              <w:top w:val="single" w:sz="4" w:space="0" w:color="auto"/>
              <w:left w:val="single" w:sz="4" w:space="0" w:color="auto"/>
              <w:bottom w:val="single" w:sz="4" w:space="0" w:color="auto"/>
              <w:right w:val="single" w:sz="4" w:space="0" w:color="auto"/>
            </w:tcBorders>
            <w:vAlign w:val="center"/>
            <w:hideMark/>
          </w:tcPr>
          <w:p w14:paraId="4947398E" w14:textId="77777777" w:rsidR="004A6D39" w:rsidRPr="001210D2" w:rsidRDefault="004A6D39" w:rsidP="008A39A3">
            <w:pPr>
              <w:rPr>
                <w:b/>
                <w:szCs w:val="22"/>
              </w:rPr>
            </w:pPr>
            <w:r w:rsidRPr="001210D2">
              <w:rPr>
                <w:b/>
                <w:szCs w:val="22"/>
              </w:rPr>
              <w:t>Ο υποψήφιος ανάδοχος αποδέχεται το σύνολο των παρακάτω υπηρεσιών για την εγκατάσταση  και εκπαίδευση του προσωπικού της αναθέτουσας αρχής</w:t>
            </w:r>
          </w:p>
        </w:tc>
      </w:tr>
      <w:tr w:rsidR="004A6D39" w:rsidRPr="00B52335" w14:paraId="10712004" w14:textId="77777777" w:rsidTr="008A39A3">
        <w:tc>
          <w:tcPr>
            <w:tcW w:w="851" w:type="dxa"/>
            <w:tcBorders>
              <w:top w:val="single" w:sz="4" w:space="0" w:color="auto"/>
              <w:left w:val="single" w:sz="4" w:space="0" w:color="auto"/>
              <w:bottom w:val="single" w:sz="8" w:space="0" w:color="000000"/>
              <w:right w:val="single" w:sz="8" w:space="0" w:color="000000"/>
            </w:tcBorders>
            <w:noWrap/>
            <w:hideMark/>
          </w:tcPr>
          <w:p w14:paraId="2B924EF8" w14:textId="77777777" w:rsidR="004A6D39" w:rsidRPr="001210D2" w:rsidRDefault="004A6D39" w:rsidP="008A39A3">
            <w:pPr>
              <w:rPr>
                <w:b/>
                <w:szCs w:val="22"/>
              </w:rPr>
            </w:pPr>
          </w:p>
        </w:tc>
        <w:tc>
          <w:tcPr>
            <w:tcW w:w="1523" w:type="dxa"/>
            <w:tcBorders>
              <w:top w:val="single" w:sz="4" w:space="0" w:color="auto"/>
              <w:left w:val="nil"/>
              <w:bottom w:val="single" w:sz="8" w:space="0" w:color="000000"/>
              <w:right w:val="single" w:sz="8" w:space="0" w:color="000000"/>
            </w:tcBorders>
            <w:vAlign w:val="center"/>
            <w:hideMark/>
          </w:tcPr>
          <w:p w14:paraId="26EC5BA8" w14:textId="77777777" w:rsidR="004A6D39" w:rsidRPr="001210D2" w:rsidRDefault="004A6D39" w:rsidP="008A39A3">
            <w:pPr>
              <w:rPr>
                <w:sz w:val="20"/>
                <w:szCs w:val="20"/>
              </w:rPr>
            </w:pPr>
          </w:p>
        </w:tc>
        <w:tc>
          <w:tcPr>
            <w:tcW w:w="12616" w:type="dxa"/>
            <w:gridSpan w:val="5"/>
            <w:tcBorders>
              <w:top w:val="single" w:sz="4" w:space="0" w:color="auto"/>
              <w:left w:val="nil"/>
              <w:bottom w:val="single" w:sz="8" w:space="0" w:color="000000"/>
              <w:right w:val="single" w:sz="4" w:space="0" w:color="auto"/>
            </w:tcBorders>
            <w:vAlign w:val="center"/>
            <w:hideMark/>
          </w:tcPr>
          <w:p w14:paraId="54851485" w14:textId="77777777" w:rsidR="004A6D39" w:rsidRPr="001210D2" w:rsidRDefault="004A6D39" w:rsidP="008A39A3">
            <w:pPr>
              <w:rPr>
                <w:sz w:val="20"/>
                <w:szCs w:val="20"/>
              </w:rPr>
            </w:pPr>
          </w:p>
        </w:tc>
      </w:tr>
      <w:tr w:rsidR="004A6D39" w:rsidRPr="00B52335" w14:paraId="45308576" w14:textId="77777777" w:rsidTr="008A39A3">
        <w:trPr>
          <w:gridAfter w:val="1"/>
          <w:wAfter w:w="19" w:type="dxa"/>
        </w:trPr>
        <w:tc>
          <w:tcPr>
            <w:tcW w:w="851" w:type="dxa"/>
            <w:tcBorders>
              <w:top w:val="nil"/>
              <w:left w:val="single" w:sz="4" w:space="0" w:color="auto"/>
              <w:bottom w:val="single" w:sz="4" w:space="0" w:color="auto"/>
              <w:right w:val="single" w:sz="8" w:space="0" w:color="000000"/>
            </w:tcBorders>
            <w:shd w:val="clear" w:color="auto" w:fill="BFBFBF"/>
            <w:noWrap/>
            <w:hideMark/>
          </w:tcPr>
          <w:p w14:paraId="5EE5E9EE" w14:textId="77777777" w:rsidR="004A6D39" w:rsidRPr="001210D2" w:rsidRDefault="004A6D39" w:rsidP="008A39A3">
            <w:pPr>
              <w:rPr>
                <w:sz w:val="20"/>
                <w:szCs w:val="20"/>
              </w:rPr>
            </w:pPr>
          </w:p>
        </w:tc>
        <w:tc>
          <w:tcPr>
            <w:tcW w:w="1523" w:type="dxa"/>
            <w:tcBorders>
              <w:top w:val="nil"/>
              <w:left w:val="nil"/>
              <w:bottom w:val="single" w:sz="4" w:space="0" w:color="auto"/>
              <w:right w:val="single" w:sz="8" w:space="0" w:color="000000"/>
            </w:tcBorders>
            <w:shd w:val="clear" w:color="auto" w:fill="C0C0C0"/>
            <w:vAlign w:val="center"/>
            <w:hideMark/>
          </w:tcPr>
          <w:p w14:paraId="354C3D4F" w14:textId="77777777" w:rsidR="004A6D39" w:rsidRPr="001210D2" w:rsidRDefault="004A6D39" w:rsidP="008A39A3">
            <w:pPr>
              <w:rPr>
                <w:sz w:val="20"/>
                <w:szCs w:val="20"/>
              </w:rPr>
            </w:pPr>
          </w:p>
        </w:tc>
        <w:tc>
          <w:tcPr>
            <w:tcW w:w="7968" w:type="dxa"/>
            <w:tcBorders>
              <w:top w:val="nil"/>
              <w:left w:val="nil"/>
              <w:bottom w:val="single" w:sz="4" w:space="0" w:color="auto"/>
              <w:right w:val="single" w:sz="8" w:space="0" w:color="000000"/>
            </w:tcBorders>
            <w:shd w:val="clear" w:color="auto" w:fill="C0C0C0"/>
            <w:vAlign w:val="center"/>
            <w:hideMark/>
          </w:tcPr>
          <w:p w14:paraId="48D8BE1D" w14:textId="77777777" w:rsidR="004A6D39" w:rsidRPr="001210D2" w:rsidRDefault="004A6D39" w:rsidP="008A39A3">
            <w:pPr>
              <w:rPr>
                <w:sz w:val="20"/>
                <w:szCs w:val="20"/>
              </w:rPr>
            </w:pPr>
          </w:p>
        </w:tc>
        <w:tc>
          <w:tcPr>
            <w:tcW w:w="1437" w:type="dxa"/>
            <w:tcBorders>
              <w:top w:val="nil"/>
              <w:left w:val="nil"/>
              <w:bottom w:val="single" w:sz="4" w:space="0" w:color="auto"/>
              <w:right w:val="single" w:sz="8" w:space="0" w:color="000000"/>
            </w:tcBorders>
            <w:shd w:val="clear" w:color="auto" w:fill="C0C0C0"/>
            <w:vAlign w:val="center"/>
            <w:hideMark/>
          </w:tcPr>
          <w:p w14:paraId="3E024423" w14:textId="77777777" w:rsidR="004A6D39" w:rsidRPr="001210D2" w:rsidRDefault="004A6D39" w:rsidP="008A39A3">
            <w:pPr>
              <w:rPr>
                <w:szCs w:val="22"/>
              </w:rPr>
            </w:pPr>
            <w:r w:rsidRPr="001210D2">
              <w:rPr>
                <w:szCs w:val="22"/>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77FCD83D" w14:textId="77777777" w:rsidR="004A6D39" w:rsidRPr="001210D2" w:rsidRDefault="004A6D39" w:rsidP="008A39A3">
            <w:pPr>
              <w:rPr>
                <w:szCs w:val="22"/>
              </w:rPr>
            </w:pPr>
            <w:r w:rsidRPr="001210D2">
              <w:rPr>
                <w:szCs w:val="22"/>
              </w:rPr>
              <w:t> </w:t>
            </w:r>
          </w:p>
        </w:tc>
        <w:tc>
          <w:tcPr>
            <w:tcW w:w="1349" w:type="dxa"/>
            <w:tcBorders>
              <w:top w:val="nil"/>
              <w:left w:val="nil"/>
              <w:bottom w:val="single" w:sz="4" w:space="0" w:color="auto"/>
              <w:right w:val="single" w:sz="4" w:space="0" w:color="auto"/>
            </w:tcBorders>
            <w:shd w:val="clear" w:color="auto" w:fill="BFBFBF" w:themeFill="background1" w:themeFillShade="BF"/>
            <w:noWrap/>
            <w:vAlign w:val="center"/>
            <w:hideMark/>
          </w:tcPr>
          <w:p w14:paraId="3A00A115" w14:textId="77777777" w:rsidR="004A6D39" w:rsidRPr="001210D2" w:rsidRDefault="004A6D39" w:rsidP="008A39A3">
            <w:pPr>
              <w:rPr>
                <w:szCs w:val="22"/>
              </w:rPr>
            </w:pPr>
            <w:r w:rsidRPr="001210D2">
              <w:rPr>
                <w:szCs w:val="22"/>
              </w:rPr>
              <w:t> </w:t>
            </w:r>
          </w:p>
        </w:tc>
      </w:tr>
      <w:tr w:rsidR="004A6D39" w:rsidRPr="001210D2" w14:paraId="5C3E0647" w14:textId="77777777" w:rsidTr="008A39A3">
        <w:trPr>
          <w:gridAfter w:val="1"/>
          <w:wAfter w:w="19" w:type="dxa"/>
        </w:trPr>
        <w:tc>
          <w:tcPr>
            <w:tcW w:w="851" w:type="dxa"/>
            <w:tcBorders>
              <w:top w:val="single" w:sz="4" w:space="0" w:color="auto"/>
              <w:left w:val="single" w:sz="4" w:space="0" w:color="auto"/>
              <w:bottom w:val="single" w:sz="4" w:space="0" w:color="auto"/>
              <w:right w:val="single" w:sz="4" w:space="0" w:color="auto"/>
            </w:tcBorders>
            <w:noWrap/>
            <w:hideMark/>
          </w:tcPr>
          <w:p w14:paraId="717CC9BE" w14:textId="77777777" w:rsidR="004A6D39" w:rsidRPr="001210D2" w:rsidRDefault="004A6D39" w:rsidP="008A39A3">
            <w:pPr>
              <w:jc w:val="center"/>
              <w:rPr>
                <w:szCs w:val="22"/>
              </w:rPr>
            </w:pPr>
            <w:r w:rsidRPr="001210D2">
              <w:rPr>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B5481F9" w14:textId="77777777" w:rsidR="004A6D39" w:rsidRPr="001210D2" w:rsidRDefault="004A6D39" w:rsidP="008A39A3">
            <w:pPr>
              <w:rPr>
                <w:sz w:val="20"/>
                <w:szCs w:val="20"/>
              </w:rPr>
            </w:pPr>
            <w:r w:rsidRPr="001210D2">
              <w:rPr>
                <w:sz w:val="20"/>
                <w:szCs w:val="20"/>
              </w:rPr>
              <w:t xml:space="preserve">              6.1</w:t>
            </w:r>
          </w:p>
        </w:tc>
        <w:tc>
          <w:tcPr>
            <w:tcW w:w="7968" w:type="dxa"/>
            <w:tcBorders>
              <w:top w:val="single" w:sz="4" w:space="0" w:color="auto"/>
              <w:left w:val="single" w:sz="4" w:space="0" w:color="auto"/>
              <w:bottom w:val="single" w:sz="4" w:space="0" w:color="auto"/>
              <w:right w:val="single" w:sz="4" w:space="0" w:color="auto"/>
            </w:tcBorders>
          </w:tcPr>
          <w:p w14:paraId="540B025A" w14:textId="77777777" w:rsidR="004A6D39" w:rsidRPr="001210D2" w:rsidRDefault="004A6D39" w:rsidP="008A39A3">
            <w:pPr>
              <w:spacing w:after="160" w:line="256" w:lineRule="auto"/>
              <w:rPr>
                <w:rFonts w:ascii="Verdana" w:eastAsia="Calibri" w:hAnsi="Verdana"/>
                <w:sz w:val="18"/>
                <w:szCs w:val="18"/>
              </w:rPr>
            </w:pPr>
            <w:r w:rsidRPr="001210D2">
              <w:rPr>
                <w:rFonts w:ascii="Verdana" w:hAnsi="Verdana"/>
                <w:sz w:val="18"/>
                <w:szCs w:val="18"/>
              </w:rPr>
              <w:t xml:space="preserve">Εκφόρτωση των μερών του θόλου, συναρμολόγησή τους στο έδαφος και </w:t>
            </w:r>
            <w:proofErr w:type="spellStart"/>
            <w:r w:rsidRPr="001210D2">
              <w:rPr>
                <w:rFonts w:ascii="Verdana" w:hAnsi="Verdana"/>
                <w:sz w:val="18"/>
                <w:szCs w:val="18"/>
              </w:rPr>
              <w:t>έδραση</w:t>
            </w:r>
            <w:proofErr w:type="spellEnd"/>
            <w:r w:rsidRPr="001210D2">
              <w:rPr>
                <w:rFonts w:ascii="Verdana" w:hAnsi="Verdana"/>
                <w:sz w:val="18"/>
                <w:szCs w:val="18"/>
              </w:rPr>
              <w:t xml:space="preserve"> του θόλου στο κτήριο του </w:t>
            </w:r>
            <w:proofErr w:type="spellStart"/>
            <w:r w:rsidRPr="001210D2">
              <w:rPr>
                <w:rFonts w:ascii="Verdana" w:hAnsi="Verdana"/>
                <w:sz w:val="18"/>
                <w:szCs w:val="18"/>
              </w:rPr>
              <w:t>Αστεροσχολείου</w:t>
            </w:r>
            <w:proofErr w:type="spellEnd"/>
          </w:p>
          <w:p w14:paraId="456608D1" w14:textId="77777777" w:rsidR="004A6D39" w:rsidRPr="001210D2" w:rsidRDefault="004A6D39" w:rsidP="008A39A3"/>
        </w:tc>
        <w:tc>
          <w:tcPr>
            <w:tcW w:w="1437" w:type="dxa"/>
            <w:tcBorders>
              <w:top w:val="single" w:sz="4" w:space="0" w:color="auto"/>
              <w:left w:val="single" w:sz="4" w:space="0" w:color="auto"/>
              <w:bottom w:val="single" w:sz="4" w:space="0" w:color="auto"/>
              <w:right w:val="single" w:sz="4" w:space="0" w:color="auto"/>
            </w:tcBorders>
            <w:hideMark/>
          </w:tcPr>
          <w:p w14:paraId="766D16C2" w14:textId="77777777" w:rsidR="004A6D39" w:rsidRPr="001210D2" w:rsidRDefault="004A6D39" w:rsidP="008A39A3">
            <w:pPr>
              <w:jc w:val="cente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20F12B3" w14:textId="77777777" w:rsidR="004A6D39" w:rsidRPr="001210D2" w:rsidRDefault="004A6D39" w:rsidP="008A39A3">
            <w:pPr>
              <w:rPr>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274D518B" w14:textId="77777777" w:rsidR="004A6D39" w:rsidRPr="001210D2" w:rsidRDefault="004A6D39" w:rsidP="008A39A3">
            <w:pPr>
              <w:rPr>
                <w:szCs w:val="22"/>
              </w:rPr>
            </w:pPr>
          </w:p>
        </w:tc>
      </w:tr>
      <w:tr w:rsidR="004A6D39" w:rsidRPr="001210D2" w14:paraId="05184853" w14:textId="77777777" w:rsidTr="008A39A3">
        <w:trPr>
          <w:gridAfter w:val="1"/>
          <w:wAfter w:w="19" w:type="dxa"/>
        </w:trPr>
        <w:tc>
          <w:tcPr>
            <w:tcW w:w="851" w:type="dxa"/>
            <w:tcBorders>
              <w:top w:val="single" w:sz="4" w:space="0" w:color="auto"/>
              <w:left w:val="single" w:sz="4" w:space="0" w:color="auto"/>
              <w:bottom w:val="single" w:sz="4" w:space="0" w:color="auto"/>
              <w:right w:val="single" w:sz="4" w:space="0" w:color="auto"/>
            </w:tcBorders>
            <w:noWrap/>
            <w:hideMark/>
          </w:tcPr>
          <w:p w14:paraId="5283C841" w14:textId="77777777" w:rsidR="004A6D39" w:rsidRPr="001210D2" w:rsidRDefault="004A6D39" w:rsidP="008A39A3">
            <w:pPr>
              <w:jc w:val="center"/>
              <w:rPr>
                <w:szCs w:val="22"/>
              </w:rPr>
            </w:pPr>
            <w:r w:rsidRPr="001210D2">
              <w:rPr>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4A6461F" w14:textId="77777777" w:rsidR="004A6D39" w:rsidRPr="001210D2" w:rsidRDefault="004A6D39" w:rsidP="008A39A3">
            <w:pPr>
              <w:rPr>
                <w:sz w:val="20"/>
                <w:szCs w:val="20"/>
              </w:rPr>
            </w:pPr>
            <w:r w:rsidRPr="001210D2">
              <w:rPr>
                <w:sz w:val="20"/>
                <w:szCs w:val="20"/>
              </w:rPr>
              <w:t xml:space="preserve">              6.2  </w:t>
            </w:r>
          </w:p>
        </w:tc>
        <w:tc>
          <w:tcPr>
            <w:tcW w:w="7968" w:type="dxa"/>
            <w:tcBorders>
              <w:top w:val="single" w:sz="4" w:space="0" w:color="auto"/>
              <w:left w:val="single" w:sz="4" w:space="0" w:color="auto"/>
              <w:bottom w:val="single" w:sz="4" w:space="0" w:color="auto"/>
              <w:right w:val="single" w:sz="4" w:space="0" w:color="auto"/>
            </w:tcBorders>
          </w:tcPr>
          <w:p w14:paraId="19DCEB4E" w14:textId="77777777" w:rsidR="004A6D39" w:rsidRPr="001210D2" w:rsidRDefault="004A6D39" w:rsidP="008A39A3">
            <w:pPr>
              <w:spacing w:after="160" w:line="256" w:lineRule="auto"/>
              <w:rPr>
                <w:rFonts w:ascii="Verdana" w:eastAsia="Calibri" w:hAnsi="Verdana"/>
                <w:sz w:val="18"/>
                <w:szCs w:val="18"/>
              </w:rPr>
            </w:pPr>
            <w:r w:rsidRPr="001210D2">
              <w:rPr>
                <w:rFonts w:ascii="Verdana" w:hAnsi="Verdana"/>
                <w:sz w:val="18"/>
                <w:szCs w:val="18"/>
              </w:rPr>
              <w:t xml:space="preserve">Εγκατάσταση του θόλου </w:t>
            </w:r>
            <w:proofErr w:type="spellStart"/>
            <w:r w:rsidRPr="001210D2">
              <w:rPr>
                <w:rFonts w:ascii="Verdana" w:hAnsi="Verdana"/>
                <w:sz w:val="18"/>
                <w:szCs w:val="18"/>
              </w:rPr>
              <w:t>αστροπαρατήρησης</w:t>
            </w:r>
            <w:proofErr w:type="spellEnd"/>
            <w:r w:rsidRPr="001210D2">
              <w:rPr>
                <w:rFonts w:ascii="Verdana" w:hAnsi="Verdana"/>
                <w:sz w:val="18"/>
                <w:szCs w:val="18"/>
              </w:rPr>
              <w:t xml:space="preserve"> με ότι συμπληρωματικό υλικό απαιτηθεί και δοκιμή σε πλήρη λειτουργία </w:t>
            </w:r>
          </w:p>
          <w:p w14:paraId="4B3BD338" w14:textId="77777777" w:rsidR="004A6D39" w:rsidRPr="001210D2" w:rsidRDefault="004A6D39" w:rsidP="008A39A3"/>
        </w:tc>
        <w:tc>
          <w:tcPr>
            <w:tcW w:w="1437" w:type="dxa"/>
            <w:tcBorders>
              <w:top w:val="single" w:sz="4" w:space="0" w:color="auto"/>
              <w:left w:val="single" w:sz="4" w:space="0" w:color="auto"/>
              <w:bottom w:val="single" w:sz="4" w:space="0" w:color="auto"/>
              <w:right w:val="single" w:sz="4" w:space="0" w:color="auto"/>
            </w:tcBorders>
            <w:hideMark/>
          </w:tcPr>
          <w:p w14:paraId="5122FAE9" w14:textId="77777777" w:rsidR="004A6D39" w:rsidRPr="001210D2" w:rsidRDefault="004A6D39" w:rsidP="008A39A3">
            <w:r w:rsidRPr="001210D2">
              <w:t xml:space="preserve">          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600A83E" w14:textId="77777777" w:rsidR="004A6D39" w:rsidRPr="001210D2" w:rsidRDefault="004A6D39" w:rsidP="008A39A3">
            <w:pPr>
              <w:rPr>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22432612" w14:textId="77777777" w:rsidR="004A6D39" w:rsidRPr="001210D2" w:rsidRDefault="004A6D39" w:rsidP="008A39A3">
            <w:pPr>
              <w:rPr>
                <w:szCs w:val="22"/>
              </w:rPr>
            </w:pPr>
          </w:p>
        </w:tc>
      </w:tr>
      <w:tr w:rsidR="004A6D39" w:rsidRPr="001210D2" w14:paraId="58949BC4" w14:textId="77777777" w:rsidTr="007464FA">
        <w:trPr>
          <w:gridAfter w:val="1"/>
          <w:wAfter w:w="19" w:type="dxa"/>
          <w:trHeight w:val="1242"/>
        </w:trPr>
        <w:tc>
          <w:tcPr>
            <w:tcW w:w="851" w:type="dxa"/>
            <w:tcBorders>
              <w:top w:val="single" w:sz="4" w:space="0" w:color="auto"/>
              <w:left w:val="single" w:sz="4" w:space="0" w:color="auto"/>
              <w:bottom w:val="single" w:sz="4" w:space="0" w:color="auto"/>
              <w:right w:val="single" w:sz="4" w:space="0" w:color="auto"/>
            </w:tcBorders>
            <w:noWrap/>
            <w:hideMark/>
          </w:tcPr>
          <w:p w14:paraId="0F9B4C15" w14:textId="77777777" w:rsidR="004A6D39" w:rsidRPr="001210D2" w:rsidRDefault="004A6D39" w:rsidP="008A39A3">
            <w:pPr>
              <w:jc w:val="center"/>
              <w:rPr>
                <w:szCs w:val="22"/>
              </w:rPr>
            </w:pPr>
            <w:r w:rsidRPr="001210D2">
              <w:rPr>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3C27062" w14:textId="77777777" w:rsidR="004A6D39" w:rsidRPr="001210D2" w:rsidRDefault="004A6D39" w:rsidP="008A39A3">
            <w:pPr>
              <w:ind w:left="720"/>
              <w:contextualSpacing/>
              <w:rPr>
                <w:sz w:val="20"/>
                <w:szCs w:val="20"/>
                <w:lang w:eastAsia="en-US"/>
              </w:rPr>
            </w:pPr>
            <w:r w:rsidRPr="001210D2">
              <w:rPr>
                <w:sz w:val="20"/>
                <w:szCs w:val="20"/>
                <w:lang w:eastAsia="en-US"/>
              </w:rPr>
              <w:t>6.3</w:t>
            </w:r>
          </w:p>
        </w:tc>
        <w:tc>
          <w:tcPr>
            <w:tcW w:w="7968" w:type="dxa"/>
            <w:tcBorders>
              <w:top w:val="single" w:sz="4" w:space="0" w:color="auto"/>
              <w:left w:val="single" w:sz="4" w:space="0" w:color="auto"/>
              <w:bottom w:val="single" w:sz="4" w:space="0" w:color="auto"/>
              <w:right w:val="single" w:sz="4" w:space="0" w:color="auto"/>
            </w:tcBorders>
            <w:hideMark/>
          </w:tcPr>
          <w:p w14:paraId="655E46A0" w14:textId="77777777" w:rsidR="004A6D39" w:rsidRPr="001210D2" w:rsidRDefault="004A6D39" w:rsidP="008A39A3">
            <w:r w:rsidRPr="001210D2">
              <w:t xml:space="preserve">Εκπαίδευση στη χρήση και συντήρηση: Ο Ανάδοχος θα εκπαιδεύσει επιτόπου και για δύο τουλάχιστον εργάσιμες ημέρες το προσωπικό του φορέα στη χρήση και συντήρηση του θόλου </w:t>
            </w:r>
            <w:proofErr w:type="spellStart"/>
            <w:r w:rsidRPr="001210D2">
              <w:t>αστροπαρατήρησης</w:t>
            </w:r>
            <w:proofErr w:type="spellEnd"/>
            <w:r w:rsidRPr="001210D2">
              <w:t>.</w:t>
            </w:r>
          </w:p>
        </w:tc>
        <w:tc>
          <w:tcPr>
            <w:tcW w:w="1437" w:type="dxa"/>
            <w:tcBorders>
              <w:top w:val="single" w:sz="4" w:space="0" w:color="auto"/>
              <w:left w:val="single" w:sz="4" w:space="0" w:color="auto"/>
              <w:bottom w:val="single" w:sz="4" w:space="0" w:color="auto"/>
              <w:right w:val="single" w:sz="4" w:space="0" w:color="auto"/>
            </w:tcBorders>
            <w:hideMark/>
          </w:tcPr>
          <w:p w14:paraId="6CC85EF5" w14:textId="77777777" w:rsidR="004A6D39" w:rsidRPr="001210D2" w:rsidRDefault="004A6D39" w:rsidP="008A39A3">
            <w:pPr>
              <w:jc w:val="center"/>
              <w:rPr>
                <w:lang w:val="en-US"/>
              </w:rP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DEFE05A" w14:textId="77777777" w:rsidR="004A6D39" w:rsidRPr="001210D2" w:rsidRDefault="004A6D39" w:rsidP="008A39A3">
            <w:pPr>
              <w:rPr>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567EC691" w14:textId="77777777" w:rsidR="004A6D39" w:rsidRPr="001210D2" w:rsidRDefault="004A6D39" w:rsidP="008A39A3">
            <w:pPr>
              <w:rPr>
                <w:szCs w:val="22"/>
              </w:rPr>
            </w:pPr>
          </w:p>
        </w:tc>
      </w:tr>
      <w:tr w:rsidR="004A6D39" w:rsidRPr="001210D2" w14:paraId="28084179" w14:textId="77777777" w:rsidTr="007464FA">
        <w:trPr>
          <w:gridAfter w:val="1"/>
          <w:wAfter w:w="19" w:type="dxa"/>
          <w:trHeight w:val="957"/>
        </w:trPr>
        <w:tc>
          <w:tcPr>
            <w:tcW w:w="851" w:type="dxa"/>
            <w:tcBorders>
              <w:top w:val="single" w:sz="4" w:space="0" w:color="auto"/>
              <w:left w:val="single" w:sz="4" w:space="0" w:color="auto"/>
              <w:bottom w:val="single" w:sz="4" w:space="0" w:color="auto"/>
              <w:right w:val="single" w:sz="4" w:space="0" w:color="auto"/>
            </w:tcBorders>
            <w:noWrap/>
            <w:hideMark/>
          </w:tcPr>
          <w:p w14:paraId="5828880A" w14:textId="77777777" w:rsidR="004A6D39" w:rsidRPr="001210D2" w:rsidRDefault="004A6D39" w:rsidP="008A39A3">
            <w:pPr>
              <w:jc w:val="center"/>
              <w:rPr>
                <w:szCs w:val="22"/>
              </w:rPr>
            </w:pPr>
            <w:r w:rsidRPr="001210D2">
              <w:rPr>
                <w:szCs w:val="22"/>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5F7DFAB" w14:textId="77777777" w:rsidR="004A6D39" w:rsidRPr="001210D2" w:rsidRDefault="004A6D39" w:rsidP="008A39A3">
            <w:pPr>
              <w:ind w:left="720"/>
              <w:contextualSpacing/>
              <w:rPr>
                <w:sz w:val="20"/>
                <w:szCs w:val="20"/>
                <w:lang w:eastAsia="en-US"/>
              </w:rPr>
            </w:pPr>
            <w:r w:rsidRPr="001210D2">
              <w:rPr>
                <w:sz w:val="20"/>
                <w:szCs w:val="20"/>
                <w:lang w:eastAsia="en-US"/>
              </w:rPr>
              <w:t>6.4.</w:t>
            </w:r>
          </w:p>
        </w:tc>
        <w:tc>
          <w:tcPr>
            <w:tcW w:w="7968" w:type="dxa"/>
            <w:tcBorders>
              <w:top w:val="single" w:sz="4" w:space="0" w:color="auto"/>
              <w:left w:val="single" w:sz="4" w:space="0" w:color="auto"/>
              <w:bottom w:val="single" w:sz="4" w:space="0" w:color="auto"/>
              <w:right w:val="single" w:sz="4" w:space="0" w:color="auto"/>
            </w:tcBorders>
            <w:hideMark/>
          </w:tcPr>
          <w:p w14:paraId="314C7C83" w14:textId="77777777" w:rsidR="004A6D39" w:rsidRPr="001210D2" w:rsidRDefault="004A6D39" w:rsidP="008A39A3">
            <w:r w:rsidRPr="001210D2">
              <w:rPr>
                <w:rFonts w:ascii="Verdana" w:hAnsi="Verdana"/>
                <w:sz w:val="18"/>
                <w:szCs w:val="18"/>
              </w:rPr>
              <w:t xml:space="preserve">Διαδικτυακή ή τηλεφωνική τεχνική υποστήριξη 16 ωρών τουλάχιστον, για τα δύο πρώτα έτη λειτουργίας του θόλου </w:t>
            </w:r>
            <w:proofErr w:type="spellStart"/>
            <w:r w:rsidRPr="001210D2">
              <w:rPr>
                <w:rFonts w:ascii="Verdana" w:hAnsi="Verdana"/>
                <w:sz w:val="18"/>
                <w:szCs w:val="18"/>
              </w:rPr>
              <w:t>αστροπαρατήρησης</w:t>
            </w:r>
            <w:proofErr w:type="spellEnd"/>
          </w:p>
        </w:tc>
        <w:tc>
          <w:tcPr>
            <w:tcW w:w="1437" w:type="dxa"/>
            <w:tcBorders>
              <w:top w:val="single" w:sz="4" w:space="0" w:color="auto"/>
              <w:left w:val="single" w:sz="4" w:space="0" w:color="auto"/>
              <w:bottom w:val="single" w:sz="4" w:space="0" w:color="auto"/>
              <w:right w:val="single" w:sz="4" w:space="0" w:color="auto"/>
            </w:tcBorders>
            <w:hideMark/>
          </w:tcPr>
          <w:p w14:paraId="5E517BD0" w14:textId="77777777" w:rsidR="004A6D39" w:rsidRPr="001210D2" w:rsidRDefault="004A6D39" w:rsidP="008A39A3">
            <w:r w:rsidRPr="001210D2">
              <w:t xml:space="preserve">         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707CCAD" w14:textId="77777777" w:rsidR="004A6D39" w:rsidRPr="001210D2" w:rsidRDefault="004A6D39" w:rsidP="008A39A3">
            <w:pPr>
              <w:rPr>
                <w:szCs w:val="22"/>
              </w:rPr>
            </w:pPr>
          </w:p>
        </w:tc>
        <w:tc>
          <w:tcPr>
            <w:tcW w:w="1349" w:type="dxa"/>
            <w:tcBorders>
              <w:top w:val="single" w:sz="4" w:space="0" w:color="auto"/>
              <w:left w:val="single" w:sz="4" w:space="0" w:color="auto"/>
              <w:bottom w:val="single" w:sz="4" w:space="0" w:color="auto"/>
              <w:right w:val="single" w:sz="4" w:space="0" w:color="auto"/>
            </w:tcBorders>
            <w:noWrap/>
            <w:vAlign w:val="center"/>
          </w:tcPr>
          <w:p w14:paraId="0143FB31" w14:textId="77777777" w:rsidR="004A6D39" w:rsidRPr="001210D2" w:rsidRDefault="004A6D39" w:rsidP="008A39A3">
            <w:pPr>
              <w:rPr>
                <w:szCs w:val="22"/>
              </w:rPr>
            </w:pPr>
          </w:p>
        </w:tc>
      </w:tr>
    </w:tbl>
    <w:p w14:paraId="445656D8" w14:textId="77777777" w:rsidR="000A65F8" w:rsidRDefault="000A65F8" w:rsidP="000A65F8">
      <w:pPr>
        <w:pStyle w:val="a3"/>
        <w:rPr>
          <w:rFonts w:asciiTheme="minorHAnsi" w:hAnsiTheme="minorHAnsi"/>
          <w:szCs w:val="22"/>
        </w:rPr>
      </w:pPr>
    </w:p>
    <w:p w14:paraId="3F4E71E4" w14:textId="77777777" w:rsidR="000A65F8" w:rsidRDefault="000A65F8" w:rsidP="000A65F8">
      <w:pPr>
        <w:pStyle w:val="a3"/>
        <w:rPr>
          <w:rFonts w:asciiTheme="minorHAnsi" w:hAnsiTheme="minorHAnsi"/>
          <w:szCs w:val="22"/>
        </w:rPr>
      </w:pPr>
    </w:p>
    <w:p w14:paraId="3F740501" w14:textId="77777777" w:rsidR="000A65F8" w:rsidRDefault="000A65F8" w:rsidP="000A65F8">
      <w:pPr>
        <w:pStyle w:val="a3"/>
        <w:rPr>
          <w:rFonts w:asciiTheme="minorHAnsi" w:hAnsiTheme="minorHAnsi"/>
          <w:szCs w:val="22"/>
        </w:rPr>
      </w:pPr>
    </w:p>
    <w:p w14:paraId="7479FA6B" w14:textId="77777777" w:rsidR="00943FC4" w:rsidRDefault="00943FC4" w:rsidP="000A65F8">
      <w:pPr>
        <w:pStyle w:val="a3"/>
        <w:rPr>
          <w:rFonts w:asciiTheme="minorHAnsi" w:hAnsiTheme="minorHAnsi"/>
          <w:szCs w:val="22"/>
        </w:rPr>
      </w:pPr>
    </w:p>
    <w:p w14:paraId="46EDEBD4" w14:textId="77777777" w:rsidR="00943FC4" w:rsidRDefault="00943FC4" w:rsidP="000A65F8">
      <w:pPr>
        <w:pStyle w:val="a3"/>
        <w:rPr>
          <w:rFonts w:asciiTheme="minorHAnsi" w:hAnsiTheme="minorHAnsi"/>
          <w:szCs w:val="22"/>
        </w:rPr>
      </w:pPr>
    </w:p>
    <w:p w14:paraId="45463630" w14:textId="77777777" w:rsidR="00943FC4" w:rsidRDefault="00943FC4" w:rsidP="000A65F8">
      <w:pPr>
        <w:pStyle w:val="a3"/>
        <w:rPr>
          <w:rFonts w:asciiTheme="minorHAnsi" w:hAnsiTheme="minorHAnsi"/>
          <w:szCs w:val="22"/>
        </w:rPr>
      </w:pPr>
    </w:p>
    <w:p w14:paraId="707E2943" w14:textId="77777777" w:rsidR="00943FC4" w:rsidRDefault="00943FC4" w:rsidP="000A65F8">
      <w:pPr>
        <w:pStyle w:val="a3"/>
        <w:rPr>
          <w:rFonts w:asciiTheme="minorHAnsi" w:hAnsiTheme="minorHAnsi"/>
          <w:szCs w:val="22"/>
        </w:rPr>
      </w:pPr>
    </w:p>
    <w:p w14:paraId="6A97AD1A" w14:textId="77777777" w:rsidR="00943FC4" w:rsidRDefault="00943FC4" w:rsidP="000A65F8">
      <w:pPr>
        <w:pStyle w:val="a3"/>
        <w:rPr>
          <w:rFonts w:asciiTheme="minorHAnsi" w:hAnsiTheme="minorHAnsi"/>
          <w:szCs w:val="22"/>
        </w:rPr>
      </w:pPr>
    </w:p>
    <w:p w14:paraId="2FDD6613" w14:textId="77777777" w:rsidR="00943FC4" w:rsidRDefault="00943FC4" w:rsidP="000A65F8">
      <w:pPr>
        <w:pStyle w:val="a3"/>
        <w:rPr>
          <w:rFonts w:asciiTheme="minorHAnsi" w:hAnsiTheme="minorHAnsi"/>
          <w:szCs w:val="22"/>
        </w:rPr>
      </w:pPr>
    </w:p>
    <w:p w14:paraId="65AE7EBD" w14:textId="77777777" w:rsidR="00943FC4" w:rsidRDefault="00943FC4" w:rsidP="000A65F8">
      <w:pPr>
        <w:pStyle w:val="a3"/>
        <w:rPr>
          <w:rFonts w:asciiTheme="minorHAnsi" w:hAnsiTheme="minorHAnsi"/>
          <w:szCs w:val="22"/>
        </w:rPr>
      </w:pPr>
    </w:p>
    <w:p w14:paraId="444FDFE2" w14:textId="77777777" w:rsidR="00943FC4" w:rsidRDefault="00943FC4" w:rsidP="000A65F8">
      <w:pPr>
        <w:pStyle w:val="a3"/>
        <w:rPr>
          <w:rFonts w:asciiTheme="minorHAnsi" w:hAnsiTheme="minorHAnsi"/>
          <w:szCs w:val="22"/>
        </w:rPr>
      </w:pPr>
    </w:p>
    <w:p w14:paraId="64E34A46" w14:textId="77777777" w:rsidR="00943FC4" w:rsidRDefault="00943FC4" w:rsidP="000A65F8">
      <w:pPr>
        <w:pStyle w:val="a3"/>
        <w:rPr>
          <w:rFonts w:asciiTheme="minorHAnsi" w:hAnsiTheme="minorHAnsi"/>
          <w:szCs w:val="22"/>
        </w:rPr>
      </w:pPr>
    </w:p>
    <w:p w14:paraId="267E3C1E" w14:textId="77777777" w:rsidR="00943FC4" w:rsidRDefault="00943FC4" w:rsidP="000A65F8">
      <w:pPr>
        <w:pStyle w:val="a3"/>
        <w:rPr>
          <w:rFonts w:asciiTheme="minorHAnsi" w:hAnsiTheme="minorHAnsi"/>
          <w:szCs w:val="22"/>
        </w:rPr>
      </w:pPr>
    </w:p>
    <w:p w14:paraId="2D8B7669" w14:textId="77777777" w:rsidR="00943FC4" w:rsidRDefault="00943FC4" w:rsidP="000A65F8">
      <w:pPr>
        <w:pStyle w:val="a3"/>
        <w:rPr>
          <w:rFonts w:asciiTheme="minorHAnsi" w:hAnsiTheme="minorHAnsi"/>
          <w:szCs w:val="22"/>
        </w:rPr>
      </w:pPr>
    </w:p>
    <w:p w14:paraId="60F0D4A6" w14:textId="77777777" w:rsidR="000A65F8" w:rsidRDefault="000A65F8" w:rsidP="000A65F8">
      <w:pPr>
        <w:pStyle w:val="a3"/>
        <w:rPr>
          <w:rFonts w:asciiTheme="minorHAnsi" w:hAnsiTheme="minorHAnsi"/>
          <w:szCs w:val="22"/>
        </w:rPr>
      </w:pPr>
    </w:p>
    <w:p w14:paraId="121AC39E" w14:textId="77777777" w:rsidR="000A65F8" w:rsidRDefault="000A65F8" w:rsidP="000A65F8">
      <w:pPr>
        <w:pStyle w:val="a3"/>
        <w:rPr>
          <w:rFonts w:asciiTheme="minorHAnsi" w:hAnsiTheme="minorHAnsi"/>
          <w:szCs w:val="22"/>
        </w:rPr>
      </w:pPr>
    </w:p>
    <w:p w14:paraId="27CF39AD" w14:textId="2787CDEC" w:rsidR="000A65F8" w:rsidRPr="00943FC4" w:rsidRDefault="000A65F8" w:rsidP="000A65F8">
      <w:pPr>
        <w:rPr>
          <w:rFonts w:ascii="Arial" w:hAnsi="Arial" w:cs="Arial"/>
          <w:b/>
          <w:color w:val="002060"/>
          <w:sz w:val="32"/>
          <w:szCs w:val="32"/>
        </w:rPr>
      </w:pPr>
      <w:r w:rsidRPr="00943FC4">
        <w:rPr>
          <w:rFonts w:ascii="Arial" w:hAnsi="Arial" w:cs="Arial"/>
          <w:b/>
          <w:color w:val="002060"/>
          <w:sz w:val="32"/>
          <w:szCs w:val="32"/>
        </w:rPr>
        <w:t>ΤΜΗΜΑ 2: «Αστρονομικός εξοπλισμός παρατήρησης»</w:t>
      </w:r>
    </w:p>
    <w:p w14:paraId="5DE76154" w14:textId="77777777" w:rsidR="000A65F8" w:rsidRPr="001210D2" w:rsidRDefault="000A65F8" w:rsidP="000A65F8">
      <w:pPr>
        <w:rPr>
          <w:rFonts w:ascii="Arial" w:hAnsi="Arial" w:cs="Arial"/>
          <w:b/>
          <w:color w:val="002060"/>
          <w:szCs w:val="22"/>
        </w:rPr>
      </w:pPr>
    </w:p>
    <w:tbl>
      <w:tblPr>
        <w:tblW w:w="14990" w:type="dxa"/>
        <w:tblInd w:w="-10" w:type="dxa"/>
        <w:tblLook w:val="04A0" w:firstRow="1" w:lastRow="0" w:firstColumn="1" w:lastColumn="0" w:noHBand="0" w:noVBand="1"/>
      </w:tblPr>
      <w:tblGrid>
        <w:gridCol w:w="851"/>
        <w:gridCol w:w="1518"/>
        <w:gridCol w:w="8120"/>
        <w:gridCol w:w="1290"/>
        <w:gridCol w:w="1843"/>
        <w:gridCol w:w="1368"/>
      </w:tblGrid>
      <w:tr w:rsidR="000A65F8" w:rsidRPr="001210D2" w14:paraId="69A618EF" w14:textId="77777777" w:rsidTr="00A123A6">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53E45AF1" w14:textId="77777777" w:rsidR="000A65F8" w:rsidRPr="001210D2" w:rsidRDefault="000A65F8" w:rsidP="00A123A6">
            <w:pPr>
              <w:rPr>
                <w:color w:val="000000" w:themeColor="text1"/>
              </w:rPr>
            </w:pPr>
            <w:r w:rsidRPr="001210D2">
              <w:rPr>
                <w:color w:val="000000" w:themeColor="text1"/>
              </w:rPr>
              <w:br w:type="page"/>
              <w:t>Είδος</w:t>
            </w:r>
          </w:p>
        </w:tc>
        <w:tc>
          <w:tcPr>
            <w:tcW w:w="1523" w:type="dxa"/>
            <w:tcBorders>
              <w:top w:val="single" w:sz="8" w:space="0" w:color="000000"/>
              <w:left w:val="nil"/>
              <w:bottom w:val="single" w:sz="8" w:space="0" w:color="000000"/>
              <w:right w:val="single" w:sz="8" w:space="0" w:color="000000"/>
            </w:tcBorders>
            <w:shd w:val="clear" w:color="auto" w:fill="BFBFBF"/>
            <w:vAlign w:val="center"/>
            <w:hideMark/>
          </w:tcPr>
          <w:p w14:paraId="7A81B91F" w14:textId="77777777" w:rsidR="000A65F8" w:rsidRPr="001210D2" w:rsidRDefault="000A65F8" w:rsidP="00A123A6">
            <w:pPr>
              <w:rPr>
                <w:color w:val="000000" w:themeColor="text1"/>
              </w:rPr>
            </w:pPr>
            <w:r w:rsidRPr="001210D2">
              <w:rPr>
                <w:color w:val="000000" w:themeColor="text1"/>
              </w:rPr>
              <w:t>Προδιαγραφή</w:t>
            </w:r>
          </w:p>
        </w:tc>
        <w:tc>
          <w:tcPr>
            <w:tcW w:w="8172" w:type="dxa"/>
            <w:tcBorders>
              <w:top w:val="single" w:sz="8" w:space="0" w:color="000000"/>
              <w:left w:val="nil"/>
              <w:bottom w:val="single" w:sz="8" w:space="0" w:color="000000"/>
              <w:right w:val="single" w:sz="8" w:space="0" w:color="000000"/>
            </w:tcBorders>
            <w:shd w:val="clear" w:color="auto" w:fill="BFBFBF"/>
            <w:vAlign w:val="center"/>
            <w:hideMark/>
          </w:tcPr>
          <w:p w14:paraId="5DA7D7D7" w14:textId="77777777" w:rsidR="000A65F8" w:rsidRPr="001210D2" w:rsidRDefault="000A65F8" w:rsidP="00A123A6">
            <w:pPr>
              <w:rPr>
                <w:color w:val="000000" w:themeColor="text1"/>
              </w:rPr>
            </w:pPr>
            <w:r w:rsidRPr="001210D2">
              <w:rPr>
                <w:color w:val="000000" w:themeColor="text1"/>
              </w:rPr>
              <w:t>Περιγραφή</w:t>
            </w:r>
          </w:p>
        </w:tc>
        <w:tc>
          <w:tcPr>
            <w:tcW w:w="1233" w:type="dxa"/>
            <w:tcBorders>
              <w:top w:val="single" w:sz="8" w:space="0" w:color="000000"/>
              <w:left w:val="nil"/>
              <w:bottom w:val="single" w:sz="8" w:space="0" w:color="000000"/>
              <w:right w:val="single" w:sz="8" w:space="0" w:color="000000"/>
            </w:tcBorders>
            <w:shd w:val="clear" w:color="auto" w:fill="BFBFBF"/>
            <w:vAlign w:val="center"/>
            <w:hideMark/>
          </w:tcPr>
          <w:p w14:paraId="0B103D6F"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09117523"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368" w:type="dxa"/>
            <w:tcBorders>
              <w:top w:val="single" w:sz="8" w:space="0" w:color="000000"/>
              <w:left w:val="nil"/>
              <w:bottom w:val="single" w:sz="8" w:space="0" w:color="000000"/>
              <w:right w:val="single" w:sz="8" w:space="0" w:color="000000"/>
            </w:tcBorders>
            <w:shd w:val="clear" w:color="auto" w:fill="BFBFBF"/>
            <w:vAlign w:val="center"/>
            <w:hideMark/>
          </w:tcPr>
          <w:p w14:paraId="7DC780D3" w14:textId="77777777" w:rsidR="000A65F8" w:rsidRPr="001210D2" w:rsidRDefault="000A65F8" w:rsidP="00A123A6">
            <w:pPr>
              <w:rPr>
                <w:color w:val="000000" w:themeColor="text1"/>
              </w:rPr>
            </w:pPr>
            <w:r w:rsidRPr="001210D2">
              <w:rPr>
                <w:color w:val="000000" w:themeColor="text1"/>
              </w:rPr>
              <w:t>Παραπομπή</w:t>
            </w:r>
          </w:p>
        </w:tc>
      </w:tr>
      <w:tr w:rsidR="000A65F8" w:rsidRPr="001210D2" w14:paraId="7C9B2656"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177373" w14:textId="77777777" w:rsidR="000A65F8" w:rsidRPr="001210D2" w:rsidRDefault="000A65F8" w:rsidP="00A123A6">
            <w:pPr>
              <w:rPr>
                <w:color w:val="000000" w:themeColor="text1"/>
              </w:rPr>
            </w:pPr>
            <w:r w:rsidRPr="001210D2">
              <w:rPr>
                <w:color w:val="000000" w:themeColor="text1"/>
              </w:rPr>
              <w:t>1</w:t>
            </w:r>
          </w:p>
        </w:tc>
        <w:tc>
          <w:tcPr>
            <w:tcW w:w="15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B4C876" w14:textId="77777777" w:rsidR="000A65F8" w:rsidRPr="001210D2" w:rsidRDefault="000A65F8" w:rsidP="00A123A6">
            <w:pPr>
              <w:rPr>
                <w:color w:val="000000" w:themeColor="text1"/>
              </w:rPr>
            </w:pPr>
            <w:r w:rsidRPr="001210D2">
              <w:rPr>
                <w:color w:val="000000" w:themeColor="text1"/>
              </w:rPr>
              <w:t>1</w:t>
            </w:r>
          </w:p>
        </w:tc>
        <w:tc>
          <w:tcPr>
            <w:tcW w:w="1261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5C7B2DDC" w14:textId="77777777" w:rsidR="000A65F8" w:rsidRPr="001210D2" w:rsidRDefault="000A65F8" w:rsidP="00A123A6">
            <w:pPr>
              <w:rPr>
                <w:color w:val="000000" w:themeColor="text1"/>
              </w:rPr>
            </w:pPr>
            <w:r w:rsidRPr="001210D2">
              <w:rPr>
                <w:color w:val="000000" w:themeColor="text1"/>
              </w:rPr>
              <w:t xml:space="preserve">Οπτικός σωλήνας κυρίως τηλεσκοπίου </w:t>
            </w:r>
          </w:p>
        </w:tc>
      </w:tr>
      <w:tr w:rsidR="000A65F8" w:rsidRPr="003624CE" w14:paraId="324B7405" w14:textId="77777777" w:rsidTr="007464FA">
        <w:trPr>
          <w:trHeight w:val="721"/>
        </w:trPr>
        <w:tc>
          <w:tcPr>
            <w:tcW w:w="851" w:type="dxa"/>
            <w:tcBorders>
              <w:top w:val="single" w:sz="4" w:space="0" w:color="auto"/>
              <w:left w:val="single" w:sz="8" w:space="0" w:color="000000"/>
              <w:bottom w:val="single" w:sz="8" w:space="0" w:color="000000"/>
              <w:right w:val="single" w:sz="8" w:space="0" w:color="000000"/>
            </w:tcBorders>
            <w:noWrap/>
            <w:hideMark/>
          </w:tcPr>
          <w:p w14:paraId="671AB424" w14:textId="77777777" w:rsidR="000A65F8" w:rsidRPr="001210D2" w:rsidRDefault="000A65F8" w:rsidP="00A123A6">
            <w:pPr>
              <w:rPr>
                <w:color w:val="000000" w:themeColor="text1"/>
              </w:rPr>
            </w:pPr>
            <w:r w:rsidRPr="001210D2">
              <w:rPr>
                <w:color w:val="000000" w:themeColor="text1"/>
              </w:rPr>
              <w:t>1</w:t>
            </w:r>
          </w:p>
        </w:tc>
        <w:tc>
          <w:tcPr>
            <w:tcW w:w="1523" w:type="dxa"/>
            <w:tcBorders>
              <w:top w:val="single" w:sz="4" w:space="0" w:color="auto"/>
              <w:left w:val="nil"/>
              <w:bottom w:val="single" w:sz="8" w:space="0" w:color="000000"/>
              <w:right w:val="single" w:sz="8" w:space="0" w:color="000000"/>
            </w:tcBorders>
            <w:vAlign w:val="center"/>
            <w:hideMark/>
          </w:tcPr>
          <w:p w14:paraId="067DAF82" w14:textId="77777777" w:rsidR="000A65F8" w:rsidRPr="001210D2" w:rsidRDefault="000A65F8" w:rsidP="00A123A6">
            <w:pPr>
              <w:rPr>
                <w:color w:val="000000" w:themeColor="text1"/>
              </w:rPr>
            </w:pPr>
          </w:p>
        </w:tc>
        <w:tc>
          <w:tcPr>
            <w:tcW w:w="12616" w:type="dxa"/>
            <w:gridSpan w:val="4"/>
            <w:tcBorders>
              <w:top w:val="single" w:sz="4" w:space="0" w:color="auto"/>
              <w:left w:val="nil"/>
              <w:bottom w:val="single" w:sz="8" w:space="0" w:color="000000"/>
              <w:right w:val="single" w:sz="8" w:space="0" w:color="000000"/>
            </w:tcBorders>
            <w:vAlign w:val="center"/>
            <w:hideMark/>
          </w:tcPr>
          <w:p w14:paraId="1EC2CD52" w14:textId="77777777" w:rsidR="000A65F8" w:rsidRPr="001210D2" w:rsidRDefault="000A65F8" w:rsidP="00A123A6">
            <w:pPr>
              <w:rPr>
                <w:color w:val="000000" w:themeColor="text1"/>
              </w:rPr>
            </w:pPr>
            <w:r w:rsidRPr="001210D2">
              <w:rPr>
                <w:color w:val="000000" w:themeColor="text1"/>
              </w:rPr>
              <w:t>Ο οπτικός σωλήνας θα είναι ένα όργανο κορυφαίων προδιαγραφών που θα παρέχει αυξημένο επίπεδο ευκρίνειας σε όλους τους ουράνιους στόχους</w:t>
            </w:r>
          </w:p>
        </w:tc>
      </w:tr>
      <w:tr w:rsidR="000A65F8" w:rsidRPr="001210D2" w14:paraId="7DC9994A" w14:textId="77777777" w:rsidTr="00A123A6">
        <w:tc>
          <w:tcPr>
            <w:tcW w:w="851" w:type="dxa"/>
            <w:tcBorders>
              <w:top w:val="nil"/>
              <w:left w:val="single" w:sz="8" w:space="0" w:color="000000"/>
              <w:bottom w:val="single" w:sz="8" w:space="0" w:color="000000"/>
              <w:right w:val="single" w:sz="8" w:space="0" w:color="000000"/>
            </w:tcBorders>
            <w:shd w:val="clear" w:color="auto" w:fill="BFBFBF"/>
            <w:noWrap/>
            <w:hideMark/>
          </w:tcPr>
          <w:p w14:paraId="13AEA442"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shd w:val="clear" w:color="auto" w:fill="C0C0C0"/>
            <w:vAlign w:val="center"/>
            <w:hideMark/>
          </w:tcPr>
          <w:p w14:paraId="2DE0338C" w14:textId="77777777" w:rsidR="000A65F8" w:rsidRPr="001210D2" w:rsidRDefault="000A65F8" w:rsidP="00A123A6">
            <w:pPr>
              <w:rPr>
                <w:color w:val="000000" w:themeColor="text1"/>
              </w:rPr>
            </w:pPr>
            <w:r w:rsidRPr="001210D2">
              <w:rPr>
                <w:color w:val="000000" w:themeColor="text1"/>
              </w:rPr>
              <w:t>2</w:t>
            </w:r>
          </w:p>
        </w:tc>
        <w:tc>
          <w:tcPr>
            <w:tcW w:w="8172" w:type="dxa"/>
            <w:tcBorders>
              <w:top w:val="nil"/>
              <w:left w:val="nil"/>
              <w:bottom w:val="single" w:sz="8" w:space="0" w:color="000000"/>
              <w:right w:val="single" w:sz="8" w:space="0" w:color="000000"/>
            </w:tcBorders>
            <w:shd w:val="clear" w:color="auto" w:fill="C0C0C0"/>
            <w:vAlign w:val="center"/>
            <w:hideMark/>
          </w:tcPr>
          <w:p w14:paraId="0D2644D9"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233" w:type="dxa"/>
            <w:tcBorders>
              <w:top w:val="nil"/>
              <w:left w:val="nil"/>
              <w:bottom w:val="single" w:sz="8" w:space="0" w:color="000000"/>
              <w:right w:val="single" w:sz="8" w:space="0" w:color="000000"/>
            </w:tcBorders>
            <w:shd w:val="clear" w:color="auto" w:fill="C0C0C0"/>
            <w:vAlign w:val="center"/>
            <w:hideMark/>
          </w:tcPr>
          <w:p w14:paraId="102BFB26"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024E8AC5"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1A2E5041" w14:textId="77777777" w:rsidR="000A65F8" w:rsidRPr="001210D2" w:rsidRDefault="000A65F8" w:rsidP="00A123A6">
            <w:pPr>
              <w:rPr>
                <w:color w:val="000000" w:themeColor="text1"/>
              </w:rPr>
            </w:pPr>
            <w:r w:rsidRPr="001210D2">
              <w:rPr>
                <w:color w:val="000000" w:themeColor="text1"/>
              </w:rPr>
              <w:t> </w:t>
            </w:r>
          </w:p>
        </w:tc>
      </w:tr>
      <w:tr w:rsidR="000A65F8" w:rsidRPr="001210D2" w14:paraId="63777ADF" w14:textId="77777777" w:rsidTr="007464FA">
        <w:trPr>
          <w:trHeight w:val="542"/>
        </w:trPr>
        <w:tc>
          <w:tcPr>
            <w:tcW w:w="851" w:type="dxa"/>
            <w:tcBorders>
              <w:top w:val="nil"/>
              <w:left w:val="single" w:sz="8" w:space="0" w:color="000000"/>
              <w:bottom w:val="single" w:sz="8" w:space="0" w:color="000000"/>
              <w:right w:val="single" w:sz="8" w:space="0" w:color="000000"/>
            </w:tcBorders>
            <w:noWrap/>
            <w:hideMark/>
          </w:tcPr>
          <w:p w14:paraId="3A0AAE42"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46CBF5EA" w14:textId="77777777" w:rsidR="000A65F8" w:rsidRPr="001210D2" w:rsidRDefault="000A65F8" w:rsidP="00A123A6">
            <w:pPr>
              <w:jc w:val="center"/>
              <w:rPr>
                <w:color w:val="000000" w:themeColor="text1"/>
              </w:rPr>
            </w:pPr>
            <w:r w:rsidRPr="001210D2">
              <w:rPr>
                <w:color w:val="000000" w:themeColor="text1"/>
              </w:rPr>
              <w:t>2.1</w:t>
            </w:r>
          </w:p>
        </w:tc>
        <w:tc>
          <w:tcPr>
            <w:tcW w:w="8172" w:type="dxa"/>
            <w:tcBorders>
              <w:top w:val="nil"/>
              <w:left w:val="nil"/>
              <w:bottom w:val="single" w:sz="8" w:space="0" w:color="000000"/>
              <w:right w:val="single" w:sz="8" w:space="0" w:color="000000"/>
            </w:tcBorders>
            <w:hideMark/>
          </w:tcPr>
          <w:p w14:paraId="19A5E6FB" w14:textId="77777777" w:rsidR="000A65F8" w:rsidRPr="001210D2" w:rsidRDefault="000A65F8" w:rsidP="00A123A6">
            <w:pPr>
              <w:rPr>
                <w:color w:val="000000" w:themeColor="text1"/>
              </w:rPr>
            </w:pPr>
            <w:r w:rsidRPr="001210D2">
              <w:rPr>
                <w:color w:val="000000" w:themeColor="text1"/>
              </w:rPr>
              <w:t xml:space="preserve">ΤΥΠΟΣ: Να είναι κατοπτρικό, τύπου </w:t>
            </w:r>
            <w:proofErr w:type="spellStart"/>
            <w:r w:rsidRPr="001210D2">
              <w:rPr>
                <w:color w:val="000000" w:themeColor="text1"/>
              </w:rPr>
              <w:t>Schmidt</w:t>
            </w:r>
            <w:proofErr w:type="spellEnd"/>
            <w:r w:rsidRPr="001210D2">
              <w:rPr>
                <w:color w:val="000000" w:themeColor="text1"/>
              </w:rPr>
              <w:t xml:space="preserve"> </w:t>
            </w:r>
            <w:proofErr w:type="spellStart"/>
            <w:r w:rsidRPr="001210D2">
              <w:rPr>
                <w:color w:val="000000" w:themeColor="text1"/>
              </w:rPr>
              <w:t>Cassegrain</w:t>
            </w:r>
            <w:proofErr w:type="spellEnd"/>
          </w:p>
        </w:tc>
        <w:tc>
          <w:tcPr>
            <w:tcW w:w="1233" w:type="dxa"/>
            <w:tcBorders>
              <w:top w:val="nil"/>
              <w:left w:val="nil"/>
              <w:bottom w:val="single" w:sz="8" w:space="0" w:color="000000"/>
              <w:right w:val="single" w:sz="8" w:space="0" w:color="000000"/>
            </w:tcBorders>
            <w:hideMark/>
          </w:tcPr>
          <w:p w14:paraId="0C9ADDEA"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2C400C5C" w14:textId="77777777" w:rsidR="000A65F8" w:rsidRPr="001210D2" w:rsidRDefault="000A65F8" w:rsidP="00A123A6">
            <w:pPr>
              <w:rPr>
                <w:color w:val="000000" w:themeColor="text1"/>
              </w:rPr>
            </w:pPr>
          </w:p>
        </w:tc>
        <w:tc>
          <w:tcPr>
            <w:tcW w:w="1368" w:type="dxa"/>
            <w:tcBorders>
              <w:top w:val="nil"/>
              <w:left w:val="nil"/>
              <w:bottom w:val="single" w:sz="8" w:space="0" w:color="000000"/>
              <w:right w:val="single" w:sz="8" w:space="0" w:color="000000"/>
            </w:tcBorders>
            <w:noWrap/>
            <w:vAlign w:val="center"/>
          </w:tcPr>
          <w:p w14:paraId="302701A9" w14:textId="77777777" w:rsidR="000A65F8" w:rsidRPr="001210D2" w:rsidRDefault="000A65F8" w:rsidP="00A123A6">
            <w:pPr>
              <w:rPr>
                <w:color w:val="000000" w:themeColor="text1"/>
              </w:rPr>
            </w:pPr>
          </w:p>
        </w:tc>
      </w:tr>
      <w:tr w:rsidR="000A65F8" w:rsidRPr="001210D2" w14:paraId="04D98F18" w14:textId="77777777" w:rsidTr="00A123A6">
        <w:tc>
          <w:tcPr>
            <w:tcW w:w="851" w:type="dxa"/>
            <w:tcBorders>
              <w:top w:val="nil"/>
              <w:left w:val="single" w:sz="8" w:space="0" w:color="000000"/>
              <w:bottom w:val="single" w:sz="8" w:space="0" w:color="000000"/>
              <w:right w:val="single" w:sz="8" w:space="0" w:color="000000"/>
            </w:tcBorders>
            <w:noWrap/>
            <w:hideMark/>
          </w:tcPr>
          <w:p w14:paraId="79B1ABFA"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301F9666" w14:textId="77777777" w:rsidR="000A65F8" w:rsidRPr="001210D2" w:rsidRDefault="000A65F8" w:rsidP="00A123A6">
            <w:pPr>
              <w:jc w:val="center"/>
              <w:rPr>
                <w:color w:val="000000" w:themeColor="text1"/>
              </w:rPr>
            </w:pPr>
            <w:r w:rsidRPr="001210D2">
              <w:rPr>
                <w:color w:val="000000" w:themeColor="text1"/>
              </w:rPr>
              <w:t>2.2</w:t>
            </w:r>
          </w:p>
        </w:tc>
        <w:tc>
          <w:tcPr>
            <w:tcW w:w="8172" w:type="dxa"/>
            <w:tcBorders>
              <w:top w:val="nil"/>
              <w:left w:val="nil"/>
              <w:bottom w:val="single" w:sz="8" w:space="0" w:color="000000"/>
              <w:right w:val="single" w:sz="8" w:space="0" w:color="000000"/>
            </w:tcBorders>
            <w:hideMark/>
          </w:tcPr>
          <w:p w14:paraId="46D99534" w14:textId="77777777" w:rsidR="000A65F8" w:rsidRPr="001210D2" w:rsidRDefault="000A65F8" w:rsidP="00A123A6">
            <w:pPr>
              <w:rPr>
                <w:color w:val="000000" w:themeColor="text1"/>
              </w:rPr>
            </w:pPr>
            <w:r w:rsidRPr="001210D2">
              <w:rPr>
                <w:color w:val="000000" w:themeColor="text1"/>
              </w:rPr>
              <w:t xml:space="preserve">Διάμετρος κυρίως κατόπτρου </w:t>
            </w:r>
          </w:p>
        </w:tc>
        <w:tc>
          <w:tcPr>
            <w:tcW w:w="1233" w:type="dxa"/>
            <w:tcBorders>
              <w:top w:val="nil"/>
              <w:left w:val="nil"/>
              <w:bottom w:val="single" w:sz="8" w:space="0" w:color="000000"/>
              <w:right w:val="single" w:sz="8" w:space="0" w:color="000000"/>
            </w:tcBorders>
            <w:hideMark/>
          </w:tcPr>
          <w:p w14:paraId="243DD70A" w14:textId="77777777" w:rsidR="000A65F8" w:rsidRPr="001210D2" w:rsidRDefault="000A65F8" w:rsidP="00A123A6">
            <w:pPr>
              <w:rPr>
                <w:color w:val="000000" w:themeColor="text1"/>
              </w:rPr>
            </w:pPr>
            <w:r w:rsidRPr="001210D2">
              <w:rPr>
                <w:color w:val="000000" w:themeColor="text1"/>
              </w:rPr>
              <w:t>≥14 ίντσες (355,5mm)</w:t>
            </w:r>
          </w:p>
        </w:tc>
        <w:tc>
          <w:tcPr>
            <w:tcW w:w="1843" w:type="dxa"/>
            <w:tcBorders>
              <w:top w:val="nil"/>
              <w:left w:val="nil"/>
              <w:bottom w:val="single" w:sz="8" w:space="0" w:color="000000"/>
              <w:right w:val="single" w:sz="8" w:space="0" w:color="000000"/>
            </w:tcBorders>
            <w:noWrap/>
            <w:vAlign w:val="center"/>
            <w:hideMark/>
          </w:tcPr>
          <w:p w14:paraId="736F6ABA"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noWrap/>
            <w:vAlign w:val="center"/>
            <w:hideMark/>
          </w:tcPr>
          <w:p w14:paraId="145E6872" w14:textId="77777777" w:rsidR="000A65F8" w:rsidRPr="001210D2" w:rsidRDefault="000A65F8" w:rsidP="00A123A6">
            <w:pPr>
              <w:rPr>
                <w:color w:val="000000" w:themeColor="text1"/>
              </w:rPr>
            </w:pPr>
            <w:r w:rsidRPr="001210D2">
              <w:rPr>
                <w:color w:val="000000" w:themeColor="text1"/>
              </w:rPr>
              <w:t> </w:t>
            </w:r>
          </w:p>
        </w:tc>
      </w:tr>
      <w:tr w:rsidR="000A65F8" w:rsidRPr="001210D2" w14:paraId="500CF5B2" w14:textId="77777777" w:rsidTr="007464FA">
        <w:trPr>
          <w:trHeight w:val="543"/>
        </w:trPr>
        <w:tc>
          <w:tcPr>
            <w:tcW w:w="851" w:type="dxa"/>
            <w:tcBorders>
              <w:top w:val="nil"/>
              <w:left w:val="single" w:sz="8" w:space="0" w:color="000000"/>
              <w:bottom w:val="single" w:sz="8" w:space="0" w:color="000000"/>
              <w:right w:val="single" w:sz="8" w:space="0" w:color="000000"/>
            </w:tcBorders>
            <w:noWrap/>
            <w:hideMark/>
          </w:tcPr>
          <w:p w14:paraId="29534F9B"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7C21B683" w14:textId="77777777" w:rsidR="000A65F8" w:rsidRPr="001210D2" w:rsidRDefault="000A65F8" w:rsidP="00A123A6">
            <w:pPr>
              <w:jc w:val="center"/>
              <w:rPr>
                <w:color w:val="000000" w:themeColor="text1"/>
              </w:rPr>
            </w:pPr>
            <w:r w:rsidRPr="001210D2">
              <w:rPr>
                <w:color w:val="000000" w:themeColor="text1"/>
              </w:rPr>
              <w:t>2.3</w:t>
            </w:r>
          </w:p>
        </w:tc>
        <w:tc>
          <w:tcPr>
            <w:tcW w:w="8172" w:type="dxa"/>
            <w:tcBorders>
              <w:top w:val="nil"/>
              <w:left w:val="nil"/>
              <w:bottom w:val="single" w:sz="8" w:space="0" w:color="000000"/>
              <w:right w:val="single" w:sz="8" w:space="0" w:color="000000"/>
            </w:tcBorders>
            <w:hideMark/>
          </w:tcPr>
          <w:p w14:paraId="3463AB30" w14:textId="77777777" w:rsidR="000A65F8" w:rsidRPr="001210D2" w:rsidRDefault="000A65F8" w:rsidP="00A123A6">
            <w:pPr>
              <w:rPr>
                <w:color w:val="000000" w:themeColor="text1"/>
              </w:rPr>
            </w:pPr>
            <w:r w:rsidRPr="001210D2">
              <w:rPr>
                <w:color w:val="000000" w:themeColor="text1"/>
              </w:rPr>
              <w:t>ΕΣΤΙΑΚΟ ΜΗΚΟΣ</w:t>
            </w:r>
          </w:p>
        </w:tc>
        <w:tc>
          <w:tcPr>
            <w:tcW w:w="1233" w:type="dxa"/>
            <w:tcBorders>
              <w:top w:val="nil"/>
              <w:left w:val="nil"/>
              <w:bottom w:val="single" w:sz="8" w:space="0" w:color="000000"/>
              <w:right w:val="single" w:sz="8" w:space="0" w:color="000000"/>
            </w:tcBorders>
            <w:hideMark/>
          </w:tcPr>
          <w:p w14:paraId="6EAB23FB" w14:textId="77777777" w:rsidR="000A65F8" w:rsidRPr="001210D2" w:rsidRDefault="000A65F8" w:rsidP="00A123A6">
            <w:pPr>
              <w:rPr>
                <w:color w:val="000000" w:themeColor="text1"/>
              </w:rPr>
            </w:pPr>
            <w:r w:rsidRPr="001210D2">
              <w:rPr>
                <w:color w:val="000000" w:themeColor="text1"/>
              </w:rPr>
              <w:t>≥3910mm</w:t>
            </w:r>
          </w:p>
        </w:tc>
        <w:tc>
          <w:tcPr>
            <w:tcW w:w="1843" w:type="dxa"/>
            <w:tcBorders>
              <w:top w:val="nil"/>
              <w:left w:val="nil"/>
              <w:bottom w:val="single" w:sz="8" w:space="0" w:color="000000"/>
              <w:right w:val="single" w:sz="8" w:space="0" w:color="000000"/>
            </w:tcBorders>
            <w:noWrap/>
            <w:vAlign w:val="center"/>
            <w:hideMark/>
          </w:tcPr>
          <w:p w14:paraId="36904254"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noWrap/>
            <w:vAlign w:val="center"/>
            <w:hideMark/>
          </w:tcPr>
          <w:p w14:paraId="574D6AF4" w14:textId="77777777" w:rsidR="000A65F8" w:rsidRPr="001210D2" w:rsidRDefault="000A65F8" w:rsidP="00A123A6">
            <w:pPr>
              <w:rPr>
                <w:color w:val="000000" w:themeColor="text1"/>
              </w:rPr>
            </w:pPr>
            <w:r w:rsidRPr="001210D2">
              <w:rPr>
                <w:color w:val="000000" w:themeColor="text1"/>
              </w:rPr>
              <w:t> </w:t>
            </w:r>
          </w:p>
        </w:tc>
      </w:tr>
      <w:tr w:rsidR="000A65F8" w:rsidRPr="001210D2" w14:paraId="69019E09" w14:textId="77777777" w:rsidTr="007464FA">
        <w:trPr>
          <w:trHeight w:val="551"/>
        </w:trPr>
        <w:tc>
          <w:tcPr>
            <w:tcW w:w="851" w:type="dxa"/>
            <w:tcBorders>
              <w:top w:val="nil"/>
              <w:left w:val="single" w:sz="8" w:space="0" w:color="000000"/>
              <w:bottom w:val="single" w:sz="8" w:space="0" w:color="000000"/>
              <w:right w:val="single" w:sz="8" w:space="0" w:color="000000"/>
            </w:tcBorders>
            <w:noWrap/>
            <w:hideMark/>
          </w:tcPr>
          <w:p w14:paraId="1C3A8C73"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0D2AE901" w14:textId="77777777" w:rsidR="000A65F8" w:rsidRPr="001210D2" w:rsidRDefault="000A65F8" w:rsidP="00A123A6">
            <w:pPr>
              <w:jc w:val="center"/>
              <w:rPr>
                <w:color w:val="000000" w:themeColor="text1"/>
              </w:rPr>
            </w:pPr>
            <w:r w:rsidRPr="001210D2">
              <w:rPr>
                <w:color w:val="000000" w:themeColor="text1"/>
              </w:rPr>
              <w:t>2.4</w:t>
            </w:r>
          </w:p>
        </w:tc>
        <w:tc>
          <w:tcPr>
            <w:tcW w:w="8172" w:type="dxa"/>
            <w:tcBorders>
              <w:top w:val="nil"/>
              <w:left w:val="nil"/>
              <w:bottom w:val="single" w:sz="8" w:space="0" w:color="000000"/>
              <w:right w:val="single" w:sz="8" w:space="0" w:color="000000"/>
            </w:tcBorders>
            <w:hideMark/>
          </w:tcPr>
          <w:p w14:paraId="42397AF1" w14:textId="77777777" w:rsidR="000A65F8" w:rsidRPr="001210D2" w:rsidRDefault="000A65F8" w:rsidP="00A123A6">
            <w:pPr>
              <w:rPr>
                <w:color w:val="000000" w:themeColor="text1"/>
              </w:rPr>
            </w:pPr>
            <w:r w:rsidRPr="001210D2">
              <w:rPr>
                <w:color w:val="000000" w:themeColor="text1"/>
              </w:rPr>
              <w:t>ΕΣΤΙΑΚΟΣ ΛΟΓΟΣ</w:t>
            </w:r>
          </w:p>
        </w:tc>
        <w:tc>
          <w:tcPr>
            <w:tcW w:w="1233" w:type="dxa"/>
            <w:tcBorders>
              <w:top w:val="nil"/>
              <w:left w:val="nil"/>
              <w:bottom w:val="single" w:sz="8" w:space="0" w:color="000000"/>
              <w:right w:val="single" w:sz="8" w:space="0" w:color="000000"/>
            </w:tcBorders>
            <w:hideMark/>
          </w:tcPr>
          <w:p w14:paraId="322E5681" w14:textId="77777777" w:rsidR="000A65F8" w:rsidRPr="001210D2" w:rsidRDefault="000A65F8" w:rsidP="00A123A6">
            <w:pPr>
              <w:rPr>
                <w:color w:val="000000" w:themeColor="text1"/>
              </w:rPr>
            </w:pPr>
            <w:r w:rsidRPr="001210D2">
              <w:rPr>
                <w:color w:val="000000" w:themeColor="text1"/>
              </w:rPr>
              <w:t>≤ f/11</w:t>
            </w:r>
          </w:p>
        </w:tc>
        <w:tc>
          <w:tcPr>
            <w:tcW w:w="1843" w:type="dxa"/>
            <w:tcBorders>
              <w:top w:val="nil"/>
              <w:left w:val="nil"/>
              <w:bottom w:val="single" w:sz="8" w:space="0" w:color="000000"/>
              <w:right w:val="single" w:sz="8" w:space="0" w:color="000000"/>
            </w:tcBorders>
            <w:noWrap/>
            <w:vAlign w:val="center"/>
          </w:tcPr>
          <w:p w14:paraId="36B95C5E" w14:textId="77777777" w:rsidR="000A65F8" w:rsidRPr="001210D2" w:rsidRDefault="000A65F8" w:rsidP="00A123A6">
            <w:pPr>
              <w:rPr>
                <w:color w:val="000000" w:themeColor="text1"/>
              </w:rPr>
            </w:pPr>
          </w:p>
        </w:tc>
        <w:tc>
          <w:tcPr>
            <w:tcW w:w="1368" w:type="dxa"/>
            <w:tcBorders>
              <w:top w:val="nil"/>
              <w:left w:val="nil"/>
              <w:bottom w:val="single" w:sz="8" w:space="0" w:color="000000"/>
              <w:right w:val="single" w:sz="8" w:space="0" w:color="000000"/>
            </w:tcBorders>
            <w:noWrap/>
            <w:vAlign w:val="center"/>
          </w:tcPr>
          <w:p w14:paraId="00196342" w14:textId="77777777" w:rsidR="000A65F8" w:rsidRPr="001210D2" w:rsidRDefault="000A65F8" w:rsidP="00A123A6">
            <w:pPr>
              <w:rPr>
                <w:color w:val="000000" w:themeColor="text1"/>
              </w:rPr>
            </w:pPr>
          </w:p>
        </w:tc>
      </w:tr>
      <w:tr w:rsidR="000A65F8" w:rsidRPr="001210D2" w14:paraId="3C179145" w14:textId="77777777" w:rsidTr="00A123A6">
        <w:tc>
          <w:tcPr>
            <w:tcW w:w="851" w:type="dxa"/>
            <w:tcBorders>
              <w:top w:val="nil"/>
              <w:left w:val="single" w:sz="8" w:space="0" w:color="000000"/>
              <w:bottom w:val="single" w:sz="8" w:space="0" w:color="000000"/>
              <w:right w:val="single" w:sz="8" w:space="0" w:color="000000"/>
            </w:tcBorders>
            <w:shd w:val="clear" w:color="auto" w:fill="BFBFBF"/>
            <w:noWrap/>
            <w:hideMark/>
          </w:tcPr>
          <w:p w14:paraId="7E18AEE9"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shd w:val="clear" w:color="auto" w:fill="C0C0C0"/>
            <w:vAlign w:val="center"/>
            <w:hideMark/>
          </w:tcPr>
          <w:p w14:paraId="13FB20DA" w14:textId="77777777" w:rsidR="000A65F8" w:rsidRPr="001210D2" w:rsidRDefault="000A65F8" w:rsidP="00A123A6">
            <w:pPr>
              <w:jc w:val="center"/>
              <w:rPr>
                <w:color w:val="000000" w:themeColor="text1"/>
              </w:rPr>
            </w:pPr>
            <w:r w:rsidRPr="001210D2">
              <w:rPr>
                <w:color w:val="000000" w:themeColor="text1"/>
              </w:rPr>
              <w:t>3</w:t>
            </w:r>
          </w:p>
        </w:tc>
        <w:tc>
          <w:tcPr>
            <w:tcW w:w="8172" w:type="dxa"/>
            <w:tcBorders>
              <w:top w:val="nil"/>
              <w:left w:val="nil"/>
              <w:bottom w:val="single" w:sz="8" w:space="0" w:color="000000"/>
              <w:right w:val="single" w:sz="8" w:space="0" w:color="000000"/>
            </w:tcBorders>
            <w:shd w:val="clear" w:color="auto" w:fill="BFBFBF" w:themeFill="background1" w:themeFillShade="BF"/>
            <w:vAlign w:val="center"/>
            <w:hideMark/>
          </w:tcPr>
          <w:p w14:paraId="2427F695" w14:textId="77777777" w:rsidR="000A65F8" w:rsidRPr="001210D2" w:rsidRDefault="000A65F8" w:rsidP="00A123A6">
            <w:pPr>
              <w:rPr>
                <w:color w:val="000000" w:themeColor="text1"/>
              </w:rPr>
            </w:pPr>
            <w:r w:rsidRPr="001210D2">
              <w:rPr>
                <w:color w:val="000000" w:themeColor="text1"/>
              </w:rPr>
              <w:t>Ειδικά χαρακτηριστικά</w:t>
            </w:r>
          </w:p>
        </w:tc>
        <w:tc>
          <w:tcPr>
            <w:tcW w:w="1233" w:type="dxa"/>
            <w:tcBorders>
              <w:top w:val="nil"/>
              <w:left w:val="nil"/>
              <w:bottom w:val="single" w:sz="8" w:space="0" w:color="000000"/>
              <w:right w:val="single" w:sz="8" w:space="0" w:color="000000"/>
            </w:tcBorders>
            <w:shd w:val="clear" w:color="auto" w:fill="BFBFBF" w:themeFill="background1" w:themeFillShade="BF"/>
            <w:vAlign w:val="center"/>
            <w:hideMark/>
          </w:tcPr>
          <w:p w14:paraId="2C2B6C20" w14:textId="77777777" w:rsidR="000A65F8" w:rsidRPr="001210D2" w:rsidRDefault="000A65F8" w:rsidP="00A123A6">
            <w:pPr>
              <w:rPr>
                <w:color w:val="000000" w:themeColor="text1"/>
              </w:rPr>
            </w:pP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18DFD1BB"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5D7DBF0F" w14:textId="77777777" w:rsidR="000A65F8" w:rsidRPr="001210D2" w:rsidRDefault="000A65F8" w:rsidP="00A123A6">
            <w:pPr>
              <w:rPr>
                <w:color w:val="000000" w:themeColor="text1"/>
              </w:rPr>
            </w:pPr>
            <w:r w:rsidRPr="001210D2">
              <w:rPr>
                <w:color w:val="000000" w:themeColor="text1"/>
              </w:rPr>
              <w:t> </w:t>
            </w:r>
          </w:p>
        </w:tc>
      </w:tr>
      <w:tr w:rsidR="000A65F8" w:rsidRPr="001210D2" w14:paraId="25FE3AD1" w14:textId="77777777" w:rsidTr="007464FA">
        <w:trPr>
          <w:trHeight w:val="819"/>
        </w:trPr>
        <w:tc>
          <w:tcPr>
            <w:tcW w:w="851" w:type="dxa"/>
            <w:tcBorders>
              <w:top w:val="nil"/>
              <w:left w:val="single" w:sz="8" w:space="0" w:color="000000"/>
              <w:bottom w:val="single" w:sz="8" w:space="0" w:color="000000"/>
              <w:right w:val="single" w:sz="8" w:space="0" w:color="000000"/>
            </w:tcBorders>
            <w:noWrap/>
            <w:hideMark/>
          </w:tcPr>
          <w:p w14:paraId="6F2CD057"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2541965D" w14:textId="77777777" w:rsidR="000A65F8" w:rsidRPr="001210D2" w:rsidRDefault="000A65F8" w:rsidP="00A123A6">
            <w:pPr>
              <w:jc w:val="center"/>
              <w:rPr>
                <w:color w:val="000000" w:themeColor="text1"/>
              </w:rPr>
            </w:pPr>
            <w:r w:rsidRPr="001210D2">
              <w:rPr>
                <w:color w:val="000000" w:themeColor="text1"/>
              </w:rPr>
              <w:t>3.1</w:t>
            </w:r>
          </w:p>
        </w:tc>
        <w:tc>
          <w:tcPr>
            <w:tcW w:w="8172" w:type="dxa"/>
            <w:tcBorders>
              <w:top w:val="nil"/>
              <w:left w:val="nil"/>
              <w:bottom w:val="single" w:sz="8" w:space="0" w:color="000000"/>
              <w:right w:val="single" w:sz="8" w:space="0" w:color="000000"/>
            </w:tcBorders>
            <w:hideMark/>
          </w:tcPr>
          <w:p w14:paraId="603231E5" w14:textId="77777777" w:rsidR="000A65F8" w:rsidRPr="001210D2" w:rsidRDefault="000A65F8" w:rsidP="00A123A6">
            <w:pPr>
              <w:rPr>
                <w:color w:val="000000" w:themeColor="text1"/>
              </w:rPr>
            </w:pPr>
            <w:r w:rsidRPr="001210D2">
              <w:rPr>
                <w:color w:val="000000" w:themeColor="text1"/>
              </w:rPr>
              <w:t>Η κεντρική παρεμπόδιση από το δευτερεύον κάτοπτρο του τηλεσκοπίου  να είναι μικρότερη ή ίση από 32%</w:t>
            </w:r>
          </w:p>
        </w:tc>
        <w:tc>
          <w:tcPr>
            <w:tcW w:w="1233" w:type="dxa"/>
            <w:tcBorders>
              <w:top w:val="nil"/>
              <w:left w:val="nil"/>
              <w:bottom w:val="single" w:sz="8" w:space="0" w:color="000000"/>
              <w:right w:val="single" w:sz="8" w:space="0" w:color="000000"/>
            </w:tcBorders>
            <w:hideMark/>
          </w:tcPr>
          <w:p w14:paraId="00B0FC4E"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20CBF535"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noWrap/>
            <w:vAlign w:val="center"/>
            <w:hideMark/>
          </w:tcPr>
          <w:p w14:paraId="4B8AC6EC" w14:textId="77777777" w:rsidR="000A65F8" w:rsidRPr="001210D2" w:rsidRDefault="000A65F8" w:rsidP="00A123A6">
            <w:pPr>
              <w:rPr>
                <w:color w:val="000000" w:themeColor="text1"/>
              </w:rPr>
            </w:pPr>
            <w:r w:rsidRPr="001210D2">
              <w:rPr>
                <w:color w:val="000000" w:themeColor="text1"/>
              </w:rPr>
              <w:t> </w:t>
            </w:r>
          </w:p>
        </w:tc>
      </w:tr>
      <w:tr w:rsidR="000A65F8" w:rsidRPr="001210D2" w14:paraId="5747FF3E" w14:textId="77777777" w:rsidTr="007464FA">
        <w:trPr>
          <w:trHeight w:val="392"/>
        </w:trPr>
        <w:tc>
          <w:tcPr>
            <w:tcW w:w="851" w:type="dxa"/>
            <w:tcBorders>
              <w:top w:val="nil"/>
              <w:left w:val="single" w:sz="8" w:space="0" w:color="000000"/>
              <w:bottom w:val="single" w:sz="8" w:space="0" w:color="000000"/>
              <w:right w:val="single" w:sz="8" w:space="0" w:color="000000"/>
            </w:tcBorders>
            <w:noWrap/>
            <w:hideMark/>
          </w:tcPr>
          <w:p w14:paraId="25233573"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52C6483B" w14:textId="77777777" w:rsidR="000A65F8" w:rsidRPr="001210D2" w:rsidRDefault="000A65F8" w:rsidP="00A123A6">
            <w:pPr>
              <w:jc w:val="center"/>
              <w:rPr>
                <w:color w:val="000000" w:themeColor="text1"/>
              </w:rPr>
            </w:pPr>
            <w:r w:rsidRPr="001210D2">
              <w:rPr>
                <w:color w:val="000000" w:themeColor="text1"/>
              </w:rPr>
              <w:t>3.2</w:t>
            </w:r>
          </w:p>
        </w:tc>
        <w:tc>
          <w:tcPr>
            <w:tcW w:w="8172" w:type="dxa"/>
            <w:tcBorders>
              <w:top w:val="nil"/>
              <w:left w:val="nil"/>
              <w:bottom w:val="single" w:sz="8" w:space="0" w:color="000000"/>
              <w:right w:val="single" w:sz="8" w:space="0" w:color="000000"/>
            </w:tcBorders>
            <w:hideMark/>
          </w:tcPr>
          <w:p w14:paraId="1BCDD5E7" w14:textId="77777777" w:rsidR="000A65F8" w:rsidRPr="001210D2" w:rsidRDefault="000A65F8" w:rsidP="00A123A6">
            <w:pPr>
              <w:rPr>
                <w:color w:val="000000" w:themeColor="text1"/>
              </w:rPr>
            </w:pPr>
            <w:r w:rsidRPr="001210D2">
              <w:rPr>
                <w:color w:val="000000" w:themeColor="text1"/>
              </w:rPr>
              <w:t>Να έχει βάρος μικρότερο ή  ίσο από 21kg</w:t>
            </w:r>
          </w:p>
        </w:tc>
        <w:tc>
          <w:tcPr>
            <w:tcW w:w="1233" w:type="dxa"/>
            <w:tcBorders>
              <w:top w:val="nil"/>
              <w:left w:val="nil"/>
              <w:bottom w:val="single" w:sz="8" w:space="0" w:color="000000"/>
              <w:right w:val="single" w:sz="8" w:space="0" w:color="000000"/>
            </w:tcBorders>
            <w:hideMark/>
          </w:tcPr>
          <w:p w14:paraId="4293C9EC"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3AB635C1"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noWrap/>
            <w:vAlign w:val="center"/>
            <w:hideMark/>
          </w:tcPr>
          <w:p w14:paraId="7B3910D7" w14:textId="77777777" w:rsidR="000A65F8" w:rsidRPr="001210D2" w:rsidRDefault="000A65F8" w:rsidP="00A123A6">
            <w:pPr>
              <w:rPr>
                <w:color w:val="000000" w:themeColor="text1"/>
              </w:rPr>
            </w:pPr>
            <w:r w:rsidRPr="001210D2">
              <w:rPr>
                <w:color w:val="000000" w:themeColor="text1"/>
              </w:rPr>
              <w:t> </w:t>
            </w:r>
          </w:p>
        </w:tc>
      </w:tr>
      <w:tr w:rsidR="000A65F8" w:rsidRPr="001210D2" w14:paraId="5FEB0667" w14:textId="77777777" w:rsidTr="007464FA">
        <w:trPr>
          <w:trHeight w:val="398"/>
        </w:trPr>
        <w:tc>
          <w:tcPr>
            <w:tcW w:w="851" w:type="dxa"/>
            <w:tcBorders>
              <w:top w:val="nil"/>
              <w:left w:val="single" w:sz="8" w:space="0" w:color="000000"/>
              <w:bottom w:val="single" w:sz="8" w:space="0" w:color="000000"/>
              <w:right w:val="single" w:sz="8" w:space="0" w:color="000000"/>
            </w:tcBorders>
            <w:noWrap/>
            <w:hideMark/>
          </w:tcPr>
          <w:p w14:paraId="0017C02C"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2A3418E0" w14:textId="77777777" w:rsidR="000A65F8" w:rsidRPr="001210D2" w:rsidRDefault="000A65F8" w:rsidP="00A123A6">
            <w:pPr>
              <w:jc w:val="center"/>
              <w:rPr>
                <w:color w:val="000000" w:themeColor="text1"/>
              </w:rPr>
            </w:pPr>
            <w:r w:rsidRPr="001210D2">
              <w:rPr>
                <w:color w:val="000000" w:themeColor="text1"/>
              </w:rPr>
              <w:t>3.3</w:t>
            </w:r>
          </w:p>
        </w:tc>
        <w:tc>
          <w:tcPr>
            <w:tcW w:w="8172" w:type="dxa"/>
            <w:tcBorders>
              <w:top w:val="nil"/>
              <w:left w:val="nil"/>
              <w:bottom w:val="single" w:sz="8" w:space="0" w:color="000000"/>
              <w:right w:val="single" w:sz="8" w:space="0" w:color="000000"/>
            </w:tcBorders>
            <w:hideMark/>
          </w:tcPr>
          <w:p w14:paraId="2BAB0865" w14:textId="77777777" w:rsidR="000A65F8" w:rsidRPr="001210D2" w:rsidRDefault="000A65F8" w:rsidP="00A123A6">
            <w:pPr>
              <w:rPr>
                <w:color w:val="000000" w:themeColor="text1"/>
              </w:rPr>
            </w:pPr>
            <w:r w:rsidRPr="001210D2">
              <w:rPr>
                <w:color w:val="000000" w:themeColor="text1"/>
              </w:rPr>
              <w:t>Να έχει μήκος μικρότερο ή  ίσο από 790mm</w:t>
            </w:r>
          </w:p>
        </w:tc>
        <w:tc>
          <w:tcPr>
            <w:tcW w:w="1233" w:type="dxa"/>
            <w:tcBorders>
              <w:top w:val="nil"/>
              <w:left w:val="nil"/>
              <w:bottom w:val="single" w:sz="8" w:space="0" w:color="000000"/>
              <w:right w:val="single" w:sz="8" w:space="0" w:color="000000"/>
            </w:tcBorders>
            <w:hideMark/>
          </w:tcPr>
          <w:p w14:paraId="5B6DC296"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1CCEE1AA"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noWrap/>
            <w:vAlign w:val="center"/>
            <w:hideMark/>
          </w:tcPr>
          <w:p w14:paraId="47B4032F" w14:textId="77777777" w:rsidR="000A65F8" w:rsidRPr="001210D2" w:rsidRDefault="000A65F8" w:rsidP="00A123A6">
            <w:pPr>
              <w:rPr>
                <w:color w:val="000000" w:themeColor="text1"/>
              </w:rPr>
            </w:pPr>
            <w:r w:rsidRPr="001210D2">
              <w:rPr>
                <w:color w:val="000000" w:themeColor="text1"/>
              </w:rPr>
              <w:t> </w:t>
            </w:r>
          </w:p>
        </w:tc>
      </w:tr>
      <w:tr w:rsidR="000A65F8" w:rsidRPr="001210D2" w14:paraId="378C5EA7" w14:textId="77777777" w:rsidTr="007464FA">
        <w:trPr>
          <w:trHeight w:val="688"/>
        </w:trPr>
        <w:tc>
          <w:tcPr>
            <w:tcW w:w="851" w:type="dxa"/>
            <w:tcBorders>
              <w:top w:val="nil"/>
              <w:left w:val="single" w:sz="8" w:space="0" w:color="000000"/>
              <w:bottom w:val="single" w:sz="8" w:space="0" w:color="000000"/>
              <w:right w:val="single" w:sz="8" w:space="0" w:color="000000"/>
            </w:tcBorders>
            <w:noWrap/>
            <w:hideMark/>
          </w:tcPr>
          <w:p w14:paraId="56617F93"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7568024A" w14:textId="77777777" w:rsidR="000A65F8" w:rsidRPr="001210D2" w:rsidRDefault="000A65F8" w:rsidP="00A123A6">
            <w:pPr>
              <w:jc w:val="center"/>
              <w:rPr>
                <w:color w:val="000000" w:themeColor="text1"/>
              </w:rPr>
            </w:pPr>
            <w:r w:rsidRPr="001210D2">
              <w:rPr>
                <w:color w:val="000000" w:themeColor="text1"/>
              </w:rPr>
              <w:t>3.4</w:t>
            </w:r>
          </w:p>
        </w:tc>
        <w:tc>
          <w:tcPr>
            <w:tcW w:w="8172" w:type="dxa"/>
            <w:tcBorders>
              <w:top w:val="nil"/>
              <w:left w:val="nil"/>
              <w:bottom w:val="single" w:sz="8" w:space="0" w:color="000000"/>
              <w:right w:val="single" w:sz="8" w:space="0" w:color="000000"/>
            </w:tcBorders>
            <w:hideMark/>
          </w:tcPr>
          <w:p w14:paraId="322CD38F" w14:textId="77777777" w:rsidR="000A65F8" w:rsidRPr="001210D2" w:rsidRDefault="000A65F8" w:rsidP="00A123A6">
            <w:pPr>
              <w:rPr>
                <w:color w:val="000000" w:themeColor="text1"/>
              </w:rPr>
            </w:pPr>
            <w:r w:rsidRPr="001210D2">
              <w:rPr>
                <w:color w:val="000000" w:themeColor="text1"/>
              </w:rPr>
              <w:t>ΕΠΙΣΤΡΩΣΕΙΣ ΟΠΤΙΚΩΝ ΣΤΟΙΧΕΙΩΝ: Οι επιστρώσεις των οπτικών στοιχείων να είναι μεταλλικές, υψηλής ανάκλασης.</w:t>
            </w:r>
          </w:p>
        </w:tc>
        <w:tc>
          <w:tcPr>
            <w:tcW w:w="1233" w:type="dxa"/>
            <w:tcBorders>
              <w:top w:val="nil"/>
              <w:left w:val="nil"/>
              <w:bottom w:val="single" w:sz="8" w:space="0" w:color="000000"/>
              <w:right w:val="single" w:sz="8" w:space="0" w:color="000000"/>
            </w:tcBorders>
            <w:hideMark/>
          </w:tcPr>
          <w:p w14:paraId="7CBCE665"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75DF9B89"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noWrap/>
            <w:vAlign w:val="center"/>
            <w:hideMark/>
          </w:tcPr>
          <w:p w14:paraId="1E5ED7E0" w14:textId="77777777" w:rsidR="000A65F8" w:rsidRPr="001210D2" w:rsidRDefault="000A65F8" w:rsidP="00A123A6">
            <w:pPr>
              <w:rPr>
                <w:color w:val="000000" w:themeColor="text1"/>
              </w:rPr>
            </w:pPr>
            <w:r w:rsidRPr="001210D2">
              <w:rPr>
                <w:color w:val="000000" w:themeColor="text1"/>
              </w:rPr>
              <w:t> </w:t>
            </w:r>
          </w:p>
        </w:tc>
      </w:tr>
      <w:tr w:rsidR="000A65F8" w:rsidRPr="001210D2" w14:paraId="012E9FC4" w14:textId="77777777" w:rsidTr="00A123A6">
        <w:tc>
          <w:tcPr>
            <w:tcW w:w="851" w:type="dxa"/>
            <w:tcBorders>
              <w:top w:val="nil"/>
              <w:left w:val="single" w:sz="8" w:space="0" w:color="000000"/>
              <w:bottom w:val="single" w:sz="8" w:space="0" w:color="000000"/>
              <w:right w:val="single" w:sz="8" w:space="0" w:color="000000"/>
            </w:tcBorders>
            <w:noWrap/>
            <w:hideMark/>
          </w:tcPr>
          <w:p w14:paraId="1F1801F0"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hideMark/>
          </w:tcPr>
          <w:p w14:paraId="770F22C9" w14:textId="77777777" w:rsidR="000A65F8" w:rsidRPr="001210D2" w:rsidRDefault="000A65F8" w:rsidP="00A123A6">
            <w:pPr>
              <w:jc w:val="center"/>
              <w:rPr>
                <w:color w:val="000000" w:themeColor="text1"/>
              </w:rPr>
            </w:pPr>
            <w:r w:rsidRPr="001210D2">
              <w:rPr>
                <w:color w:val="000000" w:themeColor="text1"/>
              </w:rPr>
              <w:t>3.5</w:t>
            </w:r>
          </w:p>
        </w:tc>
        <w:tc>
          <w:tcPr>
            <w:tcW w:w="8172" w:type="dxa"/>
            <w:tcBorders>
              <w:top w:val="nil"/>
              <w:left w:val="nil"/>
              <w:bottom w:val="single" w:sz="8" w:space="0" w:color="000000"/>
              <w:right w:val="single" w:sz="8" w:space="0" w:color="000000"/>
            </w:tcBorders>
          </w:tcPr>
          <w:p w14:paraId="1AB6679E" w14:textId="77777777" w:rsidR="000A65F8" w:rsidRPr="001210D2" w:rsidRDefault="000A65F8" w:rsidP="00A123A6">
            <w:pPr>
              <w:rPr>
                <w:color w:val="000000" w:themeColor="text1"/>
              </w:rPr>
            </w:pPr>
            <w:r w:rsidRPr="001210D2">
              <w:rPr>
                <w:color w:val="000000" w:themeColor="text1"/>
              </w:rPr>
              <w:t>ΠΡΟΣΑΡΜΟΓΗ: Να υπάρχει η δυνατότητα προσαρμογής του σε στήριξη γερμανικού ισημερινού τύπου με ράβδο προσαρμογής , τύπου CGE/</w:t>
            </w:r>
            <w:proofErr w:type="spellStart"/>
            <w:r w:rsidRPr="001210D2">
              <w:rPr>
                <w:color w:val="000000" w:themeColor="text1"/>
              </w:rPr>
              <w:t>losmandy</w:t>
            </w:r>
            <w:proofErr w:type="spellEnd"/>
          </w:p>
          <w:p w14:paraId="62B1CFC5" w14:textId="77777777" w:rsidR="000A65F8" w:rsidRPr="001210D2" w:rsidRDefault="000A65F8" w:rsidP="00A123A6">
            <w:pPr>
              <w:rPr>
                <w:color w:val="000000" w:themeColor="text1"/>
              </w:rPr>
            </w:pPr>
          </w:p>
        </w:tc>
        <w:tc>
          <w:tcPr>
            <w:tcW w:w="1233" w:type="dxa"/>
            <w:tcBorders>
              <w:top w:val="nil"/>
              <w:left w:val="nil"/>
              <w:bottom w:val="single" w:sz="8" w:space="0" w:color="000000"/>
              <w:right w:val="single" w:sz="8" w:space="0" w:color="000000"/>
            </w:tcBorders>
            <w:hideMark/>
          </w:tcPr>
          <w:p w14:paraId="5A7C9B52"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795F820F" w14:textId="77777777" w:rsidR="000A65F8" w:rsidRPr="001210D2" w:rsidRDefault="000A65F8" w:rsidP="00A123A6">
            <w:pPr>
              <w:rPr>
                <w:color w:val="000000" w:themeColor="text1"/>
              </w:rPr>
            </w:pPr>
            <w:r w:rsidRPr="001210D2">
              <w:rPr>
                <w:color w:val="000000" w:themeColor="text1"/>
              </w:rPr>
              <w:t> </w:t>
            </w:r>
          </w:p>
        </w:tc>
        <w:tc>
          <w:tcPr>
            <w:tcW w:w="1368" w:type="dxa"/>
            <w:tcBorders>
              <w:top w:val="nil"/>
              <w:left w:val="nil"/>
              <w:bottom w:val="single" w:sz="8" w:space="0" w:color="000000"/>
              <w:right w:val="single" w:sz="8" w:space="0" w:color="000000"/>
            </w:tcBorders>
            <w:noWrap/>
            <w:vAlign w:val="center"/>
            <w:hideMark/>
          </w:tcPr>
          <w:p w14:paraId="600D8184" w14:textId="77777777" w:rsidR="000A65F8" w:rsidRPr="001210D2" w:rsidRDefault="000A65F8" w:rsidP="00A123A6">
            <w:pPr>
              <w:rPr>
                <w:color w:val="000000" w:themeColor="text1"/>
              </w:rPr>
            </w:pPr>
            <w:r w:rsidRPr="001210D2">
              <w:rPr>
                <w:color w:val="000000" w:themeColor="text1"/>
              </w:rPr>
              <w:t> </w:t>
            </w:r>
          </w:p>
        </w:tc>
      </w:tr>
      <w:tr w:rsidR="000A65F8" w:rsidRPr="001210D2" w14:paraId="3AB7B54A" w14:textId="77777777" w:rsidTr="007464FA">
        <w:trPr>
          <w:trHeight w:val="567"/>
        </w:trPr>
        <w:tc>
          <w:tcPr>
            <w:tcW w:w="851" w:type="dxa"/>
            <w:tcBorders>
              <w:top w:val="nil"/>
              <w:left w:val="single" w:sz="8" w:space="0" w:color="000000"/>
              <w:bottom w:val="single" w:sz="8" w:space="0" w:color="000000"/>
              <w:right w:val="single" w:sz="8" w:space="0" w:color="000000"/>
            </w:tcBorders>
            <w:noWrap/>
            <w:hideMark/>
          </w:tcPr>
          <w:p w14:paraId="74B3CA83" w14:textId="77777777" w:rsidR="000A65F8" w:rsidRPr="001210D2" w:rsidRDefault="000A65F8" w:rsidP="00A123A6">
            <w:pPr>
              <w:rPr>
                <w:color w:val="000000" w:themeColor="text1"/>
              </w:rPr>
            </w:pPr>
            <w:r w:rsidRPr="001210D2">
              <w:rPr>
                <w:color w:val="000000" w:themeColor="text1"/>
              </w:rPr>
              <w:t>1</w:t>
            </w:r>
          </w:p>
        </w:tc>
        <w:tc>
          <w:tcPr>
            <w:tcW w:w="1523" w:type="dxa"/>
            <w:tcBorders>
              <w:top w:val="nil"/>
              <w:left w:val="nil"/>
              <w:bottom w:val="single" w:sz="8" w:space="0" w:color="000000"/>
              <w:right w:val="single" w:sz="8" w:space="0" w:color="000000"/>
            </w:tcBorders>
            <w:vAlign w:val="center"/>
          </w:tcPr>
          <w:p w14:paraId="306CF928" w14:textId="77777777" w:rsidR="000A65F8" w:rsidRPr="001210D2" w:rsidRDefault="000A65F8" w:rsidP="00A123A6">
            <w:pPr>
              <w:jc w:val="center"/>
              <w:rPr>
                <w:color w:val="000000" w:themeColor="text1"/>
              </w:rPr>
            </w:pPr>
            <w:r w:rsidRPr="001210D2">
              <w:rPr>
                <w:color w:val="000000" w:themeColor="text1"/>
              </w:rPr>
              <w:t>3.6</w:t>
            </w:r>
          </w:p>
        </w:tc>
        <w:tc>
          <w:tcPr>
            <w:tcW w:w="8172" w:type="dxa"/>
            <w:tcBorders>
              <w:top w:val="nil"/>
              <w:left w:val="nil"/>
              <w:bottom w:val="single" w:sz="8" w:space="0" w:color="000000"/>
              <w:right w:val="single" w:sz="8" w:space="0" w:color="000000"/>
            </w:tcBorders>
            <w:hideMark/>
          </w:tcPr>
          <w:p w14:paraId="5F9F3265" w14:textId="77777777" w:rsidR="000A65F8" w:rsidRPr="001210D2" w:rsidRDefault="000A65F8" w:rsidP="00A123A6">
            <w:pPr>
              <w:rPr>
                <w:color w:val="000000" w:themeColor="text1"/>
              </w:rPr>
            </w:pPr>
            <w:r w:rsidRPr="001210D2">
              <w:rPr>
                <w:color w:val="000000" w:themeColor="text1"/>
              </w:rPr>
              <w:t xml:space="preserve">Να συνοδεύεται από εγγύηση κατασκευαστή 2 χρόνια </w:t>
            </w:r>
          </w:p>
        </w:tc>
        <w:tc>
          <w:tcPr>
            <w:tcW w:w="1233" w:type="dxa"/>
            <w:tcBorders>
              <w:top w:val="nil"/>
              <w:left w:val="nil"/>
              <w:bottom w:val="single" w:sz="8" w:space="0" w:color="000000"/>
              <w:right w:val="single" w:sz="8" w:space="0" w:color="000000"/>
            </w:tcBorders>
            <w:hideMark/>
          </w:tcPr>
          <w:p w14:paraId="795D35BD"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07E386D4" w14:textId="77777777" w:rsidR="000A65F8" w:rsidRPr="001210D2" w:rsidRDefault="000A65F8" w:rsidP="00A123A6">
            <w:pPr>
              <w:rPr>
                <w:color w:val="000000" w:themeColor="text1"/>
              </w:rPr>
            </w:pPr>
          </w:p>
        </w:tc>
        <w:tc>
          <w:tcPr>
            <w:tcW w:w="1368" w:type="dxa"/>
            <w:tcBorders>
              <w:top w:val="nil"/>
              <w:left w:val="nil"/>
              <w:bottom w:val="single" w:sz="8" w:space="0" w:color="000000"/>
              <w:right w:val="single" w:sz="8" w:space="0" w:color="000000"/>
            </w:tcBorders>
            <w:noWrap/>
            <w:vAlign w:val="center"/>
          </w:tcPr>
          <w:p w14:paraId="3EB82D89" w14:textId="77777777" w:rsidR="000A65F8" w:rsidRPr="001210D2" w:rsidRDefault="000A65F8" w:rsidP="00A123A6">
            <w:pPr>
              <w:rPr>
                <w:color w:val="000000" w:themeColor="text1"/>
              </w:rPr>
            </w:pPr>
          </w:p>
        </w:tc>
      </w:tr>
      <w:tr w:rsidR="000A65F8" w:rsidRPr="001210D2" w14:paraId="4A3D525F" w14:textId="77777777" w:rsidTr="00A123A6">
        <w:tc>
          <w:tcPr>
            <w:tcW w:w="851" w:type="dxa"/>
            <w:tcBorders>
              <w:top w:val="nil"/>
              <w:left w:val="single" w:sz="8" w:space="0" w:color="000000"/>
              <w:bottom w:val="single" w:sz="8" w:space="0" w:color="000000"/>
              <w:right w:val="single" w:sz="8" w:space="0" w:color="000000"/>
            </w:tcBorders>
            <w:noWrap/>
          </w:tcPr>
          <w:p w14:paraId="34B2AD87" w14:textId="77777777" w:rsidR="000A65F8" w:rsidRPr="001210D2" w:rsidRDefault="000A65F8" w:rsidP="00A123A6">
            <w:pPr>
              <w:rPr>
                <w:color w:val="000000" w:themeColor="text1"/>
              </w:rPr>
            </w:pPr>
            <w:r w:rsidRPr="001210D2">
              <w:rPr>
                <w:color w:val="000000" w:themeColor="text1"/>
              </w:rPr>
              <w:lastRenderedPageBreak/>
              <w:t>1</w:t>
            </w:r>
          </w:p>
        </w:tc>
        <w:tc>
          <w:tcPr>
            <w:tcW w:w="1523" w:type="dxa"/>
            <w:tcBorders>
              <w:top w:val="nil"/>
              <w:left w:val="nil"/>
              <w:bottom w:val="single" w:sz="8" w:space="0" w:color="000000"/>
              <w:right w:val="single" w:sz="8" w:space="0" w:color="000000"/>
            </w:tcBorders>
            <w:vAlign w:val="center"/>
          </w:tcPr>
          <w:p w14:paraId="45B7DF1F" w14:textId="77777777" w:rsidR="000A65F8" w:rsidRPr="001210D2" w:rsidRDefault="000A65F8" w:rsidP="00A123A6">
            <w:pPr>
              <w:jc w:val="center"/>
              <w:rPr>
                <w:color w:val="000000" w:themeColor="text1"/>
              </w:rPr>
            </w:pPr>
            <w:r w:rsidRPr="001210D2">
              <w:rPr>
                <w:color w:val="000000" w:themeColor="text1"/>
              </w:rPr>
              <w:t>3.7</w:t>
            </w:r>
          </w:p>
        </w:tc>
        <w:tc>
          <w:tcPr>
            <w:tcW w:w="8172" w:type="dxa"/>
            <w:tcBorders>
              <w:top w:val="nil"/>
              <w:left w:val="nil"/>
              <w:bottom w:val="single" w:sz="8" w:space="0" w:color="000000"/>
              <w:right w:val="single" w:sz="8" w:space="0" w:color="000000"/>
            </w:tcBorders>
          </w:tcPr>
          <w:p w14:paraId="39F78240" w14:textId="77777777" w:rsidR="000A65F8" w:rsidRPr="001210D2" w:rsidRDefault="000A65F8" w:rsidP="00A123A6">
            <w:pPr>
              <w:rPr>
                <w:color w:val="000000" w:themeColor="text1"/>
              </w:rPr>
            </w:pPr>
            <w:r w:rsidRPr="001210D2">
              <w:rPr>
                <w:color w:val="000000" w:themeColor="text1"/>
              </w:rPr>
              <w:t>Να φέρει στο βασικό εξοπλισμό τα εξής:</w:t>
            </w:r>
          </w:p>
          <w:p w14:paraId="674CB0DB" w14:textId="77777777" w:rsidR="000A65F8" w:rsidRPr="001210D2" w:rsidRDefault="000A65F8" w:rsidP="00A123A6">
            <w:pPr>
              <w:rPr>
                <w:color w:val="000000" w:themeColor="text1"/>
              </w:rPr>
            </w:pPr>
            <w:r w:rsidRPr="001210D2">
              <w:rPr>
                <w:color w:val="000000" w:themeColor="text1"/>
              </w:rPr>
              <w:t>•</w:t>
            </w:r>
            <w:r w:rsidRPr="001210D2">
              <w:rPr>
                <w:color w:val="000000" w:themeColor="text1"/>
              </w:rPr>
              <w:tab/>
              <w:t>Διαγώνιο κάτοπτρο 2 ιντσών (50,8mm) 90°</w:t>
            </w:r>
          </w:p>
          <w:p w14:paraId="0429B913" w14:textId="77777777" w:rsidR="000A65F8" w:rsidRPr="001210D2" w:rsidRDefault="000A65F8" w:rsidP="00A123A6">
            <w:pPr>
              <w:rPr>
                <w:color w:val="000000" w:themeColor="text1"/>
              </w:rPr>
            </w:pPr>
            <w:r w:rsidRPr="001210D2">
              <w:rPr>
                <w:color w:val="000000" w:themeColor="text1"/>
              </w:rPr>
              <w:t>•</w:t>
            </w:r>
            <w:r w:rsidRPr="001210D2">
              <w:rPr>
                <w:color w:val="000000" w:themeColor="text1"/>
              </w:rPr>
              <w:tab/>
              <w:t>Ερευνητή διαμέτρου 50mm με μεγεθυντική ικανότητα 9x</w:t>
            </w:r>
          </w:p>
          <w:p w14:paraId="4FADB683" w14:textId="77777777" w:rsidR="000A65F8" w:rsidRPr="001210D2" w:rsidRDefault="000A65F8" w:rsidP="00A123A6">
            <w:pPr>
              <w:rPr>
                <w:color w:val="000000" w:themeColor="text1"/>
              </w:rPr>
            </w:pPr>
            <w:r w:rsidRPr="001210D2">
              <w:rPr>
                <w:color w:val="000000" w:themeColor="text1"/>
              </w:rPr>
              <w:t>•</w:t>
            </w:r>
            <w:r w:rsidRPr="001210D2">
              <w:rPr>
                <w:color w:val="000000" w:themeColor="text1"/>
              </w:rPr>
              <w:tab/>
              <w:t>Προσοφθάλμιο 40mm (1,57’’)</w:t>
            </w:r>
          </w:p>
          <w:p w14:paraId="563FAAA9" w14:textId="77777777" w:rsidR="000A65F8" w:rsidRPr="001210D2" w:rsidRDefault="000A65F8" w:rsidP="00A123A6">
            <w:pPr>
              <w:rPr>
                <w:color w:val="000000" w:themeColor="text1"/>
              </w:rPr>
            </w:pPr>
          </w:p>
        </w:tc>
        <w:tc>
          <w:tcPr>
            <w:tcW w:w="1233" w:type="dxa"/>
            <w:tcBorders>
              <w:top w:val="nil"/>
              <w:left w:val="nil"/>
              <w:bottom w:val="single" w:sz="8" w:space="0" w:color="000000"/>
              <w:right w:val="single" w:sz="8" w:space="0" w:color="000000"/>
            </w:tcBorders>
            <w:hideMark/>
          </w:tcPr>
          <w:p w14:paraId="638304E3"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345F5D18" w14:textId="77777777" w:rsidR="000A65F8" w:rsidRPr="001210D2" w:rsidRDefault="000A65F8" w:rsidP="00A123A6">
            <w:pPr>
              <w:rPr>
                <w:color w:val="000000" w:themeColor="text1"/>
              </w:rPr>
            </w:pPr>
          </w:p>
        </w:tc>
        <w:tc>
          <w:tcPr>
            <w:tcW w:w="1368" w:type="dxa"/>
            <w:tcBorders>
              <w:top w:val="nil"/>
              <w:left w:val="nil"/>
              <w:bottom w:val="single" w:sz="8" w:space="0" w:color="000000"/>
              <w:right w:val="single" w:sz="8" w:space="0" w:color="000000"/>
            </w:tcBorders>
            <w:noWrap/>
            <w:vAlign w:val="center"/>
          </w:tcPr>
          <w:p w14:paraId="49833962" w14:textId="77777777" w:rsidR="000A65F8" w:rsidRPr="001210D2" w:rsidRDefault="000A65F8" w:rsidP="00A123A6">
            <w:pPr>
              <w:rPr>
                <w:color w:val="000000" w:themeColor="text1"/>
              </w:rPr>
            </w:pPr>
          </w:p>
        </w:tc>
      </w:tr>
    </w:tbl>
    <w:p w14:paraId="2D8DE453"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93"/>
        <w:gridCol w:w="8039"/>
        <w:gridCol w:w="1232"/>
        <w:gridCol w:w="1843"/>
        <w:gridCol w:w="1432"/>
      </w:tblGrid>
      <w:tr w:rsidR="000A65F8" w:rsidRPr="001210D2" w14:paraId="00110797" w14:textId="77777777" w:rsidTr="00A123A6">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377D0784" w14:textId="77777777" w:rsidR="000A65F8" w:rsidRPr="001210D2" w:rsidRDefault="000A65F8" w:rsidP="00A123A6">
            <w:pPr>
              <w:rPr>
                <w:color w:val="000000" w:themeColor="text1"/>
              </w:rPr>
            </w:pPr>
            <w:r w:rsidRPr="001210D2">
              <w:rPr>
                <w:color w:val="000000" w:themeColor="text1"/>
              </w:rPr>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529611BE" w14:textId="77777777" w:rsidR="000A65F8" w:rsidRPr="001210D2" w:rsidRDefault="000A65F8" w:rsidP="00A123A6">
            <w:pPr>
              <w:rPr>
                <w:color w:val="000000" w:themeColor="text1"/>
              </w:rPr>
            </w:pPr>
            <w:r w:rsidRPr="001210D2">
              <w:rPr>
                <w:color w:val="000000" w:themeColor="text1"/>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6233881A" w14:textId="77777777" w:rsidR="000A65F8" w:rsidRPr="001210D2" w:rsidRDefault="000A65F8" w:rsidP="00A123A6">
            <w:pPr>
              <w:rPr>
                <w:color w:val="000000" w:themeColor="text1"/>
              </w:rPr>
            </w:pPr>
            <w:r w:rsidRPr="001210D2">
              <w:rPr>
                <w:color w:val="000000" w:themeColor="text1"/>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6DF944BB"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0ECE9A5F"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32" w:type="dxa"/>
            <w:tcBorders>
              <w:top w:val="single" w:sz="8" w:space="0" w:color="000000"/>
              <w:left w:val="nil"/>
              <w:bottom w:val="single" w:sz="8" w:space="0" w:color="000000"/>
              <w:right w:val="single" w:sz="8" w:space="0" w:color="000000"/>
            </w:tcBorders>
            <w:shd w:val="clear" w:color="auto" w:fill="BFBFBF"/>
            <w:vAlign w:val="center"/>
            <w:hideMark/>
          </w:tcPr>
          <w:p w14:paraId="2704D94C" w14:textId="77777777" w:rsidR="000A65F8" w:rsidRPr="001210D2" w:rsidRDefault="000A65F8" w:rsidP="00A123A6">
            <w:pPr>
              <w:rPr>
                <w:color w:val="000000" w:themeColor="text1"/>
              </w:rPr>
            </w:pPr>
            <w:r w:rsidRPr="001210D2">
              <w:rPr>
                <w:color w:val="000000" w:themeColor="text1"/>
              </w:rPr>
              <w:t>Παραπομπή</w:t>
            </w:r>
          </w:p>
        </w:tc>
      </w:tr>
      <w:tr w:rsidR="000A65F8" w:rsidRPr="001210D2" w14:paraId="1D81CF8C" w14:textId="77777777" w:rsidTr="007464FA">
        <w:trPr>
          <w:trHeight w:val="392"/>
        </w:trPr>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85CCA34" w14:textId="77777777" w:rsidR="000A65F8" w:rsidRPr="001210D2" w:rsidRDefault="000A65F8" w:rsidP="00A123A6">
            <w:pPr>
              <w:rPr>
                <w:color w:val="000000" w:themeColor="text1"/>
              </w:rPr>
            </w:pPr>
            <w:r w:rsidRPr="001210D2">
              <w:rPr>
                <w:color w:val="000000" w:themeColor="text1"/>
              </w:rPr>
              <w:t>2</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AC5F607" w14:textId="77777777" w:rsidR="000A65F8" w:rsidRPr="001210D2" w:rsidRDefault="000A65F8" w:rsidP="00A123A6">
            <w:pPr>
              <w:jc w:val="cente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677C1014" w14:textId="77777777" w:rsidR="000A65F8" w:rsidRPr="001210D2" w:rsidRDefault="000A65F8" w:rsidP="00A123A6">
            <w:pPr>
              <w:rPr>
                <w:color w:val="000000" w:themeColor="text1"/>
              </w:rPr>
            </w:pPr>
            <w:r w:rsidRPr="001210D2">
              <w:rPr>
                <w:color w:val="000000" w:themeColor="text1"/>
              </w:rPr>
              <w:t>Στήριξη Οπτικού σωλήνα (τηλεσκοπίου)</w:t>
            </w:r>
          </w:p>
        </w:tc>
      </w:tr>
      <w:tr w:rsidR="000A65F8" w:rsidRPr="001210D2" w14:paraId="6368CF09" w14:textId="77777777" w:rsidTr="007464FA">
        <w:trPr>
          <w:trHeight w:val="550"/>
        </w:trPr>
        <w:tc>
          <w:tcPr>
            <w:tcW w:w="851" w:type="dxa"/>
            <w:tcBorders>
              <w:top w:val="single" w:sz="4" w:space="0" w:color="auto"/>
              <w:left w:val="single" w:sz="8" w:space="0" w:color="000000"/>
              <w:bottom w:val="single" w:sz="8" w:space="0" w:color="000000"/>
              <w:right w:val="single" w:sz="8" w:space="0" w:color="000000"/>
            </w:tcBorders>
            <w:noWrap/>
            <w:hideMark/>
          </w:tcPr>
          <w:p w14:paraId="1803E024" w14:textId="77777777" w:rsidR="000A65F8" w:rsidRPr="001210D2" w:rsidRDefault="000A65F8" w:rsidP="00A123A6">
            <w:pPr>
              <w:rPr>
                <w:color w:val="000000" w:themeColor="text1"/>
              </w:rPr>
            </w:pPr>
            <w:r w:rsidRPr="001210D2">
              <w:rPr>
                <w:color w:val="000000" w:themeColor="text1"/>
              </w:rPr>
              <w:t>2</w:t>
            </w:r>
          </w:p>
        </w:tc>
        <w:tc>
          <w:tcPr>
            <w:tcW w:w="1593" w:type="dxa"/>
            <w:tcBorders>
              <w:top w:val="single" w:sz="4" w:space="0" w:color="auto"/>
              <w:left w:val="nil"/>
              <w:bottom w:val="single" w:sz="8" w:space="0" w:color="000000"/>
              <w:right w:val="single" w:sz="8" w:space="0" w:color="000000"/>
            </w:tcBorders>
            <w:vAlign w:val="center"/>
            <w:hideMark/>
          </w:tcPr>
          <w:p w14:paraId="67BA73FB" w14:textId="77777777" w:rsidR="000A65F8" w:rsidRPr="001210D2" w:rsidRDefault="000A65F8" w:rsidP="00A123A6">
            <w:pPr>
              <w:jc w:val="center"/>
              <w:rPr>
                <w:color w:val="000000" w:themeColor="text1"/>
              </w:rPr>
            </w:pPr>
          </w:p>
        </w:tc>
        <w:tc>
          <w:tcPr>
            <w:tcW w:w="12546" w:type="dxa"/>
            <w:gridSpan w:val="4"/>
            <w:tcBorders>
              <w:top w:val="single" w:sz="4" w:space="0" w:color="auto"/>
              <w:left w:val="nil"/>
              <w:bottom w:val="single" w:sz="8" w:space="0" w:color="000000"/>
              <w:right w:val="single" w:sz="8" w:space="0" w:color="000000"/>
            </w:tcBorders>
            <w:vAlign w:val="center"/>
            <w:hideMark/>
          </w:tcPr>
          <w:p w14:paraId="77005925" w14:textId="77777777" w:rsidR="000A65F8" w:rsidRPr="001210D2" w:rsidRDefault="000A65F8" w:rsidP="00A123A6">
            <w:pPr>
              <w:rPr>
                <w:color w:val="000000" w:themeColor="text1"/>
              </w:rPr>
            </w:pPr>
            <w:r w:rsidRPr="001210D2">
              <w:rPr>
                <w:color w:val="000000" w:themeColor="text1"/>
              </w:rPr>
              <w:t>Στήριξη τηλεσκοπίου</w:t>
            </w:r>
          </w:p>
        </w:tc>
      </w:tr>
      <w:tr w:rsidR="000A65F8" w:rsidRPr="001210D2" w14:paraId="36F9C903" w14:textId="77777777" w:rsidTr="007464FA">
        <w:trPr>
          <w:trHeight w:val="548"/>
        </w:trPr>
        <w:tc>
          <w:tcPr>
            <w:tcW w:w="851" w:type="dxa"/>
            <w:tcBorders>
              <w:top w:val="nil"/>
              <w:left w:val="single" w:sz="8" w:space="0" w:color="000000"/>
              <w:bottom w:val="single" w:sz="8" w:space="0" w:color="000000"/>
              <w:right w:val="single" w:sz="8" w:space="0" w:color="000000"/>
            </w:tcBorders>
            <w:shd w:val="clear" w:color="auto" w:fill="BFBFBF"/>
            <w:noWrap/>
            <w:hideMark/>
          </w:tcPr>
          <w:p w14:paraId="46DB6A01"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8" w:space="0" w:color="000000"/>
              <w:right w:val="single" w:sz="8" w:space="0" w:color="000000"/>
            </w:tcBorders>
            <w:shd w:val="clear" w:color="auto" w:fill="C0C0C0"/>
            <w:vAlign w:val="center"/>
            <w:hideMark/>
          </w:tcPr>
          <w:p w14:paraId="6A7E8B1E" w14:textId="77777777" w:rsidR="000A65F8" w:rsidRPr="001210D2" w:rsidRDefault="000A65F8" w:rsidP="00A123A6">
            <w:pPr>
              <w:jc w:val="center"/>
              <w:rPr>
                <w:color w:val="000000" w:themeColor="text1"/>
              </w:rPr>
            </w:pPr>
            <w:r w:rsidRPr="001210D2">
              <w:rPr>
                <w:color w:val="000000" w:themeColor="text1"/>
              </w:rPr>
              <w:t>2</w:t>
            </w:r>
          </w:p>
        </w:tc>
        <w:tc>
          <w:tcPr>
            <w:tcW w:w="8039" w:type="dxa"/>
            <w:tcBorders>
              <w:top w:val="nil"/>
              <w:left w:val="nil"/>
              <w:bottom w:val="single" w:sz="8" w:space="0" w:color="000000"/>
              <w:right w:val="single" w:sz="8" w:space="0" w:color="000000"/>
            </w:tcBorders>
            <w:shd w:val="clear" w:color="auto" w:fill="C0C0C0"/>
            <w:vAlign w:val="center"/>
            <w:hideMark/>
          </w:tcPr>
          <w:p w14:paraId="13ABE72D"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44D064B1"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09B3AEC0"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4D43A410" w14:textId="77777777" w:rsidR="000A65F8" w:rsidRPr="001210D2" w:rsidRDefault="000A65F8" w:rsidP="00A123A6">
            <w:pPr>
              <w:rPr>
                <w:color w:val="000000" w:themeColor="text1"/>
              </w:rPr>
            </w:pPr>
            <w:r w:rsidRPr="001210D2">
              <w:rPr>
                <w:color w:val="000000" w:themeColor="text1"/>
              </w:rPr>
              <w:t> </w:t>
            </w:r>
          </w:p>
        </w:tc>
      </w:tr>
      <w:tr w:rsidR="000A65F8" w:rsidRPr="001210D2" w14:paraId="6B25C86D" w14:textId="77777777" w:rsidTr="007464FA">
        <w:trPr>
          <w:trHeight w:val="400"/>
        </w:trPr>
        <w:tc>
          <w:tcPr>
            <w:tcW w:w="851" w:type="dxa"/>
            <w:tcBorders>
              <w:top w:val="nil"/>
              <w:left w:val="single" w:sz="8" w:space="0" w:color="000000"/>
              <w:bottom w:val="single" w:sz="8" w:space="0" w:color="000000"/>
              <w:right w:val="single" w:sz="8" w:space="0" w:color="000000"/>
            </w:tcBorders>
            <w:noWrap/>
            <w:hideMark/>
          </w:tcPr>
          <w:p w14:paraId="27A151B5"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8" w:space="0" w:color="000000"/>
              <w:right w:val="single" w:sz="8" w:space="0" w:color="000000"/>
            </w:tcBorders>
            <w:vAlign w:val="center"/>
          </w:tcPr>
          <w:p w14:paraId="72C84985" w14:textId="77777777" w:rsidR="000A65F8" w:rsidRPr="001210D2" w:rsidRDefault="000A65F8" w:rsidP="00A123A6">
            <w:pPr>
              <w:jc w:val="center"/>
              <w:rPr>
                <w:color w:val="000000" w:themeColor="text1"/>
              </w:rPr>
            </w:pPr>
            <w:r w:rsidRPr="001210D2">
              <w:rPr>
                <w:color w:val="000000" w:themeColor="text1"/>
              </w:rPr>
              <w:t>2.1</w:t>
            </w:r>
          </w:p>
        </w:tc>
        <w:tc>
          <w:tcPr>
            <w:tcW w:w="8039" w:type="dxa"/>
            <w:tcBorders>
              <w:top w:val="nil"/>
              <w:left w:val="nil"/>
              <w:bottom w:val="single" w:sz="8" w:space="0" w:color="000000"/>
              <w:right w:val="single" w:sz="8" w:space="0" w:color="000000"/>
            </w:tcBorders>
            <w:hideMark/>
          </w:tcPr>
          <w:p w14:paraId="08B95913" w14:textId="77777777" w:rsidR="000A65F8" w:rsidRPr="001210D2" w:rsidRDefault="000A65F8" w:rsidP="00A123A6">
            <w:pPr>
              <w:rPr>
                <w:color w:val="000000" w:themeColor="text1"/>
              </w:rPr>
            </w:pPr>
            <w:r w:rsidRPr="001210D2">
              <w:rPr>
                <w:color w:val="000000" w:themeColor="text1"/>
              </w:rPr>
              <w:t>Η στήριξη να είναι ισημερινή, γερμανικού τύπου.</w:t>
            </w:r>
          </w:p>
        </w:tc>
        <w:tc>
          <w:tcPr>
            <w:tcW w:w="1232" w:type="dxa"/>
            <w:tcBorders>
              <w:top w:val="nil"/>
              <w:left w:val="nil"/>
              <w:bottom w:val="single" w:sz="8" w:space="0" w:color="000000"/>
              <w:right w:val="single" w:sz="8" w:space="0" w:color="000000"/>
            </w:tcBorders>
            <w:hideMark/>
          </w:tcPr>
          <w:p w14:paraId="499AD4CA"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53E22DA3"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26FDA168" w14:textId="77777777" w:rsidR="000A65F8" w:rsidRPr="001210D2" w:rsidRDefault="000A65F8" w:rsidP="00A123A6">
            <w:pPr>
              <w:rPr>
                <w:color w:val="000000" w:themeColor="text1"/>
              </w:rPr>
            </w:pPr>
          </w:p>
        </w:tc>
      </w:tr>
      <w:tr w:rsidR="000A65F8" w:rsidRPr="001210D2" w14:paraId="4864A87F" w14:textId="77777777" w:rsidTr="007464FA">
        <w:trPr>
          <w:trHeight w:val="548"/>
        </w:trPr>
        <w:tc>
          <w:tcPr>
            <w:tcW w:w="851" w:type="dxa"/>
            <w:tcBorders>
              <w:top w:val="nil"/>
              <w:left w:val="single" w:sz="8" w:space="0" w:color="000000"/>
              <w:bottom w:val="single" w:sz="8" w:space="0" w:color="000000"/>
              <w:right w:val="single" w:sz="8" w:space="0" w:color="000000"/>
            </w:tcBorders>
            <w:noWrap/>
            <w:hideMark/>
          </w:tcPr>
          <w:p w14:paraId="2386FFE6"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8" w:space="0" w:color="000000"/>
              <w:right w:val="single" w:sz="8" w:space="0" w:color="000000"/>
            </w:tcBorders>
            <w:vAlign w:val="center"/>
          </w:tcPr>
          <w:p w14:paraId="0D13EF9A" w14:textId="77777777" w:rsidR="000A65F8" w:rsidRPr="001210D2" w:rsidRDefault="000A65F8" w:rsidP="00A123A6">
            <w:pPr>
              <w:jc w:val="center"/>
              <w:rPr>
                <w:color w:val="000000" w:themeColor="text1"/>
              </w:rPr>
            </w:pPr>
            <w:r w:rsidRPr="001210D2">
              <w:rPr>
                <w:color w:val="000000" w:themeColor="text1"/>
              </w:rPr>
              <w:t>2.2</w:t>
            </w:r>
          </w:p>
        </w:tc>
        <w:tc>
          <w:tcPr>
            <w:tcW w:w="8039" w:type="dxa"/>
            <w:tcBorders>
              <w:top w:val="nil"/>
              <w:left w:val="nil"/>
              <w:bottom w:val="single" w:sz="8" w:space="0" w:color="000000"/>
              <w:right w:val="single" w:sz="8" w:space="0" w:color="000000"/>
            </w:tcBorders>
            <w:hideMark/>
          </w:tcPr>
          <w:p w14:paraId="50DBA0A4" w14:textId="77777777" w:rsidR="000A65F8" w:rsidRPr="001210D2" w:rsidRDefault="000A65F8" w:rsidP="00A123A6">
            <w:pPr>
              <w:rPr>
                <w:color w:val="000000" w:themeColor="text1"/>
              </w:rPr>
            </w:pPr>
            <w:r w:rsidRPr="001210D2">
              <w:rPr>
                <w:color w:val="000000" w:themeColor="text1"/>
              </w:rPr>
              <w:t xml:space="preserve">Να είναι πλήρως αυτοματοποιημένη ( </w:t>
            </w:r>
            <w:proofErr w:type="spellStart"/>
            <w:r w:rsidRPr="001210D2">
              <w:rPr>
                <w:color w:val="000000" w:themeColor="text1"/>
                <w:lang w:val="en-US"/>
              </w:rPr>
              <w:t>GoTo</w:t>
            </w:r>
            <w:proofErr w:type="spellEnd"/>
            <w:r w:rsidRPr="001210D2">
              <w:rPr>
                <w:color w:val="000000" w:themeColor="text1"/>
              </w:rPr>
              <w:t>).</w:t>
            </w:r>
          </w:p>
        </w:tc>
        <w:tc>
          <w:tcPr>
            <w:tcW w:w="1232" w:type="dxa"/>
            <w:tcBorders>
              <w:top w:val="nil"/>
              <w:left w:val="nil"/>
              <w:bottom w:val="single" w:sz="8" w:space="0" w:color="000000"/>
              <w:right w:val="single" w:sz="8" w:space="0" w:color="000000"/>
            </w:tcBorders>
            <w:hideMark/>
          </w:tcPr>
          <w:p w14:paraId="14AE882D"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06AADC99"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noWrap/>
            <w:vAlign w:val="center"/>
            <w:hideMark/>
          </w:tcPr>
          <w:p w14:paraId="63DDA08A" w14:textId="77777777" w:rsidR="000A65F8" w:rsidRPr="001210D2" w:rsidRDefault="000A65F8" w:rsidP="00A123A6">
            <w:pPr>
              <w:rPr>
                <w:color w:val="000000" w:themeColor="text1"/>
              </w:rPr>
            </w:pPr>
            <w:r w:rsidRPr="001210D2">
              <w:rPr>
                <w:color w:val="000000" w:themeColor="text1"/>
              </w:rPr>
              <w:t> </w:t>
            </w:r>
          </w:p>
        </w:tc>
      </w:tr>
      <w:tr w:rsidR="000A65F8" w:rsidRPr="001210D2" w14:paraId="44F5864B" w14:textId="77777777" w:rsidTr="007464FA">
        <w:trPr>
          <w:trHeight w:val="400"/>
        </w:trPr>
        <w:tc>
          <w:tcPr>
            <w:tcW w:w="851" w:type="dxa"/>
            <w:tcBorders>
              <w:top w:val="nil"/>
              <w:left w:val="single" w:sz="8" w:space="0" w:color="000000"/>
              <w:bottom w:val="single" w:sz="8" w:space="0" w:color="000000"/>
              <w:right w:val="single" w:sz="8" w:space="0" w:color="000000"/>
            </w:tcBorders>
            <w:noWrap/>
            <w:hideMark/>
          </w:tcPr>
          <w:p w14:paraId="58A0EC39"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8" w:space="0" w:color="000000"/>
              <w:right w:val="single" w:sz="8" w:space="0" w:color="000000"/>
            </w:tcBorders>
            <w:vAlign w:val="center"/>
          </w:tcPr>
          <w:p w14:paraId="3093299D" w14:textId="77777777" w:rsidR="000A65F8" w:rsidRPr="001210D2" w:rsidRDefault="000A65F8" w:rsidP="00A123A6">
            <w:pPr>
              <w:jc w:val="center"/>
              <w:rPr>
                <w:color w:val="000000" w:themeColor="text1"/>
              </w:rPr>
            </w:pPr>
            <w:r w:rsidRPr="001210D2">
              <w:rPr>
                <w:color w:val="000000" w:themeColor="text1"/>
              </w:rPr>
              <w:t>2.3</w:t>
            </w:r>
          </w:p>
        </w:tc>
        <w:tc>
          <w:tcPr>
            <w:tcW w:w="8039" w:type="dxa"/>
            <w:tcBorders>
              <w:top w:val="nil"/>
              <w:left w:val="nil"/>
              <w:bottom w:val="single" w:sz="8" w:space="0" w:color="000000"/>
              <w:right w:val="single" w:sz="8" w:space="0" w:color="000000"/>
            </w:tcBorders>
            <w:hideMark/>
          </w:tcPr>
          <w:p w14:paraId="18B03CE3" w14:textId="77777777" w:rsidR="000A65F8" w:rsidRPr="001210D2" w:rsidRDefault="000A65F8" w:rsidP="00A123A6">
            <w:pPr>
              <w:rPr>
                <w:color w:val="000000" w:themeColor="text1"/>
              </w:rPr>
            </w:pPr>
            <w:r w:rsidRPr="001210D2">
              <w:rPr>
                <w:color w:val="000000" w:themeColor="text1"/>
              </w:rPr>
              <w:t>Να έχει δυνατότητα φόρτου ίσο ή μεγαλύτερο από 50kg.</w:t>
            </w:r>
          </w:p>
        </w:tc>
        <w:tc>
          <w:tcPr>
            <w:tcW w:w="1232" w:type="dxa"/>
            <w:tcBorders>
              <w:top w:val="nil"/>
              <w:left w:val="nil"/>
              <w:bottom w:val="single" w:sz="8" w:space="0" w:color="000000"/>
              <w:right w:val="single" w:sz="8" w:space="0" w:color="000000"/>
            </w:tcBorders>
            <w:hideMark/>
          </w:tcPr>
          <w:p w14:paraId="3C1C8391"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2CF026DF"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noWrap/>
            <w:vAlign w:val="center"/>
            <w:hideMark/>
          </w:tcPr>
          <w:p w14:paraId="141000A5" w14:textId="77777777" w:rsidR="000A65F8" w:rsidRPr="001210D2" w:rsidRDefault="000A65F8" w:rsidP="00A123A6">
            <w:pPr>
              <w:rPr>
                <w:color w:val="000000" w:themeColor="text1"/>
              </w:rPr>
            </w:pPr>
            <w:r w:rsidRPr="001210D2">
              <w:rPr>
                <w:color w:val="000000" w:themeColor="text1"/>
              </w:rPr>
              <w:t> </w:t>
            </w:r>
          </w:p>
        </w:tc>
      </w:tr>
      <w:tr w:rsidR="000A65F8" w:rsidRPr="001210D2" w14:paraId="6FAA6EA7" w14:textId="77777777" w:rsidTr="007464FA">
        <w:trPr>
          <w:trHeight w:val="405"/>
        </w:trPr>
        <w:tc>
          <w:tcPr>
            <w:tcW w:w="851" w:type="dxa"/>
            <w:tcBorders>
              <w:top w:val="nil"/>
              <w:left w:val="single" w:sz="8" w:space="0" w:color="000000"/>
              <w:bottom w:val="single" w:sz="8" w:space="0" w:color="000000"/>
              <w:right w:val="single" w:sz="8" w:space="0" w:color="000000"/>
            </w:tcBorders>
            <w:noWrap/>
            <w:hideMark/>
          </w:tcPr>
          <w:p w14:paraId="1A2DC89C"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8" w:space="0" w:color="000000"/>
              <w:right w:val="single" w:sz="8" w:space="0" w:color="000000"/>
            </w:tcBorders>
            <w:vAlign w:val="center"/>
          </w:tcPr>
          <w:p w14:paraId="6975C895" w14:textId="77777777" w:rsidR="000A65F8" w:rsidRPr="001210D2" w:rsidRDefault="000A65F8" w:rsidP="00A123A6">
            <w:pPr>
              <w:jc w:val="center"/>
              <w:rPr>
                <w:color w:val="000000" w:themeColor="text1"/>
              </w:rPr>
            </w:pPr>
            <w:r w:rsidRPr="001210D2">
              <w:rPr>
                <w:color w:val="000000" w:themeColor="text1"/>
              </w:rPr>
              <w:t>2.4</w:t>
            </w:r>
          </w:p>
        </w:tc>
        <w:tc>
          <w:tcPr>
            <w:tcW w:w="8039" w:type="dxa"/>
            <w:tcBorders>
              <w:top w:val="nil"/>
              <w:left w:val="nil"/>
              <w:bottom w:val="single" w:sz="8" w:space="0" w:color="000000"/>
              <w:right w:val="single" w:sz="8" w:space="0" w:color="000000"/>
            </w:tcBorders>
            <w:hideMark/>
          </w:tcPr>
          <w:p w14:paraId="669CFA02" w14:textId="77777777" w:rsidR="000A65F8" w:rsidRPr="001210D2" w:rsidRDefault="000A65F8" w:rsidP="00A123A6">
            <w:pPr>
              <w:rPr>
                <w:color w:val="000000" w:themeColor="text1"/>
              </w:rPr>
            </w:pPr>
            <w:r w:rsidRPr="001210D2">
              <w:rPr>
                <w:color w:val="000000" w:themeColor="text1"/>
              </w:rPr>
              <w:t xml:space="preserve">Να έχει βάρος μικρότερο / ίσο </w:t>
            </w:r>
            <w:proofErr w:type="spellStart"/>
            <w:r w:rsidRPr="001210D2">
              <w:rPr>
                <w:color w:val="000000" w:themeColor="text1"/>
              </w:rPr>
              <w:t>απο</w:t>
            </w:r>
            <w:proofErr w:type="spellEnd"/>
            <w:r w:rsidRPr="001210D2">
              <w:rPr>
                <w:color w:val="000000" w:themeColor="text1"/>
              </w:rPr>
              <w:t xml:space="preserve"> 30kg.</w:t>
            </w:r>
          </w:p>
        </w:tc>
        <w:tc>
          <w:tcPr>
            <w:tcW w:w="1232" w:type="dxa"/>
            <w:tcBorders>
              <w:top w:val="nil"/>
              <w:left w:val="nil"/>
              <w:bottom w:val="single" w:sz="8" w:space="0" w:color="000000"/>
              <w:right w:val="single" w:sz="8" w:space="0" w:color="000000"/>
            </w:tcBorders>
            <w:hideMark/>
          </w:tcPr>
          <w:p w14:paraId="2F2FFE90"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5F459A00"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0C31DAFA" w14:textId="77777777" w:rsidR="000A65F8" w:rsidRPr="001210D2" w:rsidRDefault="000A65F8" w:rsidP="00A123A6">
            <w:pPr>
              <w:rPr>
                <w:color w:val="000000" w:themeColor="text1"/>
              </w:rPr>
            </w:pPr>
          </w:p>
        </w:tc>
      </w:tr>
      <w:tr w:rsidR="000A65F8" w:rsidRPr="001210D2" w14:paraId="0C6FABF3" w14:textId="77777777" w:rsidTr="00A123A6">
        <w:tc>
          <w:tcPr>
            <w:tcW w:w="851" w:type="dxa"/>
            <w:tcBorders>
              <w:top w:val="nil"/>
              <w:left w:val="single" w:sz="8" w:space="0" w:color="000000"/>
              <w:bottom w:val="single" w:sz="8" w:space="0" w:color="000000"/>
              <w:right w:val="single" w:sz="8" w:space="0" w:color="000000"/>
            </w:tcBorders>
            <w:noWrap/>
            <w:hideMark/>
          </w:tcPr>
          <w:p w14:paraId="7863E198"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8" w:space="0" w:color="000000"/>
              <w:right w:val="single" w:sz="8" w:space="0" w:color="000000"/>
            </w:tcBorders>
            <w:vAlign w:val="center"/>
          </w:tcPr>
          <w:p w14:paraId="2AD277D6" w14:textId="77777777" w:rsidR="000A65F8" w:rsidRPr="001210D2" w:rsidRDefault="000A65F8" w:rsidP="00A123A6">
            <w:pPr>
              <w:jc w:val="center"/>
              <w:rPr>
                <w:color w:val="000000" w:themeColor="text1"/>
              </w:rPr>
            </w:pPr>
            <w:r w:rsidRPr="001210D2">
              <w:rPr>
                <w:color w:val="000000" w:themeColor="text1"/>
              </w:rPr>
              <w:t>2.5</w:t>
            </w:r>
          </w:p>
        </w:tc>
        <w:tc>
          <w:tcPr>
            <w:tcW w:w="8039" w:type="dxa"/>
            <w:tcBorders>
              <w:top w:val="nil"/>
              <w:left w:val="nil"/>
              <w:bottom w:val="single" w:sz="8" w:space="0" w:color="000000"/>
              <w:right w:val="single" w:sz="8" w:space="0" w:color="000000"/>
            </w:tcBorders>
            <w:hideMark/>
          </w:tcPr>
          <w:p w14:paraId="674C0AB5" w14:textId="77777777" w:rsidR="000A65F8" w:rsidRPr="001210D2" w:rsidRDefault="000A65F8" w:rsidP="00A123A6">
            <w:pPr>
              <w:rPr>
                <w:color w:val="000000" w:themeColor="text1"/>
              </w:rPr>
            </w:pPr>
            <w:r w:rsidRPr="001210D2">
              <w:rPr>
                <w:color w:val="000000" w:themeColor="text1"/>
              </w:rPr>
              <w:t>Να έχει δυνατότητα ηλεκτρονικής πολικής ευθυγράμμισης μέσω λογισμικού του ιδίου κατασκευαστή.</w:t>
            </w:r>
          </w:p>
        </w:tc>
        <w:tc>
          <w:tcPr>
            <w:tcW w:w="1232" w:type="dxa"/>
            <w:tcBorders>
              <w:top w:val="nil"/>
              <w:left w:val="nil"/>
              <w:bottom w:val="single" w:sz="8" w:space="0" w:color="000000"/>
              <w:right w:val="single" w:sz="8" w:space="0" w:color="000000"/>
            </w:tcBorders>
            <w:hideMark/>
          </w:tcPr>
          <w:p w14:paraId="6B43A3E8"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1CF3F98A"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56B8D928" w14:textId="77777777" w:rsidR="000A65F8" w:rsidRPr="001210D2" w:rsidRDefault="000A65F8" w:rsidP="00A123A6">
            <w:pPr>
              <w:rPr>
                <w:color w:val="000000" w:themeColor="text1"/>
              </w:rPr>
            </w:pPr>
          </w:p>
        </w:tc>
      </w:tr>
      <w:tr w:rsidR="000A65F8" w:rsidRPr="001210D2" w14:paraId="29F2C19B" w14:textId="77777777" w:rsidTr="007464FA">
        <w:trPr>
          <w:trHeight w:val="562"/>
        </w:trPr>
        <w:tc>
          <w:tcPr>
            <w:tcW w:w="851" w:type="dxa"/>
            <w:tcBorders>
              <w:top w:val="nil"/>
              <w:left w:val="single" w:sz="8" w:space="0" w:color="000000"/>
              <w:bottom w:val="single" w:sz="8" w:space="0" w:color="000000"/>
              <w:right w:val="single" w:sz="8" w:space="0" w:color="000000"/>
            </w:tcBorders>
            <w:noWrap/>
            <w:hideMark/>
          </w:tcPr>
          <w:p w14:paraId="332449A4"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8" w:space="0" w:color="000000"/>
              <w:right w:val="single" w:sz="8" w:space="0" w:color="000000"/>
            </w:tcBorders>
            <w:vAlign w:val="center"/>
          </w:tcPr>
          <w:p w14:paraId="1229F38B" w14:textId="77777777" w:rsidR="000A65F8" w:rsidRPr="001210D2" w:rsidRDefault="000A65F8" w:rsidP="00A123A6">
            <w:pPr>
              <w:jc w:val="center"/>
              <w:rPr>
                <w:color w:val="000000" w:themeColor="text1"/>
              </w:rPr>
            </w:pPr>
            <w:r w:rsidRPr="001210D2">
              <w:rPr>
                <w:color w:val="000000" w:themeColor="text1"/>
              </w:rPr>
              <w:t>2.6</w:t>
            </w:r>
          </w:p>
        </w:tc>
        <w:tc>
          <w:tcPr>
            <w:tcW w:w="8039" w:type="dxa"/>
            <w:tcBorders>
              <w:top w:val="nil"/>
              <w:left w:val="nil"/>
              <w:bottom w:val="single" w:sz="8" w:space="0" w:color="000000"/>
              <w:right w:val="single" w:sz="8" w:space="0" w:color="000000"/>
            </w:tcBorders>
            <w:hideMark/>
          </w:tcPr>
          <w:p w14:paraId="6E70E29A" w14:textId="77777777" w:rsidR="000A65F8" w:rsidRPr="001210D2" w:rsidRDefault="000A65F8" w:rsidP="00A123A6">
            <w:pPr>
              <w:rPr>
                <w:color w:val="000000" w:themeColor="text1"/>
              </w:rPr>
            </w:pPr>
            <w:r w:rsidRPr="001210D2">
              <w:rPr>
                <w:color w:val="000000" w:themeColor="text1"/>
              </w:rPr>
              <w:t>Να έχει δυνατότητα μόνιμης διόρθωσης περιοδικού σφάλματος (</w:t>
            </w:r>
            <w:r w:rsidRPr="001210D2">
              <w:rPr>
                <w:color w:val="000000" w:themeColor="text1"/>
                <w:lang w:val="en-US"/>
              </w:rPr>
              <w:t>PPEC</w:t>
            </w:r>
            <w:r w:rsidRPr="001210D2">
              <w:rPr>
                <w:color w:val="000000" w:themeColor="text1"/>
              </w:rPr>
              <w:t>)</w:t>
            </w:r>
          </w:p>
        </w:tc>
        <w:tc>
          <w:tcPr>
            <w:tcW w:w="1232" w:type="dxa"/>
            <w:tcBorders>
              <w:top w:val="nil"/>
              <w:left w:val="nil"/>
              <w:bottom w:val="single" w:sz="8" w:space="0" w:color="000000"/>
              <w:right w:val="single" w:sz="8" w:space="0" w:color="000000"/>
            </w:tcBorders>
            <w:hideMark/>
          </w:tcPr>
          <w:p w14:paraId="7BB2163E"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7A0C42BA"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4368E3AA" w14:textId="77777777" w:rsidR="000A65F8" w:rsidRPr="001210D2" w:rsidRDefault="000A65F8" w:rsidP="00A123A6">
            <w:pPr>
              <w:rPr>
                <w:color w:val="000000" w:themeColor="text1"/>
              </w:rPr>
            </w:pPr>
          </w:p>
        </w:tc>
      </w:tr>
      <w:tr w:rsidR="000A65F8" w:rsidRPr="001210D2" w14:paraId="43D03DF2" w14:textId="77777777" w:rsidTr="007464FA">
        <w:trPr>
          <w:trHeight w:val="542"/>
        </w:trPr>
        <w:tc>
          <w:tcPr>
            <w:tcW w:w="851" w:type="dxa"/>
            <w:tcBorders>
              <w:top w:val="nil"/>
              <w:left w:val="single" w:sz="8" w:space="0" w:color="000000"/>
              <w:bottom w:val="single" w:sz="4" w:space="0" w:color="auto"/>
              <w:right w:val="single" w:sz="8" w:space="0" w:color="000000"/>
            </w:tcBorders>
            <w:noWrap/>
            <w:hideMark/>
          </w:tcPr>
          <w:p w14:paraId="60FA30C5" w14:textId="77777777" w:rsidR="000A65F8" w:rsidRPr="001210D2" w:rsidRDefault="000A65F8" w:rsidP="00A123A6">
            <w:pPr>
              <w:rPr>
                <w:color w:val="000000" w:themeColor="text1"/>
              </w:rPr>
            </w:pPr>
            <w:r w:rsidRPr="001210D2">
              <w:rPr>
                <w:color w:val="000000" w:themeColor="text1"/>
              </w:rPr>
              <w:t>2</w:t>
            </w:r>
          </w:p>
        </w:tc>
        <w:tc>
          <w:tcPr>
            <w:tcW w:w="1593" w:type="dxa"/>
            <w:tcBorders>
              <w:top w:val="nil"/>
              <w:left w:val="nil"/>
              <w:bottom w:val="single" w:sz="4" w:space="0" w:color="auto"/>
              <w:right w:val="single" w:sz="8" w:space="0" w:color="000000"/>
            </w:tcBorders>
            <w:vAlign w:val="center"/>
          </w:tcPr>
          <w:p w14:paraId="792DF11F" w14:textId="77777777" w:rsidR="000A65F8" w:rsidRPr="001210D2" w:rsidRDefault="000A65F8" w:rsidP="00A123A6">
            <w:pPr>
              <w:jc w:val="center"/>
              <w:rPr>
                <w:color w:val="000000" w:themeColor="text1"/>
              </w:rPr>
            </w:pPr>
            <w:r w:rsidRPr="001210D2">
              <w:rPr>
                <w:color w:val="000000" w:themeColor="text1"/>
              </w:rPr>
              <w:t>2.7</w:t>
            </w:r>
          </w:p>
        </w:tc>
        <w:tc>
          <w:tcPr>
            <w:tcW w:w="8039" w:type="dxa"/>
            <w:tcBorders>
              <w:top w:val="nil"/>
              <w:left w:val="nil"/>
              <w:bottom w:val="single" w:sz="4" w:space="0" w:color="auto"/>
              <w:right w:val="single" w:sz="8" w:space="0" w:color="000000"/>
            </w:tcBorders>
            <w:hideMark/>
          </w:tcPr>
          <w:p w14:paraId="72882041" w14:textId="77777777" w:rsidR="000A65F8" w:rsidRPr="001210D2" w:rsidRDefault="000A65F8" w:rsidP="00A123A6">
            <w:pPr>
              <w:rPr>
                <w:color w:val="000000" w:themeColor="text1"/>
              </w:rPr>
            </w:pPr>
            <w:r w:rsidRPr="001210D2">
              <w:rPr>
                <w:color w:val="000000" w:themeColor="text1"/>
              </w:rPr>
              <w:t xml:space="preserve">Να συνοδεύεται </w:t>
            </w:r>
            <w:proofErr w:type="spellStart"/>
            <w:r w:rsidRPr="001210D2">
              <w:rPr>
                <w:color w:val="000000" w:themeColor="text1"/>
              </w:rPr>
              <w:t>απο</w:t>
            </w:r>
            <w:proofErr w:type="spellEnd"/>
            <w:r w:rsidRPr="001210D2">
              <w:rPr>
                <w:color w:val="000000" w:themeColor="text1"/>
              </w:rPr>
              <w:t xml:space="preserve"> 2 αντίβαρα των 10kg τουλάχιστον έκαστο.</w:t>
            </w:r>
          </w:p>
        </w:tc>
        <w:tc>
          <w:tcPr>
            <w:tcW w:w="1232" w:type="dxa"/>
            <w:tcBorders>
              <w:top w:val="nil"/>
              <w:left w:val="nil"/>
              <w:bottom w:val="single" w:sz="4" w:space="0" w:color="auto"/>
              <w:right w:val="single" w:sz="8" w:space="0" w:color="000000"/>
            </w:tcBorders>
            <w:hideMark/>
          </w:tcPr>
          <w:p w14:paraId="6B4A5054"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4" w:space="0" w:color="auto"/>
              <w:right w:val="single" w:sz="8" w:space="0" w:color="000000"/>
            </w:tcBorders>
            <w:noWrap/>
            <w:vAlign w:val="center"/>
          </w:tcPr>
          <w:p w14:paraId="1CF883F4" w14:textId="77777777" w:rsidR="000A65F8" w:rsidRPr="001210D2" w:rsidRDefault="000A65F8" w:rsidP="00A123A6">
            <w:pPr>
              <w:rPr>
                <w:color w:val="000000" w:themeColor="text1"/>
              </w:rPr>
            </w:pPr>
          </w:p>
        </w:tc>
        <w:tc>
          <w:tcPr>
            <w:tcW w:w="1432" w:type="dxa"/>
            <w:tcBorders>
              <w:top w:val="nil"/>
              <w:left w:val="nil"/>
              <w:bottom w:val="single" w:sz="4" w:space="0" w:color="auto"/>
              <w:right w:val="single" w:sz="8" w:space="0" w:color="000000"/>
            </w:tcBorders>
            <w:noWrap/>
            <w:vAlign w:val="center"/>
          </w:tcPr>
          <w:p w14:paraId="04EAEE9A" w14:textId="77777777" w:rsidR="000A65F8" w:rsidRPr="001210D2" w:rsidRDefault="000A65F8" w:rsidP="00A123A6">
            <w:pPr>
              <w:rPr>
                <w:color w:val="000000" w:themeColor="text1"/>
              </w:rPr>
            </w:pPr>
          </w:p>
        </w:tc>
      </w:tr>
      <w:tr w:rsidR="000A65F8" w:rsidRPr="001210D2" w14:paraId="3C6A2599" w14:textId="77777777" w:rsidTr="007464FA">
        <w:trPr>
          <w:trHeight w:val="418"/>
        </w:trPr>
        <w:tc>
          <w:tcPr>
            <w:tcW w:w="851" w:type="dxa"/>
            <w:tcBorders>
              <w:top w:val="single" w:sz="4" w:space="0" w:color="auto"/>
              <w:left w:val="single" w:sz="4" w:space="0" w:color="auto"/>
              <w:bottom w:val="single" w:sz="4" w:space="0" w:color="auto"/>
              <w:right w:val="single" w:sz="4" w:space="0" w:color="auto"/>
            </w:tcBorders>
            <w:noWrap/>
            <w:hideMark/>
          </w:tcPr>
          <w:p w14:paraId="26E54901" w14:textId="77777777" w:rsidR="000A65F8" w:rsidRPr="001210D2" w:rsidRDefault="000A65F8" w:rsidP="00A123A6">
            <w:pPr>
              <w:rPr>
                <w:color w:val="000000" w:themeColor="text1"/>
              </w:rPr>
            </w:pPr>
            <w:r w:rsidRPr="001210D2">
              <w:rPr>
                <w:color w:val="000000" w:themeColor="text1"/>
              </w:rPr>
              <w:t>2</w:t>
            </w:r>
          </w:p>
        </w:tc>
        <w:tc>
          <w:tcPr>
            <w:tcW w:w="1593" w:type="dxa"/>
            <w:tcBorders>
              <w:top w:val="single" w:sz="4" w:space="0" w:color="auto"/>
              <w:left w:val="single" w:sz="4" w:space="0" w:color="auto"/>
              <w:bottom w:val="single" w:sz="4" w:space="0" w:color="auto"/>
              <w:right w:val="single" w:sz="4" w:space="0" w:color="auto"/>
            </w:tcBorders>
            <w:vAlign w:val="center"/>
          </w:tcPr>
          <w:p w14:paraId="452E67E8" w14:textId="77777777" w:rsidR="000A65F8" w:rsidRPr="001210D2" w:rsidRDefault="000A65F8" w:rsidP="00A123A6">
            <w:pPr>
              <w:jc w:val="center"/>
              <w:rPr>
                <w:color w:val="000000" w:themeColor="text1"/>
              </w:rPr>
            </w:pPr>
            <w:r w:rsidRPr="001210D2">
              <w:rPr>
                <w:color w:val="000000" w:themeColor="text1"/>
              </w:rPr>
              <w:t>2.8</w:t>
            </w:r>
          </w:p>
        </w:tc>
        <w:tc>
          <w:tcPr>
            <w:tcW w:w="8039" w:type="dxa"/>
            <w:tcBorders>
              <w:top w:val="single" w:sz="4" w:space="0" w:color="auto"/>
              <w:left w:val="single" w:sz="4" w:space="0" w:color="auto"/>
              <w:bottom w:val="single" w:sz="4" w:space="0" w:color="auto"/>
              <w:right w:val="single" w:sz="4" w:space="0" w:color="auto"/>
            </w:tcBorders>
            <w:hideMark/>
          </w:tcPr>
          <w:p w14:paraId="20550022" w14:textId="77777777" w:rsidR="000A65F8" w:rsidRPr="001210D2" w:rsidRDefault="000A65F8" w:rsidP="00A123A6">
            <w:pPr>
              <w:rPr>
                <w:color w:val="000000" w:themeColor="text1"/>
              </w:rPr>
            </w:pPr>
            <w:r w:rsidRPr="001210D2">
              <w:rPr>
                <w:color w:val="000000" w:themeColor="text1"/>
              </w:rPr>
              <w:t>Να συνοδεύεται από εγγύηση κατασκευαστή 2 ετών</w:t>
            </w:r>
          </w:p>
        </w:tc>
        <w:tc>
          <w:tcPr>
            <w:tcW w:w="1232" w:type="dxa"/>
            <w:tcBorders>
              <w:top w:val="single" w:sz="4" w:space="0" w:color="auto"/>
              <w:left w:val="single" w:sz="4" w:space="0" w:color="auto"/>
              <w:bottom w:val="single" w:sz="4" w:space="0" w:color="auto"/>
              <w:right w:val="single" w:sz="4" w:space="0" w:color="auto"/>
            </w:tcBorders>
            <w:hideMark/>
          </w:tcPr>
          <w:p w14:paraId="77F2CB73"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873F656"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53BE08F3" w14:textId="77777777" w:rsidR="000A65F8" w:rsidRPr="001210D2" w:rsidRDefault="000A65F8" w:rsidP="00A123A6">
            <w:pPr>
              <w:rPr>
                <w:color w:val="000000" w:themeColor="text1"/>
              </w:rPr>
            </w:pPr>
          </w:p>
        </w:tc>
      </w:tr>
      <w:tr w:rsidR="000A65F8" w:rsidRPr="001210D2" w14:paraId="6CEF498E" w14:textId="77777777" w:rsidTr="007464FA">
        <w:trPr>
          <w:trHeight w:val="552"/>
        </w:trPr>
        <w:tc>
          <w:tcPr>
            <w:tcW w:w="851" w:type="dxa"/>
            <w:tcBorders>
              <w:top w:val="single" w:sz="4" w:space="0" w:color="auto"/>
              <w:left w:val="single" w:sz="4" w:space="0" w:color="auto"/>
              <w:bottom w:val="single" w:sz="4" w:space="0" w:color="auto"/>
              <w:right w:val="single" w:sz="4" w:space="0" w:color="auto"/>
            </w:tcBorders>
            <w:noWrap/>
          </w:tcPr>
          <w:p w14:paraId="4F3137D2" w14:textId="77777777" w:rsidR="000A65F8" w:rsidRPr="001210D2" w:rsidRDefault="000A65F8" w:rsidP="00A123A6">
            <w:pPr>
              <w:rPr>
                <w:color w:val="000000" w:themeColor="text1"/>
              </w:rPr>
            </w:pPr>
            <w:r w:rsidRPr="001210D2">
              <w:rPr>
                <w:color w:val="000000" w:themeColor="text1"/>
              </w:rPr>
              <w:t>2</w:t>
            </w:r>
          </w:p>
        </w:tc>
        <w:tc>
          <w:tcPr>
            <w:tcW w:w="1593" w:type="dxa"/>
            <w:tcBorders>
              <w:top w:val="single" w:sz="4" w:space="0" w:color="auto"/>
              <w:left w:val="single" w:sz="4" w:space="0" w:color="auto"/>
              <w:bottom w:val="single" w:sz="4" w:space="0" w:color="auto"/>
              <w:right w:val="single" w:sz="4" w:space="0" w:color="auto"/>
            </w:tcBorders>
            <w:vAlign w:val="center"/>
          </w:tcPr>
          <w:p w14:paraId="2E3759F1" w14:textId="472FA770" w:rsidR="000A65F8" w:rsidRPr="001210D2" w:rsidRDefault="000A65F8" w:rsidP="00A123A6">
            <w:pPr>
              <w:jc w:val="center"/>
              <w:rPr>
                <w:color w:val="000000" w:themeColor="text1"/>
              </w:rPr>
            </w:pPr>
            <w:r w:rsidRPr="001210D2">
              <w:rPr>
                <w:color w:val="000000" w:themeColor="text1"/>
              </w:rPr>
              <w:t>2.</w:t>
            </w:r>
            <w:r w:rsidR="00943FC4">
              <w:rPr>
                <w:color w:val="000000" w:themeColor="text1"/>
              </w:rPr>
              <w:t>9</w:t>
            </w:r>
          </w:p>
        </w:tc>
        <w:tc>
          <w:tcPr>
            <w:tcW w:w="8039" w:type="dxa"/>
            <w:tcBorders>
              <w:top w:val="single" w:sz="4" w:space="0" w:color="auto"/>
              <w:left w:val="single" w:sz="4" w:space="0" w:color="auto"/>
              <w:bottom w:val="single" w:sz="4" w:space="0" w:color="auto"/>
              <w:right w:val="single" w:sz="4" w:space="0" w:color="auto"/>
            </w:tcBorders>
          </w:tcPr>
          <w:p w14:paraId="1C82468C" w14:textId="77777777" w:rsidR="000A65F8" w:rsidRPr="001210D2" w:rsidRDefault="000A65F8" w:rsidP="00A123A6">
            <w:pPr>
              <w:rPr>
                <w:color w:val="000000" w:themeColor="text1"/>
              </w:rPr>
            </w:pPr>
            <w:r w:rsidRPr="001210D2">
              <w:rPr>
                <w:color w:val="000000" w:themeColor="text1"/>
              </w:rPr>
              <w:t xml:space="preserve">Να συνοδεύεται από οδηγίες χρήσης στα ελληνικά </w:t>
            </w:r>
          </w:p>
        </w:tc>
        <w:tc>
          <w:tcPr>
            <w:tcW w:w="1232" w:type="dxa"/>
            <w:tcBorders>
              <w:top w:val="single" w:sz="4" w:space="0" w:color="auto"/>
              <w:left w:val="single" w:sz="4" w:space="0" w:color="auto"/>
              <w:bottom w:val="single" w:sz="4" w:space="0" w:color="auto"/>
              <w:right w:val="single" w:sz="4" w:space="0" w:color="auto"/>
            </w:tcBorders>
          </w:tcPr>
          <w:p w14:paraId="4CD93416"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3B017EB"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559269BD" w14:textId="77777777" w:rsidR="000A65F8" w:rsidRPr="001210D2" w:rsidRDefault="000A65F8" w:rsidP="00A123A6">
            <w:pPr>
              <w:rPr>
                <w:color w:val="000000" w:themeColor="text1"/>
              </w:rPr>
            </w:pPr>
          </w:p>
        </w:tc>
      </w:tr>
      <w:tr w:rsidR="000A65F8" w:rsidRPr="001210D2" w14:paraId="4F3AC30E" w14:textId="77777777" w:rsidTr="00A123A6">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32E5BAE2" w14:textId="77777777" w:rsidR="000A65F8" w:rsidRPr="001210D2" w:rsidRDefault="000A65F8" w:rsidP="00A123A6">
            <w:pPr>
              <w:rPr>
                <w:color w:val="000000" w:themeColor="text1"/>
              </w:rPr>
            </w:pPr>
            <w:r w:rsidRPr="001210D2">
              <w:rPr>
                <w:color w:val="000000" w:themeColor="text1"/>
              </w:rPr>
              <w:br w:type="page"/>
            </w:r>
            <w:r w:rsidRPr="001210D2">
              <w:rPr>
                <w:color w:val="000000" w:themeColor="text1"/>
              </w:rPr>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323F31F7" w14:textId="77777777" w:rsidR="000A65F8" w:rsidRPr="001210D2" w:rsidRDefault="000A65F8" w:rsidP="00A123A6">
            <w:pPr>
              <w:rPr>
                <w:color w:val="000000" w:themeColor="text1"/>
              </w:rPr>
            </w:pPr>
            <w:r w:rsidRPr="001210D2">
              <w:rPr>
                <w:color w:val="000000" w:themeColor="text1"/>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3D6C9D9B" w14:textId="77777777" w:rsidR="000A65F8" w:rsidRPr="001210D2" w:rsidRDefault="000A65F8" w:rsidP="00A123A6">
            <w:pPr>
              <w:rPr>
                <w:color w:val="000000" w:themeColor="text1"/>
              </w:rPr>
            </w:pPr>
            <w:r w:rsidRPr="001210D2">
              <w:rPr>
                <w:color w:val="000000" w:themeColor="text1"/>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0AE72B16"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616CB46C"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32" w:type="dxa"/>
            <w:tcBorders>
              <w:top w:val="single" w:sz="8" w:space="0" w:color="000000"/>
              <w:left w:val="nil"/>
              <w:bottom w:val="single" w:sz="8" w:space="0" w:color="000000"/>
              <w:right w:val="single" w:sz="8" w:space="0" w:color="000000"/>
            </w:tcBorders>
            <w:shd w:val="clear" w:color="auto" w:fill="BFBFBF"/>
            <w:vAlign w:val="center"/>
            <w:hideMark/>
          </w:tcPr>
          <w:p w14:paraId="22526D60" w14:textId="77777777" w:rsidR="000A65F8" w:rsidRPr="001210D2" w:rsidRDefault="000A65F8" w:rsidP="00A123A6">
            <w:pPr>
              <w:rPr>
                <w:color w:val="000000" w:themeColor="text1"/>
              </w:rPr>
            </w:pPr>
            <w:r w:rsidRPr="001210D2">
              <w:rPr>
                <w:color w:val="000000" w:themeColor="text1"/>
              </w:rPr>
              <w:t>Παραπομπή</w:t>
            </w:r>
          </w:p>
        </w:tc>
      </w:tr>
      <w:tr w:rsidR="000A65F8" w:rsidRPr="003624CE" w14:paraId="4347EF38"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C59DF5B" w14:textId="77777777" w:rsidR="000A65F8" w:rsidRPr="001210D2" w:rsidRDefault="000A65F8" w:rsidP="00A123A6">
            <w:pPr>
              <w:rPr>
                <w:color w:val="000000" w:themeColor="text1"/>
              </w:rPr>
            </w:pPr>
            <w:r w:rsidRPr="001210D2">
              <w:rPr>
                <w:color w:val="000000" w:themeColor="text1"/>
              </w:rPr>
              <w:t>3</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DA75C8" w14:textId="77777777" w:rsidR="000A65F8" w:rsidRPr="001210D2" w:rsidRDefault="000A65F8" w:rsidP="00A123A6">
            <w:pP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5DE55DAF" w14:textId="77777777" w:rsidR="000A65F8" w:rsidRPr="001210D2" w:rsidRDefault="000A65F8" w:rsidP="00A123A6">
            <w:pPr>
              <w:rPr>
                <w:color w:val="000000" w:themeColor="text1"/>
              </w:rPr>
            </w:pPr>
            <w:r w:rsidRPr="001210D2">
              <w:rPr>
                <w:color w:val="000000" w:themeColor="text1"/>
              </w:rPr>
              <w:t>Οπτικός σωλήνας ειδικού ηλιακού τηλεσκοπίου</w:t>
            </w:r>
          </w:p>
        </w:tc>
      </w:tr>
      <w:tr w:rsidR="000A65F8" w:rsidRPr="003624CE" w14:paraId="29A110DB" w14:textId="77777777" w:rsidTr="007464FA">
        <w:trPr>
          <w:trHeight w:val="413"/>
        </w:trPr>
        <w:tc>
          <w:tcPr>
            <w:tcW w:w="851" w:type="dxa"/>
            <w:tcBorders>
              <w:top w:val="single" w:sz="4" w:space="0" w:color="auto"/>
              <w:left w:val="single" w:sz="8" w:space="0" w:color="000000"/>
              <w:bottom w:val="single" w:sz="8" w:space="0" w:color="000000"/>
              <w:right w:val="single" w:sz="8" w:space="0" w:color="000000"/>
            </w:tcBorders>
            <w:noWrap/>
          </w:tcPr>
          <w:p w14:paraId="39B11FB8" w14:textId="77777777" w:rsidR="000A65F8" w:rsidRPr="001210D2" w:rsidRDefault="000A65F8" w:rsidP="00A123A6">
            <w:pPr>
              <w:rPr>
                <w:color w:val="000000" w:themeColor="text1"/>
              </w:rPr>
            </w:pPr>
          </w:p>
        </w:tc>
        <w:tc>
          <w:tcPr>
            <w:tcW w:w="1593" w:type="dxa"/>
            <w:tcBorders>
              <w:top w:val="single" w:sz="4" w:space="0" w:color="auto"/>
              <w:left w:val="nil"/>
              <w:bottom w:val="single" w:sz="8" w:space="0" w:color="000000"/>
              <w:right w:val="single" w:sz="8" w:space="0" w:color="000000"/>
            </w:tcBorders>
            <w:vAlign w:val="center"/>
            <w:hideMark/>
          </w:tcPr>
          <w:p w14:paraId="5B1AB0A8" w14:textId="77777777" w:rsidR="000A65F8" w:rsidRPr="001210D2" w:rsidRDefault="000A65F8" w:rsidP="00A123A6">
            <w:pPr>
              <w:rPr>
                <w:color w:val="000000" w:themeColor="text1"/>
              </w:rPr>
            </w:pPr>
          </w:p>
        </w:tc>
        <w:tc>
          <w:tcPr>
            <w:tcW w:w="12546" w:type="dxa"/>
            <w:gridSpan w:val="4"/>
            <w:tcBorders>
              <w:top w:val="single" w:sz="4" w:space="0" w:color="auto"/>
              <w:left w:val="nil"/>
              <w:bottom w:val="single" w:sz="8" w:space="0" w:color="000000"/>
              <w:right w:val="single" w:sz="8" w:space="0" w:color="000000"/>
            </w:tcBorders>
            <w:vAlign w:val="center"/>
            <w:hideMark/>
          </w:tcPr>
          <w:p w14:paraId="29F7FC91" w14:textId="77777777" w:rsidR="000A65F8" w:rsidRPr="001210D2" w:rsidRDefault="000A65F8" w:rsidP="00A123A6">
            <w:pPr>
              <w:rPr>
                <w:color w:val="000000" w:themeColor="text1"/>
              </w:rPr>
            </w:pPr>
            <w:r w:rsidRPr="001210D2">
              <w:rPr>
                <w:color w:val="000000" w:themeColor="text1"/>
              </w:rPr>
              <w:t>Τηλεσκόπιο ημέρας για παρατήρηση του Ήλιου και νύχτας για την παρατήρηση των λοιπών ουράνιων αντικειμένων</w:t>
            </w:r>
          </w:p>
        </w:tc>
      </w:tr>
      <w:tr w:rsidR="000A65F8" w:rsidRPr="001210D2" w14:paraId="1B64674F" w14:textId="77777777" w:rsidTr="007464FA">
        <w:trPr>
          <w:trHeight w:val="406"/>
        </w:trPr>
        <w:tc>
          <w:tcPr>
            <w:tcW w:w="851" w:type="dxa"/>
            <w:tcBorders>
              <w:top w:val="nil"/>
              <w:left w:val="single" w:sz="8" w:space="0" w:color="000000"/>
              <w:bottom w:val="single" w:sz="8" w:space="0" w:color="000000"/>
              <w:right w:val="single" w:sz="8" w:space="0" w:color="000000"/>
            </w:tcBorders>
            <w:shd w:val="clear" w:color="auto" w:fill="BFBFBF"/>
            <w:noWrap/>
          </w:tcPr>
          <w:p w14:paraId="231074A8"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shd w:val="clear" w:color="auto" w:fill="C0C0C0"/>
            <w:vAlign w:val="center"/>
            <w:hideMark/>
          </w:tcPr>
          <w:p w14:paraId="4958155E" w14:textId="77777777" w:rsidR="000A65F8" w:rsidRPr="001210D2" w:rsidRDefault="000A65F8" w:rsidP="00A123A6">
            <w:pPr>
              <w:rPr>
                <w:color w:val="000000" w:themeColor="text1"/>
              </w:rPr>
            </w:pPr>
            <w:r w:rsidRPr="001210D2">
              <w:rPr>
                <w:color w:val="000000" w:themeColor="text1"/>
              </w:rPr>
              <w:t>2</w:t>
            </w:r>
          </w:p>
        </w:tc>
        <w:tc>
          <w:tcPr>
            <w:tcW w:w="8039" w:type="dxa"/>
            <w:tcBorders>
              <w:top w:val="nil"/>
              <w:left w:val="nil"/>
              <w:bottom w:val="single" w:sz="8" w:space="0" w:color="000000"/>
              <w:right w:val="single" w:sz="8" w:space="0" w:color="000000"/>
            </w:tcBorders>
            <w:shd w:val="clear" w:color="auto" w:fill="C0C0C0"/>
            <w:vAlign w:val="center"/>
            <w:hideMark/>
          </w:tcPr>
          <w:p w14:paraId="533883CD"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3A252258"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3DA35FC3"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3F9D94DB" w14:textId="77777777" w:rsidR="000A65F8" w:rsidRPr="001210D2" w:rsidRDefault="000A65F8" w:rsidP="00A123A6">
            <w:pPr>
              <w:rPr>
                <w:color w:val="000000" w:themeColor="text1"/>
              </w:rPr>
            </w:pPr>
            <w:r w:rsidRPr="001210D2">
              <w:rPr>
                <w:color w:val="000000" w:themeColor="text1"/>
              </w:rPr>
              <w:t> </w:t>
            </w:r>
          </w:p>
        </w:tc>
      </w:tr>
      <w:tr w:rsidR="000A65F8" w:rsidRPr="001210D2" w14:paraId="7C91AE98" w14:textId="77777777" w:rsidTr="00A123A6">
        <w:tc>
          <w:tcPr>
            <w:tcW w:w="851" w:type="dxa"/>
            <w:tcBorders>
              <w:top w:val="nil"/>
              <w:left w:val="single" w:sz="8" w:space="0" w:color="000000"/>
              <w:bottom w:val="single" w:sz="8" w:space="0" w:color="000000"/>
              <w:right w:val="single" w:sz="8" w:space="0" w:color="000000"/>
            </w:tcBorders>
            <w:noWrap/>
          </w:tcPr>
          <w:p w14:paraId="75DBFBB1"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vAlign w:val="center"/>
          </w:tcPr>
          <w:p w14:paraId="1353A5C5" w14:textId="77777777" w:rsidR="000A65F8" w:rsidRPr="001210D2" w:rsidRDefault="000A65F8" w:rsidP="00A123A6">
            <w:pPr>
              <w:rPr>
                <w:color w:val="000000" w:themeColor="text1"/>
              </w:rPr>
            </w:pPr>
            <w:r w:rsidRPr="001210D2">
              <w:rPr>
                <w:color w:val="000000" w:themeColor="text1"/>
              </w:rPr>
              <w:t>2.1</w:t>
            </w:r>
          </w:p>
        </w:tc>
        <w:tc>
          <w:tcPr>
            <w:tcW w:w="8039" w:type="dxa"/>
            <w:tcBorders>
              <w:top w:val="nil"/>
              <w:left w:val="nil"/>
              <w:bottom w:val="single" w:sz="8" w:space="0" w:color="000000"/>
              <w:right w:val="single" w:sz="8" w:space="0" w:color="000000"/>
            </w:tcBorders>
            <w:hideMark/>
          </w:tcPr>
          <w:p w14:paraId="0B0B42C6" w14:textId="77777777" w:rsidR="000A65F8" w:rsidRPr="001210D2" w:rsidRDefault="000A65F8" w:rsidP="00A123A6">
            <w:pPr>
              <w:rPr>
                <w:color w:val="000000" w:themeColor="text1"/>
              </w:rPr>
            </w:pPr>
            <w:r w:rsidRPr="001210D2">
              <w:rPr>
                <w:color w:val="000000" w:themeColor="text1"/>
              </w:rPr>
              <w:t xml:space="preserve">Ο τύπος κατασκευής να είναι ημέρας και νύχτας </w:t>
            </w:r>
          </w:p>
        </w:tc>
        <w:tc>
          <w:tcPr>
            <w:tcW w:w="1232" w:type="dxa"/>
            <w:tcBorders>
              <w:top w:val="nil"/>
              <w:left w:val="nil"/>
              <w:bottom w:val="single" w:sz="8" w:space="0" w:color="000000"/>
              <w:right w:val="single" w:sz="8" w:space="0" w:color="000000"/>
            </w:tcBorders>
            <w:hideMark/>
          </w:tcPr>
          <w:p w14:paraId="4A0D4EFD"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7B9C2E6D"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31AE08BB" w14:textId="77777777" w:rsidR="000A65F8" w:rsidRPr="001210D2" w:rsidRDefault="000A65F8" w:rsidP="00A123A6">
            <w:pPr>
              <w:rPr>
                <w:color w:val="000000" w:themeColor="text1"/>
              </w:rPr>
            </w:pPr>
          </w:p>
        </w:tc>
      </w:tr>
      <w:tr w:rsidR="000A65F8" w:rsidRPr="001210D2" w14:paraId="3DB261DF" w14:textId="77777777" w:rsidTr="007464FA">
        <w:trPr>
          <w:trHeight w:val="531"/>
        </w:trPr>
        <w:tc>
          <w:tcPr>
            <w:tcW w:w="851" w:type="dxa"/>
            <w:tcBorders>
              <w:top w:val="nil"/>
              <w:left w:val="single" w:sz="8" w:space="0" w:color="000000"/>
              <w:bottom w:val="single" w:sz="8" w:space="0" w:color="000000"/>
              <w:right w:val="single" w:sz="8" w:space="0" w:color="000000"/>
            </w:tcBorders>
            <w:noWrap/>
          </w:tcPr>
          <w:p w14:paraId="7BE3F40D"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vAlign w:val="center"/>
          </w:tcPr>
          <w:p w14:paraId="73169A38" w14:textId="77777777" w:rsidR="000A65F8" w:rsidRPr="001210D2" w:rsidRDefault="000A65F8" w:rsidP="00A123A6">
            <w:pPr>
              <w:rPr>
                <w:color w:val="000000" w:themeColor="text1"/>
              </w:rPr>
            </w:pPr>
            <w:r w:rsidRPr="001210D2">
              <w:rPr>
                <w:color w:val="000000" w:themeColor="text1"/>
              </w:rPr>
              <w:t>2.2</w:t>
            </w:r>
          </w:p>
        </w:tc>
        <w:tc>
          <w:tcPr>
            <w:tcW w:w="8039" w:type="dxa"/>
            <w:tcBorders>
              <w:top w:val="nil"/>
              <w:left w:val="nil"/>
              <w:bottom w:val="single" w:sz="8" w:space="0" w:color="000000"/>
              <w:right w:val="single" w:sz="8" w:space="0" w:color="000000"/>
            </w:tcBorders>
            <w:hideMark/>
          </w:tcPr>
          <w:p w14:paraId="45274E27" w14:textId="77777777" w:rsidR="000A65F8" w:rsidRPr="001210D2" w:rsidRDefault="000A65F8" w:rsidP="00A123A6">
            <w:pPr>
              <w:rPr>
                <w:color w:val="000000" w:themeColor="text1"/>
              </w:rPr>
            </w:pPr>
            <w:r w:rsidRPr="001210D2">
              <w:rPr>
                <w:color w:val="000000" w:themeColor="text1"/>
              </w:rPr>
              <w:t xml:space="preserve">Να είναι διοπτρικό </w:t>
            </w:r>
          </w:p>
        </w:tc>
        <w:tc>
          <w:tcPr>
            <w:tcW w:w="1232" w:type="dxa"/>
            <w:tcBorders>
              <w:top w:val="nil"/>
              <w:left w:val="nil"/>
              <w:bottom w:val="single" w:sz="8" w:space="0" w:color="000000"/>
              <w:right w:val="single" w:sz="8" w:space="0" w:color="000000"/>
            </w:tcBorders>
            <w:hideMark/>
          </w:tcPr>
          <w:p w14:paraId="0FEE1918"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3C4568EA"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noWrap/>
            <w:vAlign w:val="center"/>
            <w:hideMark/>
          </w:tcPr>
          <w:p w14:paraId="4DD69F84" w14:textId="77777777" w:rsidR="000A65F8" w:rsidRPr="001210D2" w:rsidRDefault="000A65F8" w:rsidP="00A123A6">
            <w:pPr>
              <w:rPr>
                <w:color w:val="000000" w:themeColor="text1"/>
              </w:rPr>
            </w:pPr>
            <w:r w:rsidRPr="001210D2">
              <w:rPr>
                <w:color w:val="000000" w:themeColor="text1"/>
              </w:rPr>
              <w:t> </w:t>
            </w:r>
          </w:p>
        </w:tc>
      </w:tr>
      <w:tr w:rsidR="000A65F8" w:rsidRPr="001210D2" w14:paraId="7F169641" w14:textId="77777777" w:rsidTr="00A123A6">
        <w:tc>
          <w:tcPr>
            <w:tcW w:w="851" w:type="dxa"/>
            <w:tcBorders>
              <w:top w:val="nil"/>
              <w:left w:val="single" w:sz="8" w:space="0" w:color="000000"/>
              <w:bottom w:val="single" w:sz="8" w:space="0" w:color="000000"/>
              <w:right w:val="single" w:sz="8" w:space="0" w:color="000000"/>
            </w:tcBorders>
            <w:noWrap/>
          </w:tcPr>
          <w:p w14:paraId="7F617675"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vAlign w:val="center"/>
          </w:tcPr>
          <w:p w14:paraId="590A6D86" w14:textId="77777777" w:rsidR="000A65F8" w:rsidRPr="001210D2" w:rsidRDefault="000A65F8" w:rsidP="00A123A6">
            <w:pPr>
              <w:rPr>
                <w:color w:val="000000" w:themeColor="text1"/>
              </w:rPr>
            </w:pPr>
            <w:r w:rsidRPr="001210D2">
              <w:rPr>
                <w:color w:val="000000" w:themeColor="text1"/>
              </w:rPr>
              <w:t>2.3</w:t>
            </w:r>
          </w:p>
        </w:tc>
        <w:tc>
          <w:tcPr>
            <w:tcW w:w="8039" w:type="dxa"/>
            <w:tcBorders>
              <w:top w:val="nil"/>
              <w:left w:val="nil"/>
              <w:bottom w:val="single" w:sz="8" w:space="0" w:color="000000"/>
              <w:right w:val="single" w:sz="8" w:space="0" w:color="000000"/>
            </w:tcBorders>
            <w:hideMark/>
          </w:tcPr>
          <w:p w14:paraId="001893D0" w14:textId="77777777" w:rsidR="000A65F8" w:rsidRPr="001210D2" w:rsidRDefault="000A65F8" w:rsidP="00A123A6">
            <w:pPr>
              <w:rPr>
                <w:color w:val="000000" w:themeColor="text1"/>
              </w:rPr>
            </w:pPr>
            <w:r w:rsidRPr="001210D2">
              <w:rPr>
                <w:color w:val="000000" w:themeColor="text1"/>
              </w:rPr>
              <w:t>Ο τύπος των οπτικών να είναι εξαιρετικά χαμηλής διασποράς FPL-53 ή παρόμοιας ποιότητας</w:t>
            </w:r>
          </w:p>
        </w:tc>
        <w:tc>
          <w:tcPr>
            <w:tcW w:w="1232" w:type="dxa"/>
            <w:tcBorders>
              <w:top w:val="nil"/>
              <w:left w:val="nil"/>
              <w:bottom w:val="single" w:sz="8" w:space="0" w:color="000000"/>
              <w:right w:val="single" w:sz="8" w:space="0" w:color="000000"/>
            </w:tcBorders>
          </w:tcPr>
          <w:p w14:paraId="49EB35C7"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5F7AFB5E"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0C0A3818" w14:textId="77777777" w:rsidR="000A65F8" w:rsidRPr="001210D2" w:rsidRDefault="000A65F8" w:rsidP="00A123A6">
            <w:pPr>
              <w:rPr>
                <w:color w:val="000000" w:themeColor="text1"/>
              </w:rPr>
            </w:pPr>
          </w:p>
        </w:tc>
      </w:tr>
      <w:tr w:rsidR="000A65F8" w:rsidRPr="001210D2" w14:paraId="55136FCF" w14:textId="77777777" w:rsidTr="007464FA">
        <w:trPr>
          <w:trHeight w:val="406"/>
        </w:trPr>
        <w:tc>
          <w:tcPr>
            <w:tcW w:w="851" w:type="dxa"/>
            <w:tcBorders>
              <w:top w:val="nil"/>
              <w:left w:val="single" w:sz="8" w:space="0" w:color="000000"/>
              <w:bottom w:val="single" w:sz="8" w:space="0" w:color="000000"/>
              <w:right w:val="single" w:sz="8" w:space="0" w:color="000000"/>
            </w:tcBorders>
            <w:noWrap/>
          </w:tcPr>
          <w:p w14:paraId="208F3BE5"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vAlign w:val="center"/>
          </w:tcPr>
          <w:p w14:paraId="31F97278" w14:textId="77777777" w:rsidR="000A65F8" w:rsidRPr="001210D2" w:rsidRDefault="000A65F8" w:rsidP="00A123A6">
            <w:pPr>
              <w:rPr>
                <w:color w:val="000000" w:themeColor="text1"/>
              </w:rPr>
            </w:pPr>
            <w:r w:rsidRPr="001210D2">
              <w:rPr>
                <w:color w:val="000000" w:themeColor="text1"/>
              </w:rPr>
              <w:t>2.4</w:t>
            </w:r>
          </w:p>
        </w:tc>
        <w:tc>
          <w:tcPr>
            <w:tcW w:w="8039" w:type="dxa"/>
            <w:tcBorders>
              <w:top w:val="nil"/>
              <w:left w:val="nil"/>
              <w:bottom w:val="single" w:sz="8" w:space="0" w:color="000000"/>
              <w:right w:val="single" w:sz="8" w:space="0" w:color="000000"/>
            </w:tcBorders>
            <w:hideMark/>
          </w:tcPr>
          <w:p w14:paraId="49A93ADD" w14:textId="77777777" w:rsidR="000A65F8" w:rsidRPr="001210D2" w:rsidRDefault="000A65F8" w:rsidP="00A123A6">
            <w:pPr>
              <w:rPr>
                <w:color w:val="000000" w:themeColor="text1"/>
              </w:rPr>
            </w:pPr>
            <w:r w:rsidRPr="001210D2">
              <w:rPr>
                <w:color w:val="000000" w:themeColor="text1"/>
              </w:rPr>
              <w:t>Να έχει διάμετρο μεγαλύτερη ή ίση από 80mm</w:t>
            </w:r>
          </w:p>
        </w:tc>
        <w:tc>
          <w:tcPr>
            <w:tcW w:w="1232" w:type="dxa"/>
            <w:tcBorders>
              <w:top w:val="nil"/>
              <w:left w:val="nil"/>
              <w:bottom w:val="single" w:sz="8" w:space="0" w:color="000000"/>
              <w:right w:val="single" w:sz="8" w:space="0" w:color="000000"/>
            </w:tcBorders>
            <w:hideMark/>
          </w:tcPr>
          <w:p w14:paraId="7C43FEE2"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579612B2"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33581467" w14:textId="77777777" w:rsidR="000A65F8" w:rsidRPr="001210D2" w:rsidRDefault="000A65F8" w:rsidP="00A123A6">
            <w:pPr>
              <w:rPr>
                <w:color w:val="000000" w:themeColor="text1"/>
              </w:rPr>
            </w:pPr>
          </w:p>
        </w:tc>
      </w:tr>
      <w:tr w:rsidR="000A65F8" w:rsidRPr="001210D2" w14:paraId="585DFB3E" w14:textId="77777777" w:rsidTr="007464FA">
        <w:trPr>
          <w:trHeight w:val="540"/>
        </w:trPr>
        <w:tc>
          <w:tcPr>
            <w:tcW w:w="851" w:type="dxa"/>
            <w:tcBorders>
              <w:top w:val="nil"/>
              <w:left w:val="single" w:sz="8" w:space="0" w:color="000000"/>
              <w:bottom w:val="single" w:sz="8" w:space="0" w:color="000000"/>
              <w:right w:val="single" w:sz="8" w:space="0" w:color="000000"/>
            </w:tcBorders>
            <w:noWrap/>
          </w:tcPr>
          <w:p w14:paraId="65B54179"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vAlign w:val="center"/>
          </w:tcPr>
          <w:p w14:paraId="759DA0A9" w14:textId="77777777" w:rsidR="000A65F8" w:rsidRPr="001210D2" w:rsidRDefault="000A65F8" w:rsidP="00A123A6">
            <w:pPr>
              <w:rPr>
                <w:color w:val="000000" w:themeColor="text1"/>
              </w:rPr>
            </w:pPr>
            <w:r w:rsidRPr="001210D2">
              <w:rPr>
                <w:color w:val="000000" w:themeColor="text1"/>
              </w:rPr>
              <w:t>2.5</w:t>
            </w:r>
          </w:p>
        </w:tc>
        <w:tc>
          <w:tcPr>
            <w:tcW w:w="8039" w:type="dxa"/>
            <w:tcBorders>
              <w:top w:val="nil"/>
              <w:left w:val="nil"/>
              <w:bottom w:val="single" w:sz="8" w:space="0" w:color="000000"/>
              <w:right w:val="single" w:sz="8" w:space="0" w:color="000000"/>
            </w:tcBorders>
            <w:hideMark/>
          </w:tcPr>
          <w:p w14:paraId="3B296E34" w14:textId="77777777" w:rsidR="000A65F8" w:rsidRPr="001210D2" w:rsidRDefault="000A65F8" w:rsidP="00A123A6">
            <w:pPr>
              <w:rPr>
                <w:color w:val="000000" w:themeColor="text1"/>
              </w:rPr>
            </w:pPr>
            <w:r w:rsidRPr="001210D2">
              <w:rPr>
                <w:color w:val="000000" w:themeColor="text1"/>
              </w:rPr>
              <w:t>Να έχει εστιακό μήκος μεγαλύτερο ή ίσο από 550mm</w:t>
            </w:r>
          </w:p>
        </w:tc>
        <w:tc>
          <w:tcPr>
            <w:tcW w:w="1232" w:type="dxa"/>
            <w:tcBorders>
              <w:top w:val="nil"/>
              <w:left w:val="nil"/>
              <w:bottom w:val="single" w:sz="8" w:space="0" w:color="000000"/>
              <w:right w:val="single" w:sz="8" w:space="0" w:color="000000"/>
            </w:tcBorders>
            <w:hideMark/>
          </w:tcPr>
          <w:p w14:paraId="3F758FA4"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1C145CC0"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5436E0E1" w14:textId="77777777" w:rsidR="000A65F8" w:rsidRPr="001210D2" w:rsidRDefault="000A65F8" w:rsidP="00A123A6">
            <w:pPr>
              <w:rPr>
                <w:color w:val="000000" w:themeColor="text1"/>
              </w:rPr>
            </w:pPr>
          </w:p>
        </w:tc>
      </w:tr>
      <w:tr w:rsidR="000A65F8" w:rsidRPr="001210D2" w14:paraId="6817CDC6" w14:textId="77777777" w:rsidTr="007464FA">
        <w:trPr>
          <w:trHeight w:val="548"/>
        </w:trPr>
        <w:tc>
          <w:tcPr>
            <w:tcW w:w="851" w:type="dxa"/>
            <w:tcBorders>
              <w:top w:val="nil"/>
              <w:left w:val="single" w:sz="8" w:space="0" w:color="000000"/>
              <w:bottom w:val="single" w:sz="8" w:space="0" w:color="000000"/>
              <w:right w:val="single" w:sz="8" w:space="0" w:color="000000"/>
            </w:tcBorders>
            <w:noWrap/>
          </w:tcPr>
          <w:p w14:paraId="287C5BC2"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vAlign w:val="center"/>
          </w:tcPr>
          <w:p w14:paraId="45D8D9F9" w14:textId="77777777" w:rsidR="000A65F8" w:rsidRPr="001210D2" w:rsidRDefault="000A65F8" w:rsidP="00A123A6">
            <w:pPr>
              <w:rPr>
                <w:color w:val="000000" w:themeColor="text1"/>
              </w:rPr>
            </w:pPr>
            <w:r w:rsidRPr="001210D2">
              <w:rPr>
                <w:color w:val="000000" w:themeColor="text1"/>
              </w:rPr>
              <w:t>2.6</w:t>
            </w:r>
          </w:p>
        </w:tc>
        <w:tc>
          <w:tcPr>
            <w:tcW w:w="8039" w:type="dxa"/>
            <w:tcBorders>
              <w:top w:val="nil"/>
              <w:left w:val="nil"/>
              <w:bottom w:val="single" w:sz="8" w:space="0" w:color="000000"/>
              <w:right w:val="single" w:sz="8" w:space="0" w:color="000000"/>
            </w:tcBorders>
            <w:hideMark/>
          </w:tcPr>
          <w:p w14:paraId="2B2EFDA6" w14:textId="77777777" w:rsidR="000A65F8" w:rsidRPr="001210D2" w:rsidRDefault="000A65F8" w:rsidP="00A123A6">
            <w:pPr>
              <w:rPr>
                <w:color w:val="000000" w:themeColor="text1"/>
              </w:rPr>
            </w:pPr>
            <w:proofErr w:type="spellStart"/>
            <w:r w:rsidRPr="001210D2">
              <w:rPr>
                <w:color w:val="000000" w:themeColor="text1"/>
              </w:rPr>
              <w:t>Nα</w:t>
            </w:r>
            <w:proofErr w:type="spellEnd"/>
            <w:r w:rsidRPr="001210D2">
              <w:rPr>
                <w:color w:val="000000" w:themeColor="text1"/>
              </w:rPr>
              <w:t xml:space="preserve"> έχει εστιακό λόγο μεγαλύτερο ή/ ίσο από f/7</w:t>
            </w:r>
          </w:p>
        </w:tc>
        <w:tc>
          <w:tcPr>
            <w:tcW w:w="1232" w:type="dxa"/>
            <w:tcBorders>
              <w:top w:val="nil"/>
              <w:left w:val="nil"/>
              <w:bottom w:val="single" w:sz="8" w:space="0" w:color="000000"/>
              <w:right w:val="single" w:sz="8" w:space="0" w:color="000000"/>
            </w:tcBorders>
            <w:hideMark/>
          </w:tcPr>
          <w:p w14:paraId="44C59B20"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6BDD01F3"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18A0B3A0" w14:textId="77777777" w:rsidR="000A65F8" w:rsidRPr="001210D2" w:rsidRDefault="000A65F8" w:rsidP="00A123A6">
            <w:pPr>
              <w:rPr>
                <w:color w:val="000000" w:themeColor="text1"/>
              </w:rPr>
            </w:pPr>
          </w:p>
        </w:tc>
      </w:tr>
      <w:tr w:rsidR="000A65F8" w:rsidRPr="001210D2" w14:paraId="36D151B9" w14:textId="77777777" w:rsidTr="007464FA">
        <w:trPr>
          <w:trHeight w:val="684"/>
        </w:trPr>
        <w:tc>
          <w:tcPr>
            <w:tcW w:w="851" w:type="dxa"/>
            <w:tcBorders>
              <w:top w:val="nil"/>
              <w:left w:val="single" w:sz="8" w:space="0" w:color="000000"/>
              <w:bottom w:val="single" w:sz="8" w:space="0" w:color="000000"/>
              <w:right w:val="single" w:sz="8" w:space="0" w:color="000000"/>
            </w:tcBorders>
            <w:noWrap/>
          </w:tcPr>
          <w:p w14:paraId="743E1E29"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8" w:space="0" w:color="000000"/>
              <w:right w:val="single" w:sz="8" w:space="0" w:color="000000"/>
            </w:tcBorders>
            <w:vAlign w:val="center"/>
          </w:tcPr>
          <w:p w14:paraId="0E18070E" w14:textId="77777777" w:rsidR="000A65F8" w:rsidRPr="001210D2" w:rsidRDefault="000A65F8" w:rsidP="00A123A6">
            <w:pPr>
              <w:rPr>
                <w:color w:val="000000" w:themeColor="text1"/>
              </w:rPr>
            </w:pPr>
            <w:r w:rsidRPr="001210D2">
              <w:rPr>
                <w:color w:val="000000" w:themeColor="text1"/>
              </w:rPr>
              <w:t>2.7</w:t>
            </w:r>
          </w:p>
        </w:tc>
        <w:tc>
          <w:tcPr>
            <w:tcW w:w="8039" w:type="dxa"/>
            <w:tcBorders>
              <w:top w:val="nil"/>
              <w:left w:val="nil"/>
              <w:bottom w:val="single" w:sz="8" w:space="0" w:color="000000"/>
              <w:right w:val="single" w:sz="8" w:space="0" w:color="000000"/>
            </w:tcBorders>
            <w:hideMark/>
          </w:tcPr>
          <w:p w14:paraId="4AD356D0" w14:textId="77777777" w:rsidR="000A65F8" w:rsidRPr="001210D2" w:rsidRDefault="000A65F8" w:rsidP="00A123A6">
            <w:pPr>
              <w:rPr>
                <w:color w:val="000000" w:themeColor="text1"/>
              </w:rPr>
            </w:pPr>
            <w:r w:rsidRPr="001210D2">
              <w:rPr>
                <w:color w:val="000000" w:themeColor="text1"/>
              </w:rPr>
              <w:t xml:space="preserve">Να έχει διαπερατότητα φάσματος &lt;0.70 </w:t>
            </w:r>
            <w:proofErr w:type="spellStart"/>
            <w:r w:rsidRPr="001210D2">
              <w:rPr>
                <w:color w:val="000000" w:themeColor="text1"/>
              </w:rPr>
              <w:t>Angstrom</w:t>
            </w:r>
            <w:proofErr w:type="spellEnd"/>
          </w:p>
        </w:tc>
        <w:tc>
          <w:tcPr>
            <w:tcW w:w="1232" w:type="dxa"/>
            <w:tcBorders>
              <w:top w:val="nil"/>
              <w:left w:val="nil"/>
              <w:bottom w:val="single" w:sz="8" w:space="0" w:color="000000"/>
              <w:right w:val="single" w:sz="8" w:space="0" w:color="000000"/>
            </w:tcBorders>
            <w:hideMark/>
          </w:tcPr>
          <w:p w14:paraId="28B64248"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73197A07"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336B4F63" w14:textId="77777777" w:rsidR="000A65F8" w:rsidRPr="001210D2" w:rsidRDefault="000A65F8" w:rsidP="00A123A6">
            <w:pPr>
              <w:rPr>
                <w:color w:val="000000" w:themeColor="text1"/>
              </w:rPr>
            </w:pPr>
          </w:p>
        </w:tc>
      </w:tr>
      <w:tr w:rsidR="000A65F8" w:rsidRPr="001210D2" w14:paraId="01A4D7D7" w14:textId="77777777" w:rsidTr="007464FA">
        <w:trPr>
          <w:trHeight w:val="410"/>
        </w:trPr>
        <w:tc>
          <w:tcPr>
            <w:tcW w:w="851" w:type="dxa"/>
            <w:tcBorders>
              <w:top w:val="nil"/>
              <w:left w:val="single" w:sz="8" w:space="0" w:color="000000"/>
              <w:bottom w:val="single" w:sz="4" w:space="0" w:color="auto"/>
              <w:right w:val="single" w:sz="8" w:space="0" w:color="000000"/>
            </w:tcBorders>
            <w:noWrap/>
            <w:hideMark/>
          </w:tcPr>
          <w:p w14:paraId="1738E7FF" w14:textId="77777777" w:rsidR="000A65F8" w:rsidRPr="001210D2" w:rsidRDefault="000A65F8" w:rsidP="00A123A6">
            <w:pPr>
              <w:rPr>
                <w:color w:val="000000" w:themeColor="text1"/>
              </w:rPr>
            </w:pPr>
            <w:r w:rsidRPr="001210D2">
              <w:rPr>
                <w:color w:val="000000" w:themeColor="text1"/>
              </w:rPr>
              <w:t>3</w:t>
            </w:r>
          </w:p>
        </w:tc>
        <w:tc>
          <w:tcPr>
            <w:tcW w:w="1593" w:type="dxa"/>
            <w:tcBorders>
              <w:top w:val="nil"/>
              <w:left w:val="nil"/>
              <w:bottom w:val="single" w:sz="4" w:space="0" w:color="auto"/>
              <w:right w:val="single" w:sz="8" w:space="0" w:color="000000"/>
            </w:tcBorders>
            <w:vAlign w:val="center"/>
          </w:tcPr>
          <w:p w14:paraId="7D28E78B" w14:textId="77777777" w:rsidR="000A65F8" w:rsidRPr="001210D2" w:rsidRDefault="000A65F8" w:rsidP="00A123A6">
            <w:pPr>
              <w:rPr>
                <w:color w:val="000000" w:themeColor="text1"/>
              </w:rPr>
            </w:pPr>
            <w:r w:rsidRPr="001210D2">
              <w:rPr>
                <w:color w:val="000000" w:themeColor="text1"/>
              </w:rPr>
              <w:t>2.8</w:t>
            </w:r>
          </w:p>
        </w:tc>
        <w:tc>
          <w:tcPr>
            <w:tcW w:w="8039" w:type="dxa"/>
            <w:tcBorders>
              <w:top w:val="nil"/>
              <w:left w:val="nil"/>
              <w:bottom w:val="single" w:sz="4" w:space="0" w:color="auto"/>
              <w:right w:val="single" w:sz="8" w:space="0" w:color="000000"/>
            </w:tcBorders>
            <w:hideMark/>
          </w:tcPr>
          <w:p w14:paraId="2547AB65" w14:textId="77777777" w:rsidR="000A65F8" w:rsidRPr="001210D2" w:rsidRDefault="000A65F8" w:rsidP="00A123A6">
            <w:pPr>
              <w:rPr>
                <w:color w:val="000000" w:themeColor="text1"/>
              </w:rPr>
            </w:pPr>
            <w:r w:rsidRPr="001210D2">
              <w:rPr>
                <w:color w:val="000000" w:themeColor="text1"/>
              </w:rPr>
              <w:t xml:space="preserve">Να έχει εσωτερικό σύστημα ρύθμισης πίεσης </w:t>
            </w:r>
          </w:p>
        </w:tc>
        <w:tc>
          <w:tcPr>
            <w:tcW w:w="1232" w:type="dxa"/>
            <w:tcBorders>
              <w:top w:val="nil"/>
              <w:left w:val="nil"/>
              <w:bottom w:val="single" w:sz="4" w:space="0" w:color="auto"/>
              <w:right w:val="single" w:sz="8" w:space="0" w:color="000000"/>
            </w:tcBorders>
            <w:hideMark/>
          </w:tcPr>
          <w:p w14:paraId="49870ABF"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4" w:space="0" w:color="auto"/>
              <w:right w:val="single" w:sz="8" w:space="0" w:color="000000"/>
            </w:tcBorders>
            <w:noWrap/>
            <w:vAlign w:val="center"/>
          </w:tcPr>
          <w:p w14:paraId="5CB41F0C" w14:textId="77777777" w:rsidR="000A65F8" w:rsidRPr="001210D2" w:rsidRDefault="000A65F8" w:rsidP="00A123A6">
            <w:pPr>
              <w:rPr>
                <w:color w:val="000000" w:themeColor="text1"/>
              </w:rPr>
            </w:pPr>
          </w:p>
        </w:tc>
        <w:tc>
          <w:tcPr>
            <w:tcW w:w="1432" w:type="dxa"/>
            <w:tcBorders>
              <w:top w:val="nil"/>
              <w:left w:val="nil"/>
              <w:bottom w:val="single" w:sz="4" w:space="0" w:color="auto"/>
              <w:right w:val="single" w:sz="8" w:space="0" w:color="000000"/>
            </w:tcBorders>
            <w:noWrap/>
            <w:vAlign w:val="center"/>
          </w:tcPr>
          <w:p w14:paraId="0517EB27" w14:textId="77777777" w:rsidR="000A65F8" w:rsidRPr="001210D2" w:rsidRDefault="000A65F8" w:rsidP="00A123A6">
            <w:pPr>
              <w:rPr>
                <w:color w:val="000000" w:themeColor="text1"/>
              </w:rPr>
            </w:pPr>
          </w:p>
        </w:tc>
      </w:tr>
      <w:tr w:rsidR="000A65F8" w:rsidRPr="001210D2" w14:paraId="01773F31" w14:textId="77777777" w:rsidTr="007464FA">
        <w:trPr>
          <w:trHeight w:val="426"/>
        </w:trPr>
        <w:tc>
          <w:tcPr>
            <w:tcW w:w="851" w:type="dxa"/>
            <w:tcBorders>
              <w:top w:val="single" w:sz="4" w:space="0" w:color="auto"/>
              <w:left w:val="single" w:sz="4" w:space="0" w:color="auto"/>
              <w:bottom w:val="single" w:sz="4" w:space="0" w:color="auto"/>
              <w:right w:val="single" w:sz="4" w:space="0" w:color="auto"/>
            </w:tcBorders>
            <w:noWrap/>
            <w:hideMark/>
          </w:tcPr>
          <w:p w14:paraId="2BF90E13" w14:textId="77777777" w:rsidR="000A65F8" w:rsidRPr="001210D2" w:rsidRDefault="000A65F8" w:rsidP="00A123A6">
            <w:pPr>
              <w:rPr>
                <w:color w:val="000000" w:themeColor="text1"/>
              </w:rPr>
            </w:pPr>
            <w:r w:rsidRPr="001210D2">
              <w:rPr>
                <w:color w:val="000000" w:themeColor="text1"/>
              </w:rPr>
              <w:t>3</w:t>
            </w:r>
          </w:p>
        </w:tc>
        <w:tc>
          <w:tcPr>
            <w:tcW w:w="1593" w:type="dxa"/>
            <w:tcBorders>
              <w:top w:val="single" w:sz="4" w:space="0" w:color="auto"/>
              <w:left w:val="single" w:sz="4" w:space="0" w:color="auto"/>
              <w:bottom w:val="single" w:sz="4" w:space="0" w:color="auto"/>
              <w:right w:val="single" w:sz="4" w:space="0" w:color="auto"/>
            </w:tcBorders>
            <w:vAlign w:val="center"/>
          </w:tcPr>
          <w:p w14:paraId="0C9DC6DF" w14:textId="77777777" w:rsidR="000A65F8" w:rsidRPr="001210D2" w:rsidRDefault="000A65F8" w:rsidP="00A123A6">
            <w:pPr>
              <w:rPr>
                <w:color w:val="000000" w:themeColor="text1"/>
              </w:rPr>
            </w:pPr>
            <w:r w:rsidRPr="001210D2">
              <w:rPr>
                <w:color w:val="000000" w:themeColor="text1"/>
              </w:rPr>
              <w:t>2.9</w:t>
            </w:r>
          </w:p>
        </w:tc>
        <w:tc>
          <w:tcPr>
            <w:tcW w:w="8039" w:type="dxa"/>
            <w:tcBorders>
              <w:top w:val="single" w:sz="4" w:space="0" w:color="auto"/>
              <w:left w:val="single" w:sz="4" w:space="0" w:color="auto"/>
              <w:bottom w:val="single" w:sz="4" w:space="0" w:color="auto"/>
              <w:right w:val="single" w:sz="4" w:space="0" w:color="auto"/>
            </w:tcBorders>
            <w:hideMark/>
          </w:tcPr>
          <w:p w14:paraId="1BE3216F" w14:textId="77777777" w:rsidR="000A65F8" w:rsidRPr="001210D2" w:rsidRDefault="000A65F8" w:rsidP="00A123A6">
            <w:pPr>
              <w:rPr>
                <w:color w:val="000000" w:themeColor="text1"/>
              </w:rPr>
            </w:pPr>
            <w:r w:rsidRPr="001210D2">
              <w:rPr>
                <w:color w:val="000000" w:themeColor="text1"/>
              </w:rPr>
              <w:t xml:space="preserve">Να έχει φίλτρο αποκοπής διαμέτρου μεγαλύτερο ή ίσο </w:t>
            </w:r>
            <w:proofErr w:type="spellStart"/>
            <w:r w:rsidRPr="001210D2">
              <w:rPr>
                <w:color w:val="000000" w:themeColor="text1"/>
              </w:rPr>
              <w:t>απο</w:t>
            </w:r>
            <w:proofErr w:type="spellEnd"/>
            <w:r w:rsidRPr="001210D2">
              <w:rPr>
                <w:color w:val="000000" w:themeColor="text1"/>
              </w:rPr>
              <w:t xml:space="preserve"> 18mm</w:t>
            </w:r>
          </w:p>
        </w:tc>
        <w:tc>
          <w:tcPr>
            <w:tcW w:w="1232" w:type="dxa"/>
            <w:tcBorders>
              <w:top w:val="single" w:sz="4" w:space="0" w:color="auto"/>
              <w:left w:val="single" w:sz="4" w:space="0" w:color="auto"/>
              <w:bottom w:val="single" w:sz="4" w:space="0" w:color="auto"/>
              <w:right w:val="single" w:sz="4" w:space="0" w:color="auto"/>
            </w:tcBorders>
            <w:hideMark/>
          </w:tcPr>
          <w:p w14:paraId="738654EF"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03754076"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4436B2D4" w14:textId="77777777" w:rsidR="000A65F8" w:rsidRPr="001210D2" w:rsidRDefault="000A65F8" w:rsidP="00A123A6">
            <w:pPr>
              <w:rPr>
                <w:color w:val="000000" w:themeColor="text1"/>
              </w:rPr>
            </w:pPr>
          </w:p>
        </w:tc>
      </w:tr>
      <w:tr w:rsidR="000A65F8" w:rsidRPr="001210D2" w14:paraId="6BEF50BF" w14:textId="77777777" w:rsidTr="007464FA">
        <w:trPr>
          <w:trHeight w:val="560"/>
        </w:trPr>
        <w:tc>
          <w:tcPr>
            <w:tcW w:w="851" w:type="dxa"/>
            <w:tcBorders>
              <w:top w:val="single" w:sz="4" w:space="0" w:color="auto"/>
              <w:left w:val="single" w:sz="4" w:space="0" w:color="auto"/>
              <w:bottom w:val="single" w:sz="4" w:space="0" w:color="auto"/>
              <w:right w:val="single" w:sz="4" w:space="0" w:color="auto"/>
            </w:tcBorders>
            <w:noWrap/>
            <w:hideMark/>
          </w:tcPr>
          <w:p w14:paraId="56BFFBEA" w14:textId="77777777" w:rsidR="000A65F8" w:rsidRPr="001210D2" w:rsidRDefault="000A65F8" w:rsidP="00A123A6">
            <w:pPr>
              <w:rPr>
                <w:color w:val="000000" w:themeColor="text1"/>
              </w:rPr>
            </w:pPr>
            <w:r w:rsidRPr="001210D2">
              <w:rPr>
                <w:color w:val="000000" w:themeColor="text1"/>
              </w:rPr>
              <w:t>3</w:t>
            </w:r>
          </w:p>
        </w:tc>
        <w:tc>
          <w:tcPr>
            <w:tcW w:w="1593" w:type="dxa"/>
            <w:tcBorders>
              <w:top w:val="single" w:sz="4" w:space="0" w:color="auto"/>
              <w:left w:val="single" w:sz="4" w:space="0" w:color="auto"/>
              <w:bottom w:val="single" w:sz="4" w:space="0" w:color="auto"/>
              <w:right w:val="single" w:sz="4" w:space="0" w:color="auto"/>
            </w:tcBorders>
            <w:vAlign w:val="center"/>
          </w:tcPr>
          <w:p w14:paraId="1E3013EE" w14:textId="77777777" w:rsidR="000A65F8" w:rsidRPr="001210D2" w:rsidRDefault="000A65F8" w:rsidP="00A123A6">
            <w:pPr>
              <w:rPr>
                <w:color w:val="000000" w:themeColor="text1"/>
              </w:rPr>
            </w:pPr>
            <w:r w:rsidRPr="001210D2">
              <w:rPr>
                <w:color w:val="000000" w:themeColor="text1"/>
              </w:rPr>
              <w:t>2.10</w:t>
            </w:r>
          </w:p>
        </w:tc>
        <w:tc>
          <w:tcPr>
            <w:tcW w:w="8039" w:type="dxa"/>
            <w:tcBorders>
              <w:top w:val="single" w:sz="4" w:space="0" w:color="auto"/>
              <w:left w:val="single" w:sz="4" w:space="0" w:color="auto"/>
              <w:bottom w:val="single" w:sz="4" w:space="0" w:color="auto"/>
              <w:right w:val="single" w:sz="4" w:space="0" w:color="auto"/>
            </w:tcBorders>
            <w:hideMark/>
          </w:tcPr>
          <w:p w14:paraId="35796130" w14:textId="77777777" w:rsidR="000A65F8" w:rsidRPr="001210D2" w:rsidRDefault="000A65F8" w:rsidP="00A123A6">
            <w:pPr>
              <w:rPr>
                <w:color w:val="000000" w:themeColor="text1"/>
              </w:rPr>
            </w:pPr>
            <w:r w:rsidRPr="001210D2">
              <w:rPr>
                <w:color w:val="000000" w:themeColor="text1"/>
              </w:rPr>
              <w:t>Να συνοδεύεται από εγγύηση 5 ετών</w:t>
            </w:r>
          </w:p>
        </w:tc>
        <w:tc>
          <w:tcPr>
            <w:tcW w:w="1232" w:type="dxa"/>
            <w:tcBorders>
              <w:top w:val="single" w:sz="4" w:space="0" w:color="auto"/>
              <w:left w:val="single" w:sz="4" w:space="0" w:color="auto"/>
              <w:bottom w:val="single" w:sz="4" w:space="0" w:color="auto"/>
              <w:right w:val="single" w:sz="4" w:space="0" w:color="auto"/>
            </w:tcBorders>
            <w:hideMark/>
          </w:tcPr>
          <w:p w14:paraId="0C922C1B"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EB2CE17"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0C9930BC" w14:textId="77777777" w:rsidR="000A65F8" w:rsidRPr="001210D2" w:rsidRDefault="000A65F8" w:rsidP="00A123A6">
            <w:pPr>
              <w:rPr>
                <w:color w:val="000000" w:themeColor="text1"/>
              </w:rPr>
            </w:pPr>
          </w:p>
        </w:tc>
      </w:tr>
      <w:tr w:rsidR="000A65F8" w:rsidRPr="001210D2" w14:paraId="3F61DD8E" w14:textId="77777777" w:rsidTr="00A123A6">
        <w:tc>
          <w:tcPr>
            <w:tcW w:w="851" w:type="dxa"/>
            <w:tcBorders>
              <w:top w:val="single" w:sz="4" w:space="0" w:color="auto"/>
              <w:left w:val="single" w:sz="4" w:space="0" w:color="auto"/>
              <w:bottom w:val="single" w:sz="4" w:space="0" w:color="auto"/>
              <w:right w:val="single" w:sz="4" w:space="0" w:color="auto"/>
            </w:tcBorders>
            <w:noWrap/>
            <w:hideMark/>
          </w:tcPr>
          <w:p w14:paraId="56F98EEB" w14:textId="77777777" w:rsidR="000A65F8" w:rsidRPr="001210D2" w:rsidRDefault="000A65F8" w:rsidP="00A123A6">
            <w:pPr>
              <w:rPr>
                <w:color w:val="000000" w:themeColor="text1"/>
              </w:rPr>
            </w:pPr>
            <w:r w:rsidRPr="001210D2">
              <w:rPr>
                <w:color w:val="000000" w:themeColor="text1"/>
              </w:rPr>
              <w:t>3</w:t>
            </w:r>
          </w:p>
        </w:tc>
        <w:tc>
          <w:tcPr>
            <w:tcW w:w="1593" w:type="dxa"/>
            <w:tcBorders>
              <w:top w:val="single" w:sz="4" w:space="0" w:color="auto"/>
              <w:left w:val="single" w:sz="4" w:space="0" w:color="auto"/>
              <w:bottom w:val="single" w:sz="4" w:space="0" w:color="auto"/>
              <w:right w:val="single" w:sz="4" w:space="0" w:color="auto"/>
            </w:tcBorders>
            <w:vAlign w:val="center"/>
          </w:tcPr>
          <w:p w14:paraId="3EECBDFD" w14:textId="77777777" w:rsidR="000A65F8" w:rsidRPr="001210D2" w:rsidRDefault="000A65F8" w:rsidP="00A123A6">
            <w:pPr>
              <w:rPr>
                <w:color w:val="000000" w:themeColor="text1"/>
              </w:rPr>
            </w:pPr>
            <w:r w:rsidRPr="001210D2">
              <w:rPr>
                <w:color w:val="000000" w:themeColor="text1"/>
              </w:rPr>
              <w:t>2.11</w:t>
            </w:r>
          </w:p>
        </w:tc>
        <w:tc>
          <w:tcPr>
            <w:tcW w:w="8039" w:type="dxa"/>
            <w:tcBorders>
              <w:top w:val="single" w:sz="4" w:space="0" w:color="auto"/>
              <w:left w:val="single" w:sz="4" w:space="0" w:color="auto"/>
              <w:bottom w:val="single" w:sz="4" w:space="0" w:color="auto"/>
              <w:right w:val="single" w:sz="4" w:space="0" w:color="auto"/>
            </w:tcBorders>
            <w:hideMark/>
          </w:tcPr>
          <w:p w14:paraId="1B416CFA" w14:textId="77777777" w:rsidR="000A65F8" w:rsidRPr="001210D2" w:rsidRDefault="000A65F8" w:rsidP="00A123A6">
            <w:pPr>
              <w:rPr>
                <w:color w:val="000000" w:themeColor="text1"/>
              </w:rPr>
            </w:pPr>
            <w:r w:rsidRPr="001210D2">
              <w:rPr>
                <w:color w:val="000000" w:themeColor="text1"/>
              </w:rPr>
              <w:t>Να συνοδεύεται από θήκη μεταφοράς και δακτυλίους προσαρμογής</w:t>
            </w:r>
          </w:p>
        </w:tc>
        <w:tc>
          <w:tcPr>
            <w:tcW w:w="1232" w:type="dxa"/>
            <w:tcBorders>
              <w:top w:val="single" w:sz="4" w:space="0" w:color="auto"/>
              <w:left w:val="single" w:sz="4" w:space="0" w:color="auto"/>
              <w:bottom w:val="single" w:sz="4" w:space="0" w:color="auto"/>
              <w:right w:val="single" w:sz="4" w:space="0" w:color="auto"/>
            </w:tcBorders>
            <w:hideMark/>
          </w:tcPr>
          <w:p w14:paraId="37FE7309" w14:textId="77777777" w:rsidR="000A65F8" w:rsidRPr="001210D2" w:rsidRDefault="000A65F8" w:rsidP="00A123A6">
            <w:pPr>
              <w:rPr>
                <w:color w:val="000000" w:themeColor="text1"/>
                <w:lang w:val="en-US"/>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78FED4C"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278F4BF6" w14:textId="77777777" w:rsidR="000A65F8" w:rsidRPr="001210D2" w:rsidRDefault="000A65F8" w:rsidP="00A123A6">
            <w:pPr>
              <w:rPr>
                <w:color w:val="000000" w:themeColor="text1"/>
              </w:rPr>
            </w:pPr>
          </w:p>
        </w:tc>
      </w:tr>
    </w:tbl>
    <w:p w14:paraId="287D6B7A" w14:textId="77777777" w:rsidR="000A65F8" w:rsidRDefault="000A65F8" w:rsidP="000A65F8">
      <w:pPr>
        <w:pStyle w:val="a3"/>
        <w:rPr>
          <w:rFonts w:asciiTheme="minorHAnsi" w:hAnsiTheme="minorHAnsi"/>
          <w:szCs w:val="22"/>
        </w:rPr>
      </w:pPr>
    </w:p>
    <w:p w14:paraId="6E90E775"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93"/>
        <w:gridCol w:w="8039"/>
        <w:gridCol w:w="1232"/>
        <w:gridCol w:w="1843"/>
        <w:gridCol w:w="1432"/>
      </w:tblGrid>
      <w:tr w:rsidR="000A65F8" w:rsidRPr="001210D2" w14:paraId="07167F21" w14:textId="77777777" w:rsidTr="00A123A6">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480C5FED" w14:textId="77777777" w:rsidR="000A65F8" w:rsidRPr="001210D2" w:rsidRDefault="000A65F8" w:rsidP="00A123A6">
            <w:pPr>
              <w:rPr>
                <w:color w:val="000000" w:themeColor="text1"/>
              </w:rPr>
            </w:pPr>
            <w:r w:rsidRPr="001210D2">
              <w:rPr>
                <w:color w:val="000000" w:themeColor="text1"/>
              </w:rPr>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1DC8DAA5" w14:textId="77777777" w:rsidR="000A65F8" w:rsidRPr="001210D2" w:rsidRDefault="000A65F8" w:rsidP="00A123A6">
            <w:pPr>
              <w:rPr>
                <w:color w:val="000000" w:themeColor="text1"/>
              </w:rPr>
            </w:pPr>
            <w:r w:rsidRPr="001210D2">
              <w:rPr>
                <w:color w:val="000000" w:themeColor="text1"/>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3D78B3B9" w14:textId="77777777" w:rsidR="000A65F8" w:rsidRPr="001210D2" w:rsidRDefault="000A65F8" w:rsidP="00A123A6">
            <w:pPr>
              <w:rPr>
                <w:color w:val="000000" w:themeColor="text1"/>
              </w:rPr>
            </w:pPr>
            <w:r w:rsidRPr="001210D2">
              <w:rPr>
                <w:color w:val="000000" w:themeColor="text1"/>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5A939A7F"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6B9ACF41"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32" w:type="dxa"/>
            <w:tcBorders>
              <w:top w:val="single" w:sz="8" w:space="0" w:color="000000"/>
              <w:left w:val="nil"/>
              <w:bottom w:val="single" w:sz="8" w:space="0" w:color="000000"/>
              <w:right w:val="single" w:sz="8" w:space="0" w:color="000000"/>
            </w:tcBorders>
            <w:shd w:val="clear" w:color="auto" w:fill="BFBFBF"/>
            <w:vAlign w:val="center"/>
            <w:hideMark/>
          </w:tcPr>
          <w:p w14:paraId="2D0DD7A4" w14:textId="77777777" w:rsidR="000A65F8" w:rsidRPr="001210D2" w:rsidRDefault="000A65F8" w:rsidP="00A123A6">
            <w:pPr>
              <w:rPr>
                <w:color w:val="000000" w:themeColor="text1"/>
              </w:rPr>
            </w:pPr>
            <w:r w:rsidRPr="001210D2">
              <w:rPr>
                <w:color w:val="000000" w:themeColor="text1"/>
              </w:rPr>
              <w:t>Παραπομπή</w:t>
            </w:r>
          </w:p>
        </w:tc>
      </w:tr>
      <w:tr w:rsidR="000A65F8" w:rsidRPr="001210D2" w14:paraId="0F94694D"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517D295" w14:textId="77777777" w:rsidR="000A65F8" w:rsidRPr="001210D2" w:rsidRDefault="000A65F8" w:rsidP="00A123A6">
            <w:pPr>
              <w:rPr>
                <w:color w:val="000000" w:themeColor="text1"/>
              </w:rPr>
            </w:pPr>
            <w:r w:rsidRPr="001210D2">
              <w:rPr>
                <w:color w:val="000000" w:themeColor="text1"/>
              </w:rPr>
              <w:t>4</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DF65D71" w14:textId="77777777" w:rsidR="000A65F8" w:rsidRPr="001210D2" w:rsidRDefault="000A65F8" w:rsidP="00A123A6">
            <w:pPr>
              <w:jc w:val="cente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6F6BA48B" w14:textId="77777777" w:rsidR="000A65F8" w:rsidRPr="001210D2" w:rsidRDefault="000A65F8" w:rsidP="00A123A6">
            <w:pPr>
              <w:rPr>
                <w:color w:val="000000" w:themeColor="text1"/>
              </w:rPr>
            </w:pPr>
            <w:r w:rsidRPr="001210D2">
              <w:rPr>
                <w:color w:val="000000" w:themeColor="text1"/>
              </w:rPr>
              <w:t>Στήριξη ειδικού ηλιακού τηλεσκοπίου</w:t>
            </w:r>
          </w:p>
        </w:tc>
      </w:tr>
      <w:tr w:rsidR="000A65F8" w:rsidRPr="003624CE" w14:paraId="7ED0D8FC" w14:textId="77777777" w:rsidTr="007464FA">
        <w:trPr>
          <w:trHeight w:val="494"/>
        </w:trPr>
        <w:tc>
          <w:tcPr>
            <w:tcW w:w="851" w:type="dxa"/>
            <w:tcBorders>
              <w:top w:val="single" w:sz="4" w:space="0" w:color="auto"/>
              <w:left w:val="single" w:sz="8" w:space="0" w:color="000000"/>
              <w:bottom w:val="single" w:sz="8" w:space="0" w:color="000000"/>
              <w:right w:val="single" w:sz="8" w:space="0" w:color="000000"/>
            </w:tcBorders>
            <w:noWrap/>
            <w:hideMark/>
          </w:tcPr>
          <w:p w14:paraId="4B986BBD" w14:textId="77777777" w:rsidR="000A65F8" w:rsidRPr="001210D2" w:rsidRDefault="000A65F8" w:rsidP="00A123A6">
            <w:pPr>
              <w:rPr>
                <w:color w:val="000000" w:themeColor="text1"/>
              </w:rPr>
            </w:pPr>
          </w:p>
        </w:tc>
        <w:tc>
          <w:tcPr>
            <w:tcW w:w="1593" w:type="dxa"/>
            <w:tcBorders>
              <w:top w:val="single" w:sz="4" w:space="0" w:color="auto"/>
              <w:left w:val="nil"/>
              <w:bottom w:val="single" w:sz="8" w:space="0" w:color="000000"/>
              <w:right w:val="single" w:sz="8" w:space="0" w:color="000000"/>
            </w:tcBorders>
            <w:vAlign w:val="center"/>
            <w:hideMark/>
          </w:tcPr>
          <w:p w14:paraId="316A176A" w14:textId="77777777" w:rsidR="000A65F8" w:rsidRPr="001210D2" w:rsidRDefault="000A65F8" w:rsidP="00A123A6">
            <w:pPr>
              <w:jc w:val="center"/>
              <w:rPr>
                <w:color w:val="000000" w:themeColor="text1"/>
              </w:rPr>
            </w:pPr>
          </w:p>
        </w:tc>
        <w:tc>
          <w:tcPr>
            <w:tcW w:w="12546" w:type="dxa"/>
            <w:gridSpan w:val="4"/>
            <w:tcBorders>
              <w:top w:val="single" w:sz="4" w:space="0" w:color="auto"/>
              <w:left w:val="nil"/>
              <w:bottom w:val="single" w:sz="8" w:space="0" w:color="000000"/>
              <w:right w:val="single" w:sz="8" w:space="0" w:color="000000"/>
            </w:tcBorders>
            <w:vAlign w:val="center"/>
            <w:hideMark/>
          </w:tcPr>
          <w:p w14:paraId="4E110A9C" w14:textId="77777777" w:rsidR="000A65F8" w:rsidRPr="001210D2" w:rsidRDefault="000A65F8" w:rsidP="00A123A6">
            <w:pPr>
              <w:rPr>
                <w:color w:val="000000" w:themeColor="text1"/>
              </w:rPr>
            </w:pPr>
            <w:r w:rsidRPr="001210D2">
              <w:rPr>
                <w:color w:val="000000" w:themeColor="text1"/>
              </w:rPr>
              <w:t xml:space="preserve">Στήριξη Ειδικού τηλεσκοπίου ηλιακής παρατήρησης </w:t>
            </w:r>
          </w:p>
        </w:tc>
      </w:tr>
      <w:tr w:rsidR="000A65F8" w:rsidRPr="001210D2" w14:paraId="78BCEC13" w14:textId="77777777" w:rsidTr="00A123A6">
        <w:tc>
          <w:tcPr>
            <w:tcW w:w="851" w:type="dxa"/>
            <w:tcBorders>
              <w:top w:val="nil"/>
              <w:left w:val="single" w:sz="8" w:space="0" w:color="000000"/>
              <w:bottom w:val="single" w:sz="8" w:space="0" w:color="000000"/>
              <w:right w:val="single" w:sz="8" w:space="0" w:color="000000"/>
            </w:tcBorders>
            <w:shd w:val="clear" w:color="auto" w:fill="BFBFBF"/>
            <w:noWrap/>
            <w:hideMark/>
          </w:tcPr>
          <w:p w14:paraId="2D214557" w14:textId="77777777" w:rsidR="000A65F8" w:rsidRPr="001210D2" w:rsidRDefault="000A65F8" w:rsidP="00A123A6">
            <w:pPr>
              <w:rPr>
                <w:color w:val="000000" w:themeColor="text1"/>
              </w:rPr>
            </w:pPr>
            <w:r w:rsidRPr="001210D2">
              <w:rPr>
                <w:color w:val="000000" w:themeColor="text1"/>
              </w:rPr>
              <w:t>4</w:t>
            </w:r>
          </w:p>
        </w:tc>
        <w:tc>
          <w:tcPr>
            <w:tcW w:w="1593" w:type="dxa"/>
            <w:tcBorders>
              <w:top w:val="nil"/>
              <w:left w:val="nil"/>
              <w:bottom w:val="single" w:sz="8" w:space="0" w:color="000000"/>
              <w:right w:val="single" w:sz="8" w:space="0" w:color="000000"/>
            </w:tcBorders>
            <w:shd w:val="clear" w:color="auto" w:fill="C0C0C0"/>
            <w:vAlign w:val="center"/>
            <w:hideMark/>
          </w:tcPr>
          <w:p w14:paraId="706DF5F1" w14:textId="77777777" w:rsidR="000A65F8" w:rsidRPr="001210D2" w:rsidRDefault="000A65F8" w:rsidP="00A123A6">
            <w:pPr>
              <w:jc w:val="center"/>
              <w:rPr>
                <w:color w:val="000000" w:themeColor="text1"/>
              </w:rPr>
            </w:pPr>
            <w:r w:rsidRPr="001210D2">
              <w:rPr>
                <w:color w:val="000000" w:themeColor="text1"/>
              </w:rPr>
              <w:t>2</w:t>
            </w:r>
          </w:p>
        </w:tc>
        <w:tc>
          <w:tcPr>
            <w:tcW w:w="8039" w:type="dxa"/>
            <w:tcBorders>
              <w:top w:val="nil"/>
              <w:left w:val="nil"/>
              <w:bottom w:val="single" w:sz="8" w:space="0" w:color="000000"/>
              <w:right w:val="single" w:sz="8" w:space="0" w:color="000000"/>
            </w:tcBorders>
            <w:shd w:val="clear" w:color="auto" w:fill="C0C0C0"/>
            <w:vAlign w:val="center"/>
            <w:hideMark/>
          </w:tcPr>
          <w:p w14:paraId="45810880"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022FEA59"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033E15A1"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FD064EE" w14:textId="77777777" w:rsidR="000A65F8" w:rsidRPr="001210D2" w:rsidRDefault="000A65F8" w:rsidP="00A123A6">
            <w:pPr>
              <w:rPr>
                <w:color w:val="000000" w:themeColor="text1"/>
              </w:rPr>
            </w:pPr>
            <w:r w:rsidRPr="001210D2">
              <w:rPr>
                <w:color w:val="000000" w:themeColor="text1"/>
              </w:rPr>
              <w:t> </w:t>
            </w:r>
          </w:p>
        </w:tc>
      </w:tr>
      <w:tr w:rsidR="000A65F8" w:rsidRPr="001210D2" w14:paraId="4CA2088C" w14:textId="77777777" w:rsidTr="00A123A6">
        <w:tc>
          <w:tcPr>
            <w:tcW w:w="851" w:type="dxa"/>
            <w:tcBorders>
              <w:top w:val="nil"/>
              <w:left w:val="single" w:sz="8" w:space="0" w:color="000000"/>
              <w:bottom w:val="single" w:sz="8" w:space="0" w:color="000000"/>
              <w:right w:val="single" w:sz="8" w:space="0" w:color="000000"/>
            </w:tcBorders>
            <w:noWrap/>
          </w:tcPr>
          <w:p w14:paraId="02B98393" w14:textId="77777777" w:rsidR="000A65F8" w:rsidRPr="001210D2" w:rsidRDefault="000A65F8" w:rsidP="00A123A6">
            <w:pPr>
              <w:rPr>
                <w:color w:val="000000" w:themeColor="text1"/>
              </w:rPr>
            </w:pPr>
            <w:r w:rsidRPr="001210D2">
              <w:rPr>
                <w:color w:val="000000" w:themeColor="text1"/>
              </w:rPr>
              <w:t>4</w:t>
            </w:r>
          </w:p>
        </w:tc>
        <w:tc>
          <w:tcPr>
            <w:tcW w:w="1593" w:type="dxa"/>
            <w:tcBorders>
              <w:top w:val="nil"/>
              <w:left w:val="nil"/>
              <w:bottom w:val="single" w:sz="8" w:space="0" w:color="000000"/>
              <w:right w:val="single" w:sz="8" w:space="0" w:color="000000"/>
            </w:tcBorders>
            <w:vAlign w:val="center"/>
          </w:tcPr>
          <w:p w14:paraId="21F95CD2" w14:textId="77777777" w:rsidR="000A65F8" w:rsidRPr="001210D2" w:rsidRDefault="000A65F8" w:rsidP="00A123A6">
            <w:pPr>
              <w:jc w:val="center"/>
              <w:rPr>
                <w:color w:val="000000" w:themeColor="text1"/>
              </w:rPr>
            </w:pPr>
            <w:r w:rsidRPr="001210D2">
              <w:rPr>
                <w:color w:val="000000" w:themeColor="text1"/>
              </w:rPr>
              <w:t>2.1</w:t>
            </w:r>
          </w:p>
        </w:tc>
        <w:tc>
          <w:tcPr>
            <w:tcW w:w="8039" w:type="dxa"/>
            <w:tcBorders>
              <w:top w:val="nil"/>
              <w:left w:val="nil"/>
              <w:bottom w:val="single" w:sz="8" w:space="0" w:color="000000"/>
              <w:right w:val="single" w:sz="8" w:space="0" w:color="000000"/>
            </w:tcBorders>
            <w:hideMark/>
          </w:tcPr>
          <w:p w14:paraId="766AA387" w14:textId="77777777" w:rsidR="000A65F8" w:rsidRPr="001210D2" w:rsidRDefault="000A65F8" w:rsidP="00A123A6">
            <w:pPr>
              <w:rPr>
                <w:color w:val="000000" w:themeColor="text1"/>
              </w:rPr>
            </w:pPr>
            <w:r w:rsidRPr="001210D2">
              <w:rPr>
                <w:color w:val="000000" w:themeColor="text1"/>
              </w:rPr>
              <w:t xml:space="preserve">Η στήριξη να είναι πλήρως αυτοματοποιημένη, με ρομποτική λειτουργία είτε ως ισημερινή γερμανικού τύπου είτε ως </w:t>
            </w:r>
            <w:proofErr w:type="spellStart"/>
            <w:r w:rsidRPr="001210D2">
              <w:rPr>
                <w:color w:val="000000" w:themeColor="text1"/>
              </w:rPr>
              <w:t>αλταζιμουθιακή</w:t>
            </w:r>
            <w:proofErr w:type="spellEnd"/>
            <w:r w:rsidRPr="001210D2">
              <w:rPr>
                <w:color w:val="000000" w:themeColor="text1"/>
              </w:rPr>
              <w:t>.</w:t>
            </w:r>
          </w:p>
        </w:tc>
        <w:tc>
          <w:tcPr>
            <w:tcW w:w="1232" w:type="dxa"/>
            <w:tcBorders>
              <w:top w:val="nil"/>
              <w:left w:val="nil"/>
              <w:bottom w:val="single" w:sz="8" w:space="0" w:color="000000"/>
              <w:right w:val="single" w:sz="8" w:space="0" w:color="000000"/>
            </w:tcBorders>
            <w:hideMark/>
          </w:tcPr>
          <w:p w14:paraId="74106E92"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356ED30C"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77A33E82" w14:textId="77777777" w:rsidR="000A65F8" w:rsidRPr="001210D2" w:rsidRDefault="000A65F8" w:rsidP="00A123A6">
            <w:pPr>
              <w:rPr>
                <w:color w:val="000000" w:themeColor="text1"/>
              </w:rPr>
            </w:pPr>
          </w:p>
        </w:tc>
      </w:tr>
      <w:tr w:rsidR="000A65F8" w:rsidRPr="001210D2" w14:paraId="54E7982C" w14:textId="77777777" w:rsidTr="00A123A6">
        <w:tc>
          <w:tcPr>
            <w:tcW w:w="851" w:type="dxa"/>
            <w:tcBorders>
              <w:top w:val="nil"/>
              <w:left w:val="single" w:sz="8" w:space="0" w:color="000000"/>
              <w:bottom w:val="single" w:sz="8" w:space="0" w:color="000000"/>
              <w:right w:val="single" w:sz="8" w:space="0" w:color="000000"/>
            </w:tcBorders>
            <w:noWrap/>
          </w:tcPr>
          <w:p w14:paraId="7F2EBE7E" w14:textId="77777777" w:rsidR="000A65F8" w:rsidRPr="001210D2" w:rsidRDefault="000A65F8" w:rsidP="00A123A6">
            <w:pPr>
              <w:rPr>
                <w:color w:val="000000" w:themeColor="text1"/>
              </w:rPr>
            </w:pPr>
            <w:r w:rsidRPr="001210D2">
              <w:rPr>
                <w:color w:val="000000" w:themeColor="text1"/>
              </w:rPr>
              <w:lastRenderedPageBreak/>
              <w:t>4</w:t>
            </w:r>
          </w:p>
        </w:tc>
        <w:tc>
          <w:tcPr>
            <w:tcW w:w="1593" w:type="dxa"/>
            <w:tcBorders>
              <w:top w:val="nil"/>
              <w:left w:val="nil"/>
              <w:bottom w:val="single" w:sz="8" w:space="0" w:color="000000"/>
              <w:right w:val="single" w:sz="8" w:space="0" w:color="000000"/>
            </w:tcBorders>
            <w:vAlign w:val="center"/>
          </w:tcPr>
          <w:p w14:paraId="3F4EED99" w14:textId="77777777" w:rsidR="000A65F8" w:rsidRPr="001210D2" w:rsidRDefault="000A65F8" w:rsidP="00A123A6">
            <w:pPr>
              <w:jc w:val="center"/>
              <w:rPr>
                <w:color w:val="000000" w:themeColor="text1"/>
              </w:rPr>
            </w:pPr>
            <w:r w:rsidRPr="001210D2">
              <w:rPr>
                <w:color w:val="000000" w:themeColor="text1"/>
              </w:rPr>
              <w:t>2.2</w:t>
            </w:r>
          </w:p>
        </w:tc>
        <w:tc>
          <w:tcPr>
            <w:tcW w:w="8039" w:type="dxa"/>
            <w:tcBorders>
              <w:top w:val="nil"/>
              <w:left w:val="nil"/>
              <w:bottom w:val="single" w:sz="8" w:space="0" w:color="000000"/>
              <w:right w:val="single" w:sz="8" w:space="0" w:color="000000"/>
            </w:tcBorders>
            <w:hideMark/>
          </w:tcPr>
          <w:p w14:paraId="51FDC9F1" w14:textId="77777777" w:rsidR="000A65F8" w:rsidRPr="001210D2" w:rsidRDefault="000A65F8" w:rsidP="00A123A6">
            <w:pPr>
              <w:rPr>
                <w:color w:val="000000" w:themeColor="text1"/>
              </w:rPr>
            </w:pPr>
            <w:r w:rsidRPr="001210D2">
              <w:rPr>
                <w:color w:val="000000" w:themeColor="text1"/>
              </w:rPr>
              <w:t xml:space="preserve">Να έχει την δυνατότητα παράλληλης, ταυτόχρονης προσαρμογής 2 οπτικών σωλήνων </w:t>
            </w:r>
          </w:p>
        </w:tc>
        <w:tc>
          <w:tcPr>
            <w:tcW w:w="1232" w:type="dxa"/>
            <w:tcBorders>
              <w:top w:val="nil"/>
              <w:left w:val="nil"/>
              <w:bottom w:val="single" w:sz="8" w:space="0" w:color="000000"/>
              <w:right w:val="single" w:sz="8" w:space="0" w:color="000000"/>
            </w:tcBorders>
            <w:hideMark/>
          </w:tcPr>
          <w:p w14:paraId="103907B5"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76E96678"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noWrap/>
            <w:vAlign w:val="center"/>
            <w:hideMark/>
          </w:tcPr>
          <w:p w14:paraId="730D00E0" w14:textId="77777777" w:rsidR="000A65F8" w:rsidRPr="001210D2" w:rsidRDefault="000A65F8" w:rsidP="00A123A6">
            <w:pPr>
              <w:rPr>
                <w:color w:val="000000" w:themeColor="text1"/>
              </w:rPr>
            </w:pPr>
            <w:r w:rsidRPr="001210D2">
              <w:rPr>
                <w:color w:val="000000" w:themeColor="text1"/>
              </w:rPr>
              <w:t> </w:t>
            </w:r>
          </w:p>
        </w:tc>
      </w:tr>
      <w:tr w:rsidR="000A65F8" w:rsidRPr="001210D2" w14:paraId="0D53FC16" w14:textId="77777777" w:rsidTr="007464FA">
        <w:trPr>
          <w:trHeight w:val="396"/>
        </w:trPr>
        <w:tc>
          <w:tcPr>
            <w:tcW w:w="851" w:type="dxa"/>
            <w:tcBorders>
              <w:top w:val="nil"/>
              <w:left w:val="single" w:sz="8" w:space="0" w:color="000000"/>
              <w:bottom w:val="single" w:sz="8" w:space="0" w:color="000000"/>
              <w:right w:val="single" w:sz="8" w:space="0" w:color="000000"/>
            </w:tcBorders>
            <w:noWrap/>
          </w:tcPr>
          <w:p w14:paraId="53C5A121" w14:textId="77777777" w:rsidR="000A65F8" w:rsidRPr="001210D2" w:rsidRDefault="000A65F8" w:rsidP="00A123A6">
            <w:pPr>
              <w:rPr>
                <w:color w:val="000000" w:themeColor="text1"/>
              </w:rPr>
            </w:pPr>
            <w:r w:rsidRPr="001210D2">
              <w:rPr>
                <w:color w:val="000000" w:themeColor="text1"/>
              </w:rPr>
              <w:t>4</w:t>
            </w:r>
          </w:p>
        </w:tc>
        <w:tc>
          <w:tcPr>
            <w:tcW w:w="1593" w:type="dxa"/>
            <w:tcBorders>
              <w:top w:val="nil"/>
              <w:left w:val="nil"/>
              <w:bottom w:val="single" w:sz="8" w:space="0" w:color="000000"/>
              <w:right w:val="single" w:sz="8" w:space="0" w:color="000000"/>
            </w:tcBorders>
            <w:vAlign w:val="center"/>
          </w:tcPr>
          <w:p w14:paraId="5FC36453" w14:textId="77777777" w:rsidR="000A65F8" w:rsidRPr="001210D2" w:rsidRDefault="000A65F8" w:rsidP="00A123A6">
            <w:pPr>
              <w:jc w:val="center"/>
              <w:rPr>
                <w:color w:val="000000" w:themeColor="text1"/>
              </w:rPr>
            </w:pPr>
            <w:r w:rsidRPr="001210D2">
              <w:rPr>
                <w:color w:val="000000" w:themeColor="text1"/>
              </w:rPr>
              <w:t>2.3</w:t>
            </w:r>
          </w:p>
        </w:tc>
        <w:tc>
          <w:tcPr>
            <w:tcW w:w="8039" w:type="dxa"/>
            <w:tcBorders>
              <w:top w:val="nil"/>
              <w:left w:val="nil"/>
              <w:bottom w:val="single" w:sz="8" w:space="0" w:color="000000"/>
              <w:right w:val="single" w:sz="8" w:space="0" w:color="000000"/>
            </w:tcBorders>
            <w:hideMark/>
          </w:tcPr>
          <w:p w14:paraId="65ECAF39" w14:textId="77777777" w:rsidR="000A65F8" w:rsidRPr="001210D2" w:rsidRDefault="000A65F8" w:rsidP="00A123A6">
            <w:pPr>
              <w:rPr>
                <w:color w:val="000000" w:themeColor="text1"/>
              </w:rPr>
            </w:pPr>
            <w:r w:rsidRPr="001210D2">
              <w:rPr>
                <w:color w:val="000000" w:themeColor="text1"/>
              </w:rPr>
              <w:t>Να έχει δυνατότητα φόρτου ίσο ή μεγαλύτερο από 15kg.</w:t>
            </w:r>
          </w:p>
        </w:tc>
        <w:tc>
          <w:tcPr>
            <w:tcW w:w="1232" w:type="dxa"/>
            <w:tcBorders>
              <w:top w:val="nil"/>
              <w:left w:val="nil"/>
              <w:bottom w:val="single" w:sz="8" w:space="0" w:color="000000"/>
              <w:right w:val="single" w:sz="8" w:space="0" w:color="000000"/>
            </w:tcBorders>
            <w:hideMark/>
          </w:tcPr>
          <w:p w14:paraId="440B0D33"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hideMark/>
          </w:tcPr>
          <w:p w14:paraId="77064227"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8" w:space="0" w:color="000000"/>
              <w:right w:val="single" w:sz="8" w:space="0" w:color="000000"/>
            </w:tcBorders>
            <w:noWrap/>
            <w:vAlign w:val="center"/>
            <w:hideMark/>
          </w:tcPr>
          <w:p w14:paraId="4624D033" w14:textId="77777777" w:rsidR="000A65F8" w:rsidRPr="001210D2" w:rsidRDefault="000A65F8" w:rsidP="00A123A6">
            <w:pPr>
              <w:rPr>
                <w:color w:val="000000" w:themeColor="text1"/>
              </w:rPr>
            </w:pPr>
            <w:r w:rsidRPr="001210D2">
              <w:rPr>
                <w:color w:val="000000" w:themeColor="text1"/>
              </w:rPr>
              <w:t> </w:t>
            </w:r>
          </w:p>
        </w:tc>
      </w:tr>
      <w:tr w:rsidR="000A65F8" w:rsidRPr="001210D2" w14:paraId="14538BE2" w14:textId="77777777" w:rsidTr="007464FA">
        <w:trPr>
          <w:trHeight w:val="544"/>
        </w:trPr>
        <w:tc>
          <w:tcPr>
            <w:tcW w:w="851" w:type="dxa"/>
            <w:tcBorders>
              <w:top w:val="nil"/>
              <w:left w:val="single" w:sz="8" w:space="0" w:color="000000"/>
              <w:bottom w:val="single" w:sz="8" w:space="0" w:color="000000"/>
              <w:right w:val="single" w:sz="8" w:space="0" w:color="000000"/>
            </w:tcBorders>
            <w:noWrap/>
          </w:tcPr>
          <w:p w14:paraId="69FA9D60" w14:textId="77777777" w:rsidR="000A65F8" w:rsidRPr="001210D2" w:rsidRDefault="000A65F8" w:rsidP="00A123A6">
            <w:pPr>
              <w:rPr>
                <w:color w:val="000000" w:themeColor="text1"/>
              </w:rPr>
            </w:pPr>
            <w:r w:rsidRPr="001210D2">
              <w:rPr>
                <w:color w:val="000000" w:themeColor="text1"/>
              </w:rPr>
              <w:t>4</w:t>
            </w:r>
          </w:p>
        </w:tc>
        <w:tc>
          <w:tcPr>
            <w:tcW w:w="1593" w:type="dxa"/>
            <w:tcBorders>
              <w:top w:val="nil"/>
              <w:left w:val="nil"/>
              <w:bottom w:val="single" w:sz="8" w:space="0" w:color="000000"/>
              <w:right w:val="single" w:sz="8" w:space="0" w:color="000000"/>
            </w:tcBorders>
            <w:vAlign w:val="center"/>
          </w:tcPr>
          <w:p w14:paraId="4E744D5B" w14:textId="77777777" w:rsidR="000A65F8" w:rsidRPr="001210D2" w:rsidRDefault="000A65F8" w:rsidP="00A123A6">
            <w:pPr>
              <w:jc w:val="center"/>
              <w:rPr>
                <w:color w:val="000000" w:themeColor="text1"/>
              </w:rPr>
            </w:pPr>
            <w:r w:rsidRPr="001210D2">
              <w:rPr>
                <w:color w:val="000000" w:themeColor="text1"/>
              </w:rPr>
              <w:t>2.4</w:t>
            </w:r>
          </w:p>
        </w:tc>
        <w:tc>
          <w:tcPr>
            <w:tcW w:w="8039" w:type="dxa"/>
            <w:tcBorders>
              <w:top w:val="nil"/>
              <w:left w:val="nil"/>
              <w:bottom w:val="single" w:sz="8" w:space="0" w:color="000000"/>
              <w:right w:val="single" w:sz="8" w:space="0" w:color="000000"/>
            </w:tcBorders>
            <w:hideMark/>
          </w:tcPr>
          <w:p w14:paraId="5EC881F6" w14:textId="77777777" w:rsidR="000A65F8" w:rsidRPr="001210D2" w:rsidRDefault="000A65F8" w:rsidP="00A123A6">
            <w:pPr>
              <w:rPr>
                <w:color w:val="000000" w:themeColor="text1"/>
              </w:rPr>
            </w:pPr>
            <w:r w:rsidRPr="001210D2">
              <w:rPr>
                <w:color w:val="000000" w:themeColor="text1"/>
              </w:rPr>
              <w:t xml:space="preserve">Να έχει σύστημα μετάδοσης κίνησης με ιμάντες </w:t>
            </w:r>
          </w:p>
        </w:tc>
        <w:tc>
          <w:tcPr>
            <w:tcW w:w="1232" w:type="dxa"/>
            <w:tcBorders>
              <w:top w:val="nil"/>
              <w:left w:val="nil"/>
              <w:bottom w:val="single" w:sz="8" w:space="0" w:color="000000"/>
              <w:right w:val="single" w:sz="8" w:space="0" w:color="000000"/>
            </w:tcBorders>
            <w:hideMark/>
          </w:tcPr>
          <w:p w14:paraId="4D2E9568"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0F2684DC"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53C3A9BD" w14:textId="77777777" w:rsidR="000A65F8" w:rsidRPr="001210D2" w:rsidRDefault="000A65F8" w:rsidP="00A123A6">
            <w:pPr>
              <w:rPr>
                <w:color w:val="000000" w:themeColor="text1"/>
              </w:rPr>
            </w:pPr>
          </w:p>
        </w:tc>
      </w:tr>
      <w:tr w:rsidR="000A65F8" w:rsidRPr="001210D2" w14:paraId="1119F3AD" w14:textId="77777777" w:rsidTr="007464FA">
        <w:trPr>
          <w:trHeight w:val="693"/>
        </w:trPr>
        <w:tc>
          <w:tcPr>
            <w:tcW w:w="851" w:type="dxa"/>
            <w:tcBorders>
              <w:top w:val="nil"/>
              <w:left w:val="single" w:sz="8" w:space="0" w:color="000000"/>
              <w:bottom w:val="single" w:sz="8" w:space="0" w:color="000000"/>
              <w:right w:val="single" w:sz="8" w:space="0" w:color="000000"/>
            </w:tcBorders>
            <w:noWrap/>
          </w:tcPr>
          <w:p w14:paraId="642A16DF" w14:textId="77777777" w:rsidR="000A65F8" w:rsidRPr="001210D2" w:rsidRDefault="000A65F8" w:rsidP="00A123A6">
            <w:pPr>
              <w:rPr>
                <w:color w:val="000000" w:themeColor="text1"/>
              </w:rPr>
            </w:pPr>
            <w:r w:rsidRPr="001210D2">
              <w:rPr>
                <w:color w:val="000000" w:themeColor="text1"/>
              </w:rPr>
              <w:t>4</w:t>
            </w:r>
          </w:p>
        </w:tc>
        <w:tc>
          <w:tcPr>
            <w:tcW w:w="1593" w:type="dxa"/>
            <w:tcBorders>
              <w:top w:val="nil"/>
              <w:left w:val="nil"/>
              <w:bottom w:val="single" w:sz="8" w:space="0" w:color="000000"/>
              <w:right w:val="single" w:sz="8" w:space="0" w:color="000000"/>
            </w:tcBorders>
            <w:vAlign w:val="center"/>
          </w:tcPr>
          <w:p w14:paraId="3DBC4493" w14:textId="77777777" w:rsidR="000A65F8" w:rsidRPr="001210D2" w:rsidRDefault="000A65F8" w:rsidP="00A123A6">
            <w:pPr>
              <w:jc w:val="center"/>
              <w:rPr>
                <w:color w:val="000000" w:themeColor="text1"/>
              </w:rPr>
            </w:pPr>
            <w:r w:rsidRPr="001210D2">
              <w:rPr>
                <w:color w:val="000000" w:themeColor="text1"/>
              </w:rPr>
              <w:t>2.5</w:t>
            </w:r>
          </w:p>
        </w:tc>
        <w:tc>
          <w:tcPr>
            <w:tcW w:w="8039" w:type="dxa"/>
            <w:tcBorders>
              <w:top w:val="nil"/>
              <w:left w:val="nil"/>
              <w:bottom w:val="single" w:sz="8" w:space="0" w:color="000000"/>
              <w:right w:val="single" w:sz="8" w:space="0" w:color="000000"/>
            </w:tcBorders>
            <w:hideMark/>
          </w:tcPr>
          <w:p w14:paraId="7A9F93E4" w14:textId="77777777" w:rsidR="000A65F8" w:rsidRPr="001210D2" w:rsidRDefault="000A65F8" w:rsidP="00A123A6">
            <w:pPr>
              <w:rPr>
                <w:color w:val="000000" w:themeColor="text1"/>
              </w:rPr>
            </w:pPr>
            <w:r w:rsidRPr="001210D2">
              <w:rPr>
                <w:color w:val="000000" w:themeColor="text1"/>
              </w:rPr>
              <w:t>Να διαθέτει διπλούς κωδικοποιητές για χειροκίνητη χρήση χωρίς απώλεια αστρικής ευθυγράμμισης.</w:t>
            </w:r>
          </w:p>
        </w:tc>
        <w:tc>
          <w:tcPr>
            <w:tcW w:w="1232" w:type="dxa"/>
            <w:tcBorders>
              <w:top w:val="nil"/>
              <w:left w:val="nil"/>
              <w:bottom w:val="single" w:sz="8" w:space="0" w:color="000000"/>
              <w:right w:val="single" w:sz="8" w:space="0" w:color="000000"/>
            </w:tcBorders>
            <w:hideMark/>
          </w:tcPr>
          <w:p w14:paraId="56F97F86"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3C9E0E86"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169FF22A" w14:textId="77777777" w:rsidR="000A65F8" w:rsidRPr="001210D2" w:rsidRDefault="000A65F8" w:rsidP="00A123A6">
            <w:pPr>
              <w:rPr>
                <w:color w:val="000000" w:themeColor="text1"/>
              </w:rPr>
            </w:pPr>
          </w:p>
        </w:tc>
      </w:tr>
      <w:tr w:rsidR="000A65F8" w:rsidRPr="001210D2" w14:paraId="7719517D" w14:textId="77777777" w:rsidTr="007464FA">
        <w:trPr>
          <w:trHeight w:val="548"/>
        </w:trPr>
        <w:tc>
          <w:tcPr>
            <w:tcW w:w="851" w:type="dxa"/>
            <w:tcBorders>
              <w:top w:val="nil"/>
              <w:left w:val="single" w:sz="8" w:space="0" w:color="000000"/>
              <w:bottom w:val="single" w:sz="8" w:space="0" w:color="000000"/>
              <w:right w:val="single" w:sz="8" w:space="0" w:color="000000"/>
            </w:tcBorders>
            <w:noWrap/>
          </w:tcPr>
          <w:p w14:paraId="2BA5F317" w14:textId="77777777" w:rsidR="000A65F8" w:rsidRPr="001210D2" w:rsidRDefault="000A65F8" w:rsidP="00A123A6">
            <w:pPr>
              <w:rPr>
                <w:color w:val="000000" w:themeColor="text1"/>
              </w:rPr>
            </w:pPr>
            <w:r w:rsidRPr="001210D2">
              <w:rPr>
                <w:color w:val="000000" w:themeColor="text1"/>
              </w:rPr>
              <w:t>4</w:t>
            </w:r>
          </w:p>
        </w:tc>
        <w:tc>
          <w:tcPr>
            <w:tcW w:w="1593" w:type="dxa"/>
            <w:tcBorders>
              <w:top w:val="nil"/>
              <w:left w:val="nil"/>
              <w:bottom w:val="single" w:sz="8" w:space="0" w:color="000000"/>
              <w:right w:val="single" w:sz="8" w:space="0" w:color="000000"/>
            </w:tcBorders>
            <w:vAlign w:val="center"/>
          </w:tcPr>
          <w:p w14:paraId="186B7886" w14:textId="77777777" w:rsidR="000A65F8" w:rsidRPr="001210D2" w:rsidRDefault="000A65F8" w:rsidP="00A123A6">
            <w:pPr>
              <w:jc w:val="center"/>
              <w:rPr>
                <w:color w:val="000000" w:themeColor="text1"/>
              </w:rPr>
            </w:pPr>
            <w:r w:rsidRPr="001210D2">
              <w:rPr>
                <w:color w:val="000000" w:themeColor="text1"/>
              </w:rPr>
              <w:t>2.6</w:t>
            </w:r>
          </w:p>
        </w:tc>
        <w:tc>
          <w:tcPr>
            <w:tcW w:w="8039" w:type="dxa"/>
            <w:tcBorders>
              <w:top w:val="nil"/>
              <w:left w:val="nil"/>
              <w:bottom w:val="single" w:sz="8" w:space="0" w:color="000000"/>
              <w:right w:val="single" w:sz="8" w:space="0" w:color="000000"/>
            </w:tcBorders>
            <w:hideMark/>
          </w:tcPr>
          <w:p w14:paraId="6DFB64E0" w14:textId="77777777" w:rsidR="000A65F8" w:rsidRPr="001210D2" w:rsidRDefault="000A65F8" w:rsidP="00A123A6">
            <w:pPr>
              <w:rPr>
                <w:color w:val="000000" w:themeColor="text1"/>
              </w:rPr>
            </w:pPr>
            <w:r w:rsidRPr="001210D2">
              <w:rPr>
                <w:color w:val="000000" w:themeColor="text1"/>
              </w:rPr>
              <w:t>Να συνοδεύεται από εγγύηση κατασκευαστή 2 ετών</w:t>
            </w:r>
          </w:p>
        </w:tc>
        <w:tc>
          <w:tcPr>
            <w:tcW w:w="1232" w:type="dxa"/>
            <w:tcBorders>
              <w:top w:val="nil"/>
              <w:left w:val="nil"/>
              <w:bottom w:val="single" w:sz="8" w:space="0" w:color="000000"/>
              <w:right w:val="single" w:sz="8" w:space="0" w:color="000000"/>
            </w:tcBorders>
            <w:hideMark/>
          </w:tcPr>
          <w:p w14:paraId="6059C80E"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6F5CA377"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4FF7F907" w14:textId="77777777" w:rsidR="000A65F8" w:rsidRPr="001210D2" w:rsidRDefault="000A65F8" w:rsidP="00A123A6">
            <w:pPr>
              <w:rPr>
                <w:color w:val="000000" w:themeColor="text1"/>
              </w:rPr>
            </w:pPr>
          </w:p>
        </w:tc>
      </w:tr>
      <w:tr w:rsidR="000A65F8" w:rsidRPr="001210D2" w14:paraId="31EF467C" w14:textId="77777777" w:rsidTr="007464FA">
        <w:trPr>
          <w:trHeight w:val="400"/>
        </w:trPr>
        <w:tc>
          <w:tcPr>
            <w:tcW w:w="851" w:type="dxa"/>
            <w:tcBorders>
              <w:top w:val="nil"/>
              <w:left w:val="single" w:sz="8" w:space="0" w:color="000000"/>
              <w:bottom w:val="single" w:sz="8" w:space="0" w:color="000000"/>
              <w:right w:val="single" w:sz="8" w:space="0" w:color="000000"/>
            </w:tcBorders>
            <w:noWrap/>
          </w:tcPr>
          <w:p w14:paraId="21582159" w14:textId="77777777" w:rsidR="000A65F8" w:rsidRPr="001210D2" w:rsidRDefault="000A65F8" w:rsidP="00A123A6">
            <w:pPr>
              <w:rPr>
                <w:color w:val="000000" w:themeColor="text1"/>
              </w:rPr>
            </w:pPr>
            <w:r w:rsidRPr="001210D2">
              <w:rPr>
                <w:color w:val="000000" w:themeColor="text1"/>
              </w:rPr>
              <w:t>4</w:t>
            </w:r>
          </w:p>
        </w:tc>
        <w:tc>
          <w:tcPr>
            <w:tcW w:w="1593" w:type="dxa"/>
            <w:tcBorders>
              <w:top w:val="nil"/>
              <w:left w:val="nil"/>
              <w:bottom w:val="single" w:sz="8" w:space="0" w:color="000000"/>
              <w:right w:val="single" w:sz="8" w:space="0" w:color="000000"/>
            </w:tcBorders>
            <w:vAlign w:val="center"/>
          </w:tcPr>
          <w:p w14:paraId="4D040D67" w14:textId="77777777" w:rsidR="000A65F8" w:rsidRPr="001210D2" w:rsidRDefault="000A65F8" w:rsidP="00A123A6">
            <w:pPr>
              <w:jc w:val="center"/>
              <w:rPr>
                <w:color w:val="000000" w:themeColor="text1"/>
              </w:rPr>
            </w:pPr>
            <w:r w:rsidRPr="001210D2">
              <w:rPr>
                <w:color w:val="000000" w:themeColor="text1"/>
              </w:rPr>
              <w:t>2.7</w:t>
            </w:r>
          </w:p>
        </w:tc>
        <w:tc>
          <w:tcPr>
            <w:tcW w:w="8039" w:type="dxa"/>
            <w:tcBorders>
              <w:top w:val="nil"/>
              <w:left w:val="nil"/>
              <w:bottom w:val="single" w:sz="8" w:space="0" w:color="000000"/>
              <w:right w:val="single" w:sz="8" w:space="0" w:color="000000"/>
            </w:tcBorders>
          </w:tcPr>
          <w:p w14:paraId="2F82F97E" w14:textId="77777777" w:rsidR="000A65F8" w:rsidRPr="001210D2" w:rsidRDefault="000A65F8" w:rsidP="00A123A6">
            <w:pPr>
              <w:rPr>
                <w:color w:val="000000" w:themeColor="text1"/>
              </w:rPr>
            </w:pPr>
            <w:r w:rsidRPr="001210D2">
              <w:rPr>
                <w:color w:val="000000" w:themeColor="text1"/>
              </w:rPr>
              <w:t xml:space="preserve">Να συνοδεύεται από οδηγίες χρήσης στα ελληνικά </w:t>
            </w:r>
          </w:p>
        </w:tc>
        <w:tc>
          <w:tcPr>
            <w:tcW w:w="1232" w:type="dxa"/>
            <w:tcBorders>
              <w:top w:val="nil"/>
              <w:left w:val="nil"/>
              <w:bottom w:val="single" w:sz="8" w:space="0" w:color="000000"/>
              <w:right w:val="single" w:sz="8" w:space="0" w:color="000000"/>
            </w:tcBorders>
          </w:tcPr>
          <w:p w14:paraId="4EAA1EC7"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nil"/>
              <w:left w:val="nil"/>
              <w:bottom w:val="single" w:sz="8" w:space="0" w:color="000000"/>
              <w:right w:val="single" w:sz="8" w:space="0" w:color="000000"/>
            </w:tcBorders>
            <w:noWrap/>
            <w:vAlign w:val="center"/>
          </w:tcPr>
          <w:p w14:paraId="6F6BA77C" w14:textId="77777777" w:rsidR="000A65F8" w:rsidRPr="001210D2" w:rsidRDefault="000A65F8" w:rsidP="00A123A6">
            <w:pPr>
              <w:rPr>
                <w:color w:val="000000" w:themeColor="text1"/>
              </w:rPr>
            </w:pPr>
          </w:p>
        </w:tc>
        <w:tc>
          <w:tcPr>
            <w:tcW w:w="1432" w:type="dxa"/>
            <w:tcBorders>
              <w:top w:val="nil"/>
              <w:left w:val="nil"/>
              <w:bottom w:val="single" w:sz="8" w:space="0" w:color="000000"/>
              <w:right w:val="single" w:sz="8" w:space="0" w:color="000000"/>
            </w:tcBorders>
            <w:noWrap/>
            <w:vAlign w:val="center"/>
          </w:tcPr>
          <w:p w14:paraId="10052F2B" w14:textId="77777777" w:rsidR="000A65F8" w:rsidRPr="001210D2" w:rsidRDefault="000A65F8" w:rsidP="00A123A6">
            <w:pPr>
              <w:rPr>
                <w:color w:val="000000" w:themeColor="text1"/>
              </w:rPr>
            </w:pPr>
          </w:p>
        </w:tc>
      </w:tr>
      <w:tr w:rsidR="000A65F8" w:rsidRPr="001210D2" w14:paraId="1E212FB2" w14:textId="77777777" w:rsidTr="00A123A6">
        <w:trPr>
          <w:tblHeader/>
        </w:trPr>
        <w:tc>
          <w:tcPr>
            <w:tcW w:w="851" w:type="dxa"/>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436FCFEC" w14:textId="77777777" w:rsidR="000A65F8" w:rsidRPr="001210D2" w:rsidRDefault="000A65F8" w:rsidP="00A123A6">
            <w:pPr>
              <w:rPr>
                <w:color w:val="000000" w:themeColor="text1"/>
              </w:rPr>
            </w:pPr>
            <w:r w:rsidRPr="001210D2">
              <w:rPr>
                <w:color w:val="000000" w:themeColor="text1"/>
              </w:rPr>
              <w:br w:type="page"/>
            </w:r>
            <w:r w:rsidRPr="001210D2">
              <w:rPr>
                <w:color w:val="000000" w:themeColor="text1"/>
              </w:rPr>
              <w:br w:type="page"/>
              <w:t>Είδος</w:t>
            </w:r>
          </w:p>
        </w:tc>
        <w:tc>
          <w:tcPr>
            <w:tcW w:w="1593" w:type="dxa"/>
            <w:tcBorders>
              <w:top w:val="single" w:sz="8" w:space="0" w:color="000000"/>
              <w:left w:val="nil"/>
              <w:bottom w:val="single" w:sz="8" w:space="0" w:color="000000"/>
              <w:right w:val="single" w:sz="8" w:space="0" w:color="000000"/>
            </w:tcBorders>
            <w:shd w:val="clear" w:color="auto" w:fill="BFBFBF"/>
            <w:vAlign w:val="center"/>
            <w:hideMark/>
          </w:tcPr>
          <w:p w14:paraId="33887883" w14:textId="77777777" w:rsidR="000A65F8" w:rsidRPr="001210D2" w:rsidRDefault="000A65F8" w:rsidP="00A123A6">
            <w:pPr>
              <w:rPr>
                <w:color w:val="000000" w:themeColor="text1"/>
              </w:rPr>
            </w:pPr>
            <w:r w:rsidRPr="001210D2">
              <w:rPr>
                <w:color w:val="000000" w:themeColor="text1"/>
              </w:rPr>
              <w:t>Προδιαγραφή</w:t>
            </w:r>
          </w:p>
        </w:tc>
        <w:tc>
          <w:tcPr>
            <w:tcW w:w="8039" w:type="dxa"/>
            <w:tcBorders>
              <w:top w:val="single" w:sz="8" w:space="0" w:color="000000"/>
              <w:left w:val="nil"/>
              <w:bottom w:val="single" w:sz="8" w:space="0" w:color="000000"/>
              <w:right w:val="single" w:sz="8" w:space="0" w:color="000000"/>
            </w:tcBorders>
            <w:shd w:val="clear" w:color="auto" w:fill="BFBFBF"/>
            <w:vAlign w:val="center"/>
            <w:hideMark/>
          </w:tcPr>
          <w:p w14:paraId="15840306" w14:textId="77777777" w:rsidR="000A65F8" w:rsidRPr="001210D2" w:rsidRDefault="000A65F8" w:rsidP="00A123A6">
            <w:pPr>
              <w:rPr>
                <w:color w:val="000000" w:themeColor="text1"/>
              </w:rPr>
            </w:pPr>
            <w:r w:rsidRPr="001210D2">
              <w:rPr>
                <w:color w:val="000000" w:themeColor="text1"/>
              </w:rPr>
              <w:t>Περιγραφή</w:t>
            </w:r>
          </w:p>
        </w:tc>
        <w:tc>
          <w:tcPr>
            <w:tcW w:w="1232" w:type="dxa"/>
            <w:tcBorders>
              <w:top w:val="single" w:sz="8" w:space="0" w:color="000000"/>
              <w:left w:val="nil"/>
              <w:bottom w:val="single" w:sz="8" w:space="0" w:color="000000"/>
              <w:right w:val="single" w:sz="8" w:space="0" w:color="000000"/>
            </w:tcBorders>
            <w:shd w:val="clear" w:color="auto" w:fill="BFBFBF"/>
            <w:vAlign w:val="center"/>
            <w:hideMark/>
          </w:tcPr>
          <w:p w14:paraId="0474B0F6" w14:textId="77777777" w:rsidR="000A65F8" w:rsidRPr="001210D2" w:rsidRDefault="000A65F8" w:rsidP="00A123A6">
            <w:r w:rsidRPr="001210D2">
              <w:t>Απαίτηση</w:t>
            </w:r>
          </w:p>
        </w:tc>
        <w:tc>
          <w:tcPr>
            <w:tcW w:w="1843" w:type="dxa"/>
            <w:tcBorders>
              <w:top w:val="single" w:sz="8" w:space="0" w:color="000000"/>
              <w:left w:val="nil"/>
              <w:bottom w:val="single" w:sz="8" w:space="0" w:color="000000"/>
              <w:right w:val="single" w:sz="8" w:space="0" w:color="000000"/>
            </w:tcBorders>
            <w:shd w:val="clear" w:color="auto" w:fill="BFBFBF"/>
            <w:vAlign w:val="center"/>
            <w:hideMark/>
          </w:tcPr>
          <w:p w14:paraId="0BB56E30" w14:textId="77777777" w:rsidR="000A65F8" w:rsidRPr="001210D2" w:rsidRDefault="000A65F8" w:rsidP="00A123A6">
            <w:r w:rsidRPr="001210D2">
              <w:t>Απάντηση Προσφέροντα</w:t>
            </w:r>
          </w:p>
        </w:tc>
        <w:tc>
          <w:tcPr>
            <w:tcW w:w="1432" w:type="dxa"/>
            <w:tcBorders>
              <w:top w:val="single" w:sz="8" w:space="0" w:color="000000"/>
              <w:left w:val="nil"/>
              <w:bottom w:val="single" w:sz="8" w:space="0" w:color="000000"/>
              <w:right w:val="single" w:sz="8" w:space="0" w:color="000000"/>
            </w:tcBorders>
            <w:shd w:val="clear" w:color="auto" w:fill="BFBFBF"/>
            <w:vAlign w:val="center"/>
            <w:hideMark/>
          </w:tcPr>
          <w:p w14:paraId="4A50F058" w14:textId="77777777" w:rsidR="000A65F8" w:rsidRPr="001210D2" w:rsidRDefault="000A65F8" w:rsidP="00A123A6">
            <w:r w:rsidRPr="001210D2">
              <w:t>Παραπομπή</w:t>
            </w:r>
          </w:p>
        </w:tc>
      </w:tr>
      <w:tr w:rsidR="000A65F8" w:rsidRPr="001210D2" w14:paraId="224AF69F"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A2F7D54" w14:textId="77777777" w:rsidR="000A65F8" w:rsidRPr="001210D2" w:rsidRDefault="000A65F8" w:rsidP="00A123A6">
            <w:pPr>
              <w:rPr>
                <w:color w:val="000000" w:themeColor="text1"/>
              </w:rPr>
            </w:pPr>
            <w:r w:rsidRPr="001210D2">
              <w:rPr>
                <w:color w:val="000000" w:themeColor="text1"/>
              </w:rPr>
              <w:t>5</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AE7EC2A" w14:textId="77777777" w:rsidR="000A65F8" w:rsidRPr="001210D2" w:rsidRDefault="000A65F8" w:rsidP="00A123A6">
            <w:pPr>
              <w:jc w:val="cente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7E5BC96B" w14:textId="77777777" w:rsidR="000A65F8" w:rsidRPr="001210D2" w:rsidRDefault="000A65F8" w:rsidP="00A123A6">
            <w:r w:rsidRPr="001210D2">
              <w:t>Η/Υ Υψηλών επιδόσεων</w:t>
            </w:r>
          </w:p>
        </w:tc>
      </w:tr>
      <w:tr w:rsidR="000A65F8" w:rsidRPr="003624CE" w14:paraId="5215BF1E" w14:textId="77777777" w:rsidTr="007464FA">
        <w:trPr>
          <w:trHeight w:val="683"/>
        </w:trPr>
        <w:tc>
          <w:tcPr>
            <w:tcW w:w="851" w:type="dxa"/>
            <w:tcBorders>
              <w:top w:val="single" w:sz="4" w:space="0" w:color="auto"/>
              <w:left w:val="single" w:sz="8" w:space="0" w:color="000000"/>
              <w:bottom w:val="single" w:sz="8" w:space="0" w:color="000000"/>
              <w:right w:val="single" w:sz="8" w:space="0" w:color="000000"/>
            </w:tcBorders>
            <w:noWrap/>
          </w:tcPr>
          <w:p w14:paraId="30E40934" w14:textId="77777777" w:rsidR="000A65F8" w:rsidRPr="001210D2" w:rsidRDefault="000A65F8" w:rsidP="00A123A6">
            <w:pPr>
              <w:rPr>
                <w:color w:val="000000" w:themeColor="text1"/>
              </w:rPr>
            </w:pPr>
            <w:r w:rsidRPr="001210D2">
              <w:rPr>
                <w:color w:val="000000" w:themeColor="text1"/>
              </w:rPr>
              <w:t>5</w:t>
            </w:r>
          </w:p>
        </w:tc>
        <w:tc>
          <w:tcPr>
            <w:tcW w:w="1593" w:type="dxa"/>
            <w:tcBorders>
              <w:top w:val="single" w:sz="4" w:space="0" w:color="auto"/>
              <w:left w:val="nil"/>
              <w:bottom w:val="single" w:sz="8" w:space="0" w:color="000000"/>
              <w:right w:val="single" w:sz="8" w:space="0" w:color="000000"/>
            </w:tcBorders>
            <w:vAlign w:val="center"/>
            <w:hideMark/>
          </w:tcPr>
          <w:p w14:paraId="3741E8C2" w14:textId="77777777" w:rsidR="000A65F8" w:rsidRPr="001210D2" w:rsidRDefault="000A65F8" w:rsidP="00A123A6">
            <w:pPr>
              <w:jc w:val="center"/>
              <w:rPr>
                <w:color w:val="000000" w:themeColor="text1"/>
              </w:rPr>
            </w:pPr>
          </w:p>
        </w:tc>
        <w:tc>
          <w:tcPr>
            <w:tcW w:w="12546" w:type="dxa"/>
            <w:gridSpan w:val="4"/>
            <w:tcBorders>
              <w:top w:val="single" w:sz="4" w:space="0" w:color="auto"/>
              <w:left w:val="nil"/>
              <w:bottom w:val="single" w:sz="8" w:space="0" w:color="000000"/>
              <w:right w:val="single" w:sz="8" w:space="0" w:color="000000"/>
            </w:tcBorders>
            <w:vAlign w:val="center"/>
            <w:hideMark/>
          </w:tcPr>
          <w:p w14:paraId="768B1E49" w14:textId="77777777" w:rsidR="000A65F8" w:rsidRPr="001210D2" w:rsidRDefault="000A65F8" w:rsidP="00A123A6">
            <w:r w:rsidRPr="001210D2">
              <w:t xml:space="preserve">Ο Ηλεκτρονικός Υπολογιστής λειτουργεί σαν ο κεντρικός σταθμός ελέγχου του αστεροσκοπείου. Εδώ συνδέεται και ελέγχεται ο περιστρεφόμενος θόλος αλλά και η στήριξη του τηλεσκοπίου, μέσω ειδικού </w:t>
            </w:r>
            <w:proofErr w:type="spellStart"/>
            <w:r w:rsidRPr="001210D2">
              <w:t>πλανηταριακού</w:t>
            </w:r>
            <w:proofErr w:type="spellEnd"/>
            <w:r w:rsidRPr="001210D2">
              <w:t xml:space="preserve"> λογισμικού.</w:t>
            </w:r>
          </w:p>
        </w:tc>
      </w:tr>
      <w:tr w:rsidR="000A65F8" w:rsidRPr="001210D2" w14:paraId="74341ACD" w14:textId="77777777" w:rsidTr="00A123A6">
        <w:tc>
          <w:tcPr>
            <w:tcW w:w="851" w:type="dxa"/>
            <w:tcBorders>
              <w:top w:val="nil"/>
              <w:left w:val="single" w:sz="8" w:space="0" w:color="000000"/>
              <w:bottom w:val="single" w:sz="8" w:space="0" w:color="000000"/>
              <w:right w:val="single" w:sz="8" w:space="0" w:color="000000"/>
            </w:tcBorders>
            <w:shd w:val="clear" w:color="auto" w:fill="BFBFBF"/>
            <w:noWrap/>
          </w:tcPr>
          <w:p w14:paraId="2751D19E" w14:textId="77777777" w:rsidR="000A65F8" w:rsidRPr="001210D2" w:rsidRDefault="000A65F8" w:rsidP="00A123A6">
            <w:pPr>
              <w:rPr>
                <w:color w:val="000000" w:themeColor="text1"/>
              </w:rPr>
            </w:pPr>
            <w:r w:rsidRPr="001210D2">
              <w:rPr>
                <w:color w:val="000000" w:themeColor="text1"/>
              </w:rPr>
              <w:t>5</w:t>
            </w:r>
          </w:p>
        </w:tc>
        <w:tc>
          <w:tcPr>
            <w:tcW w:w="1593" w:type="dxa"/>
            <w:tcBorders>
              <w:top w:val="nil"/>
              <w:left w:val="nil"/>
              <w:bottom w:val="single" w:sz="8" w:space="0" w:color="000000"/>
              <w:right w:val="single" w:sz="8" w:space="0" w:color="000000"/>
            </w:tcBorders>
            <w:shd w:val="clear" w:color="auto" w:fill="C0C0C0"/>
            <w:vAlign w:val="center"/>
            <w:hideMark/>
          </w:tcPr>
          <w:p w14:paraId="08E36D93" w14:textId="77777777" w:rsidR="000A65F8" w:rsidRPr="001210D2" w:rsidRDefault="000A65F8" w:rsidP="00A123A6">
            <w:pPr>
              <w:jc w:val="center"/>
              <w:rPr>
                <w:color w:val="000000" w:themeColor="text1"/>
              </w:rPr>
            </w:pPr>
            <w:r w:rsidRPr="001210D2">
              <w:rPr>
                <w:color w:val="000000" w:themeColor="text1"/>
              </w:rPr>
              <w:t>2</w:t>
            </w:r>
          </w:p>
        </w:tc>
        <w:tc>
          <w:tcPr>
            <w:tcW w:w="8039" w:type="dxa"/>
            <w:tcBorders>
              <w:top w:val="nil"/>
              <w:left w:val="nil"/>
              <w:bottom w:val="single" w:sz="8" w:space="0" w:color="000000"/>
              <w:right w:val="single" w:sz="8" w:space="0" w:color="000000"/>
            </w:tcBorders>
            <w:shd w:val="clear" w:color="auto" w:fill="C0C0C0"/>
            <w:vAlign w:val="center"/>
            <w:hideMark/>
          </w:tcPr>
          <w:p w14:paraId="17EF4558"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232" w:type="dxa"/>
            <w:tcBorders>
              <w:top w:val="nil"/>
              <w:left w:val="nil"/>
              <w:bottom w:val="single" w:sz="8" w:space="0" w:color="000000"/>
              <w:right w:val="single" w:sz="8" w:space="0" w:color="000000"/>
            </w:tcBorders>
            <w:shd w:val="clear" w:color="auto" w:fill="C0C0C0"/>
            <w:vAlign w:val="center"/>
            <w:hideMark/>
          </w:tcPr>
          <w:p w14:paraId="51440980" w14:textId="77777777" w:rsidR="000A65F8" w:rsidRPr="001210D2" w:rsidRDefault="000A65F8" w:rsidP="00A123A6">
            <w:r w:rsidRPr="001210D2">
              <w:t> </w:t>
            </w:r>
          </w:p>
        </w:tc>
        <w:tc>
          <w:tcPr>
            <w:tcW w:w="1843"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3A2D46BF" w14:textId="77777777" w:rsidR="000A65F8" w:rsidRPr="001210D2" w:rsidRDefault="000A65F8" w:rsidP="00A123A6">
            <w:r w:rsidRPr="001210D2">
              <w:t> </w:t>
            </w:r>
          </w:p>
        </w:tc>
        <w:tc>
          <w:tcPr>
            <w:tcW w:w="1432" w:type="dxa"/>
            <w:tcBorders>
              <w:top w:val="nil"/>
              <w:left w:val="nil"/>
              <w:bottom w:val="single" w:sz="8" w:space="0" w:color="000000"/>
              <w:right w:val="single" w:sz="8" w:space="0" w:color="000000"/>
            </w:tcBorders>
            <w:shd w:val="clear" w:color="auto" w:fill="BFBFBF" w:themeFill="background1" w:themeFillShade="BF"/>
            <w:noWrap/>
            <w:vAlign w:val="center"/>
            <w:hideMark/>
          </w:tcPr>
          <w:p w14:paraId="75FFDFA8" w14:textId="77777777" w:rsidR="000A65F8" w:rsidRPr="001210D2" w:rsidRDefault="000A65F8" w:rsidP="00A123A6">
            <w:pPr>
              <w:rPr>
                <w:color w:val="4F81BD" w:themeColor="accent1"/>
              </w:rPr>
            </w:pPr>
            <w:r w:rsidRPr="001210D2">
              <w:rPr>
                <w:color w:val="4F81BD" w:themeColor="accent1"/>
              </w:rPr>
              <w:t> </w:t>
            </w:r>
          </w:p>
        </w:tc>
      </w:tr>
      <w:tr w:rsidR="000A65F8" w:rsidRPr="001210D2" w14:paraId="1F127975" w14:textId="77777777" w:rsidTr="007464FA">
        <w:trPr>
          <w:trHeight w:val="532"/>
        </w:trPr>
        <w:tc>
          <w:tcPr>
            <w:tcW w:w="851" w:type="dxa"/>
            <w:tcBorders>
              <w:top w:val="nil"/>
              <w:left w:val="single" w:sz="8" w:space="0" w:color="000000"/>
              <w:bottom w:val="single" w:sz="8" w:space="0" w:color="000000"/>
              <w:right w:val="single" w:sz="8" w:space="0" w:color="000000"/>
            </w:tcBorders>
            <w:noWrap/>
          </w:tcPr>
          <w:p w14:paraId="0DF52489" w14:textId="77777777" w:rsidR="000A65F8" w:rsidRPr="001210D2" w:rsidRDefault="000A65F8" w:rsidP="00A123A6">
            <w:pPr>
              <w:rPr>
                <w:color w:val="000000" w:themeColor="text1"/>
              </w:rPr>
            </w:pPr>
            <w:r w:rsidRPr="001210D2">
              <w:rPr>
                <w:color w:val="000000" w:themeColor="text1"/>
              </w:rPr>
              <w:t>5</w:t>
            </w:r>
          </w:p>
        </w:tc>
        <w:tc>
          <w:tcPr>
            <w:tcW w:w="1593" w:type="dxa"/>
            <w:tcBorders>
              <w:top w:val="nil"/>
              <w:left w:val="nil"/>
              <w:bottom w:val="single" w:sz="8" w:space="0" w:color="000000"/>
              <w:right w:val="single" w:sz="8" w:space="0" w:color="000000"/>
            </w:tcBorders>
            <w:vAlign w:val="center"/>
          </w:tcPr>
          <w:p w14:paraId="10874B34" w14:textId="77777777" w:rsidR="000A65F8" w:rsidRPr="001210D2" w:rsidRDefault="000A65F8" w:rsidP="00A123A6">
            <w:pPr>
              <w:jc w:val="center"/>
              <w:rPr>
                <w:color w:val="000000" w:themeColor="text1"/>
              </w:rPr>
            </w:pPr>
            <w:r w:rsidRPr="001210D2">
              <w:rPr>
                <w:color w:val="000000" w:themeColor="text1"/>
              </w:rPr>
              <w:t>2.1</w:t>
            </w:r>
          </w:p>
        </w:tc>
        <w:tc>
          <w:tcPr>
            <w:tcW w:w="8039" w:type="dxa"/>
            <w:tcBorders>
              <w:top w:val="nil"/>
              <w:left w:val="nil"/>
              <w:bottom w:val="single" w:sz="8" w:space="0" w:color="000000"/>
              <w:right w:val="single" w:sz="8" w:space="0" w:color="000000"/>
            </w:tcBorders>
            <w:hideMark/>
          </w:tcPr>
          <w:p w14:paraId="315CBC8B" w14:textId="77777777" w:rsidR="000A65F8" w:rsidRPr="001210D2" w:rsidRDefault="000A65F8" w:rsidP="00A123A6">
            <w:pPr>
              <w:rPr>
                <w:color w:val="000000" w:themeColor="text1"/>
              </w:rPr>
            </w:pPr>
            <w:r w:rsidRPr="001210D2">
              <w:rPr>
                <w:color w:val="000000" w:themeColor="text1"/>
              </w:rPr>
              <w:t xml:space="preserve">Επεξεργαστής: &gt;= </w:t>
            </w:r>
            <w:proofErr w:type="spellStart"/>
            <w:r w:rsidRPr="001210D2">
              <w:rPr>
                <w:color w:val="000000" w:themeColor="text1"/>
              </w:rPr>
              <w:t>Intel</w:t>
            </w:r>
            <w:proofErr w:type="spellEnd"/>
            <w:r w:rsidRPr="001210D2">
              <w:rPr>
                <w:color w:val="000000" w:themeColor="text1"/>
              </w:rPr>
              <w:t xml:space="preserve"> </w:t>
            </w:r>
            <w:proofErr w:type="spellStart"/>
            <w:r w:rsidRPr="001210D2">
              <w:rPr>
                <w:color w:val="000000" w:themeColor="text1"/>
              </w:rPr>
              <w:t>Core</w:t>
            </w:r>
            <w:proofErr w:type="spellEnd"/>
            <w:r w:rsidRPr="001210D2">
              <w:rPr>
                <w:color w:val="000000" w:themeColor="text1"/>
              </w:rPr>
              <w:t xml:space="preserve"> i7-12700  ή αντίστοιχος</w:t>
            </w:r>
          </w:p>
        </w:tc>
        <w:tc>
          <w:tcPr>
            <w:tcW w:w="1232" w:type="dxa"/>
            <w:tcBorders>
              <w:top w:val="nil"/>
              <w:left w:val="nil"/>
              <w:bottom w:val="single" w:sz="8" w:space="0" w:color="000000"/>
              <w:right w:val="single" w:sz="8" w:space="0" w:color="000000"/>
            </w:tcBorders>
            <w:hideMark/>
          </w:tcPr>
          <w:p w14:paraId="4DB9F23E" w14:textId="77777777" w:rsidR="000A65F8" w:rsidRPr="001210D2" w:rsidRDefault="000A65F8" w:rsidP="00A123A6">
            <w:r w:rsidRPr="001210D2">
              <w:t>ΝΑΙ</w:t>
            </w:r>
          </w:p>
        </w:tc>
        <w:tc>
          <w:tcPr>
            <w:tcW w:w="1843" w:type="dxa"/>
            <w:tcBorders>
              <w:top w:val="nil"/>
              <w:left w:val="nil"/>
              <w:bottom w:val="single" w:sz="8" w:space="0" w:color="000000"/>
              <w:right w:val="single" w:sz="8" w:space="0" w:color="000000"/>
            </w:tcBorders>
            <w:noWrap/>
            <w:vAlign w:val="center"/>
          </w:tcPr>
          <w:p w14:paraId="718F14E1" w14:textId="77777777" w:rsidR="000A65F8" w:rsidRPr="001210D2" w:rsidRDefault="000A65F8" w:rsidP="00A123A6"/>
        </w:tc>
        <w:tc>
          <w:tcPr>
            <w:tcW w:w="1432" w:type="dxa"/>
            <w:tcBorders>
              <w:top w:val="nil"/>
              <w:left w:val="nil"/>
              <w:bottom w:val="single" w:sz="8" w:space="0" w:color="000000"/>
              <w:right w:val="single" w:sz="8" w:space="0" w:color="000000"/>
            </w:tcBorders>
            <w:noWrap/>
            <w:vAlign w:val="center"/>
          </w:tcPr>
          <w:p w14:paraId="1920EC35" w14:textId="77777777" w:rsidR="000A65F8" w:rsidRPr="001210D2" w:rsidRDefault="000A65F8" w:rsidP="00A123A6">
            <w:pPr>
              <w:rPr>
                <w:color w:val="4F81BD" w:themeColor="accent1"/>
              </w:rPr>
            </w:pPr>
          </w:p>
        </w:tc>
      </w:tr>
      <w:tr w:rsidR="000A65F8" w:rsidRPr="001210D2" w14:paraId="2500BA5F" w14:textId="77777777" w:rsidTr="007464FA">
        <w:trPr>
          <w:trHeight w:val="412"/>
        </w:trPr>
        <w:tc>
          <w:tcPr>
            <w:tcW w:w="851" w:type="dxa"/>
            <w:tcBorders>
              <w:top w:val="nil"/>
              <w:left w:val="single" w:sz="8" w:space="0" w:color="000000"/>
              <w:bottom w:val="single" w:sz="8" w:space="0" w:color="000000"/>
              <w:right w:val="single" w:sz="8" w:space="0" w:color="000000"/>
            </w:tcBorders>
            <w:noWrap/>
          </w:tcPr>
          <w:p w14:paraId="22CA4CEE" w14:textId="77777777" w:rsidR="000A65F8" w:rsidRPr="001210D2" w:rsidRDefault="000A65F8" w:rsidP="00A123A6">
            <w:pPr>
              <w:rPr>
                <w:color w:val="000000" w:themeColor="text1"/>
              </w:rPr>
            </w:pPr>
            <w:r w:rsidRPr="001210D2">
              <w:rPr>
                <w:color w:val="000000" w:themeColor="text1"/>
              </w:rPr>
              <w:t>5</w:t>
            </w:r>
          </w:p>
        </w:tc>
        <w:tc>
          <w:tcPr>
            <w:tcW w:w="1593" w:type="dxa"/>
            <w:tcBorders>
              <w:top w:val="nil"/>
              <w:left w:val="nil"/>
              <w:bottom w:val="single" w:sz="8" w:space="0" w:color="000000"/>
              <w:right w:val="single" w:sz="8" w:space="0" w:color="000000"/>
            </w:tcBorders>
            <w:vAlign w:val="center"/>
          </w:tcPr>
          <w:p w14:paraId="45F60E9E" w14:textId="77777777" w:rsidR="000A65F8" w:rsidRPr="001210D2" w:rsidRDefault="000A65F8" w:rsidP="00A123A6">
            <w:pPr>
              <w:jc w:val="center"/>
              <w:rPr>
                <w:color w:val="000000" w:themeColor="text1"/>
              </w:rPr>
            </w:pPr>
            <w:r w:rsidRPr="001210D2">
              <w:rPr>
                <w:color w:val="000000" w:themeColor="text1"/>
              </w:rPr>
              <w:t>2.2</w:t>
            </w:r>
          </w:p>
        </w:tc>
        <w:tc>
          <w:tcPr>
            <w:tcW w:w="8039" w:type="dxa"/>
            <w:tcBorders>
              <w:top w:val="nil"/>
              <w:left w:val="nil"/>
              <w:bottom w:val="single" w:sz="8" w:space="0" w:color="000000"/>
              <w:right w:val="single" w:sz="8" w:space="0" w:color="000000"/>
            </w:tcBorders>
            <w:hideMark/>
          </w:tcPr>
          <w:p w14:paraId="0B9B9A2B" w14:textId="77777777" w:rsidR="000A65F8" w:rsidRPr="001210D2" w:rsidRDefault="000A65F8" w:rsidP="00A123A6">
            <w:pPr>
              <w:rPr>
                <w:color w:val="000000" w:themeColor="text1"/>
              </w:rPr>
            </w:pPr>
            <w:r w:rsidRPr="001210D2">
              <w:rPr>
                <w:color w:val="000000" w:themeColor="text1"/>
              </w:rPr>
              <w:t xml:space="preserve">Μνήμη RAM: ≥32GB </w:t>
            </w:r>
          </w:p>
        </w:tc>
        <w:tc>
          <w:tcPr>
            <w:tcW w:w="1232" w:type="dxa"/>
            <w:tcBorders>
              <w:top w:val="nil"/>
              <w:left w:val="nil"/>
              <w:bottom w:val="single" w:sz="8" w:space="0" w:color="000000"/>
              <w:right w:val="single" w:sz="8" w:space="0" w:color="000000"/>
            </w:tcBorders>
            <w:hideMark/>
          </w:tcPr>
          <w:p w14:paraId="6B762422" w14:textId="77777777" w:rsidR="000A65F8" w:rsidRPr="001210D2" w:rsidRDefault="000A65F8" w:rsidP="00A123A6">
            <w:r w:rsidRPr="001210D2">
              <w:t>ΝΑΙ</w:t>
            </w:r>
          </w:p>
        </w:tc>
        <w:tc>
          <w:tcPr>
            <w:tcW w:w="1843" w:type="dxa"/>
            <w:tcBorders>
              <w:top w:val="nil"/>
              <w:left w:val="nil"/>
              <w:bottom w:val="single" w:sz="8" w:space="0" w:color="000000"/>
              <w:right w:val="single" w:sz="8" w:space="0" w:color="000000"/>
            </w:tcBorders>
            <w:noWrap/>
            <w:vAlign w:val="center"/>
            <w:hideMark/>
          </w:tcPr>
          <w:p w14:paraId="2E551541" w14:textId="77777777" w:rsidR="000A65F8" w:rsidRPr="001210D2" w:rsidRDefault="000A65F8" w:rsidP="00A123A6">
            <w:r w:rsidRPr="001210D2">
              <w:t> </w:t>
            </w:r>
          </w:p>
        </w:tc>
        <w:tc>
          <w:tcPr>
            <w:tcW w:w="1432" w:type="dxa"/>
            <w:tcBorders>
              <w:top w:val="nil"/>
              <w:left w:val="nil"/>
              <w:bottom w:val="single" w:sz="8" w:space="0" w:color="000000"/>
              <w:right w:val="single" w:sz="8" w:space="0" w:color="000000"/>
            </w:tcBorders>
            <w:noWrap/>
            <w:vAlign w:val="center"/>
            <w:hideMark/>
          </w:tcPr>
          <w:p w14:paraId="111D1D7B" w14:textId="77777777" w:rsidR="000A65F8" w:rsidRPr="001210D2" w:rsidRDefault="000A65F8" w:rsidP="00A123A6">
            <w:pPr>
              <w:rPr>
                <w:color w:val="4F81BD" w:themeColor="accent1"/>
              </w:rPr>
            </w:pPr>
            <w:r w:rsidRPr="001210D2">
              <w:rPr>
                <w:color w:val="4F81BD" w:themeColor="accent1"/>
              </w:rPr>
              <w:t> </w:t>
            </w:r>
          </w:p>
        </w:tc>
      </w:tr>
      <w:tr w:rsidR="000A65F8" w:rsidRPr="001210D2" w14:paraId="42BDFE29" w14:textId="77777777" w:rsidTr="007464FA">
        <w:trPr>
          <w:trHeight w:val="404"/>
        </w:trPr>
        <w:tc>
          <w:tcPr>
            <w:tcW w:w="851" w:type="dxa"/>
            <w:tcBorders>
              <w:top w:val="nil"/>
              <w:left w:val="single" w:sz="8" w:space="0" w:color="000000"/>
              <w:bottom w:val="single" w:sz="8" w:space="0" w:color="000000"/>
              <w:right w:val="single" w:sz="8" w:space="0" w:color="000000"/>
            </w:tcBorders>
            <w:noWrap/>
          </w:tcPr>
          <w:p w14:paraId="27FA9B51" w14:textId="77777777" w:rsidR="000A65F8" w:rsidRPr="001210D2" w:rsidRDefault="000A65F8" w:rsidP="00A123A6">
            <w:pPr>
              <w:rPr>
                <w:color w:val="000000" w:themeColor="text1"/>
              </w:rPr>
            </w:pPr>
            <w:r w:rsidRPr="001210D2">
              <w:rPr>
                <w:color w:val="000000" w:themeColor="text1"/>
              </w:rPr>
              <w:t>5</w:t>
            </w:r>
          </w:p>
        </w:tc>
        <w:tc>
          <w:tcPr>
            <w:tcW w:w="1593" w:type="dxa"/>
            <w:tcBorders>
              <w:top w:val="nil"/>
              <w:left w:val="nil"/>
              <w:bottom w:val="single" w:sz="8" w:space="0" w:color="000000"/>
              <w:right w:val="single" w:sz="8" w:space="0" w:color="000000"/>
            </w:tcBorders>
            <w:vAlign w:val="center"/>
          </w:tcPr>
          <w:p w14:paraId="54252CDE" w14:textId="77777777" w:rsidR="000A65F8" w:rsidRPr="001210D2" w:rsidRDefault="000A65F8" w:rsidP="00A123A6">
            <w:pPr>
              <w:jc w:val="center"/>
              <w:rPr>
                <w:color w:val="000000" w:themeColor="text1"/>
              </w:rPr>
            </w:pPr>
            <w:r w:rsidRPr="001210D2">
              <w:rPr>
                <w:color w:val="000000" w:themeColor="text1"/>
              </w:rPr>
              <w:t>2.3</w:t>
            </w:r>
          </w:p>
        </w:tc>
        <w:tc>
          <w:tcPr>
            <w:tcW w:w="8039" w:type="dxa"/>
            <w:tcBorders>
              <w:top w:val="nil"/>
              <w:left w:val="nil"/>
              <w:bottom w:val="single" w:sz="8" w:space="0" w:color="000000"/>
              <w:right w:val="single" w:sz="8" w:space="0" w:color="000000"/>
            </w:tcBorders>
            <w:hideMark/>
          </w:tcPr>
          <w:p w14:paraId="31373490" w14:textId="77777777" w:rsidR="000A65F8" w:rsidRPr="001210D2" w:rsidRDefault="000A65F8" w:rsidP="00A123A6">
            <w:pPr>
              <w:rPr>
                <w:color w:val="000000" w:themeColor="text1"/>
              </w:rPr>
            </w:pPr>
            <w:r w:rsidRPr="001210D2">
              <w:rPr>
                <w:color w:val="000000" w:themeColor="text1"/>
              </w:rPr>
              <w:t>Σκληρός Δίσκος: ≥1</w:t>
            </w:r>
            <w:r w:rsidRPr="001210D2">
              <w:rPr>
                <w:color w:val="000000" w:themeColor="text1"/>
                <w:lang w:val="en-US"/>
              </w:rPr>
              <w:t xml:space="preserve">TB </w:t>
            </w:r>
            <w:r w:rsidRPr="001210D2">
              <w:rPr>
                <w:color w:val="000000" w:themeColor="text1"/>
              </w:rPr>
              <w:t xml:space="preserve"> SSD</w:t>
            </w:r>
          </w:p>
        </w:tc>
        <w:tc>
          <w:tcPr>
            <w:tcW w:w="1232" w:type="dxa"/>
            <w:tcBorders>
              <w:top w:val="nil"/>
              <w:left w:val="nil"/>
              <w:bottom w:val="single" w:sz="8" w:space="0" w:color="000000"/>
              <w:right w:val="single" w:sz="8" w:space="0" w:color="000000"/>
            </w:tcBorders>
            <w:hideMark/>
          </w:tcPr>
          <w:p w14:paraId="2DE85214" w14:textId="77777777" w:rsidR="000A65F8" w:rsidRPr="001210D2" w:rsidRDefault="000A65F8" w:rsidP="00A123A6">
            <w:pPr>
              <w:rPr>
                <w:lang w:val="en-US"/>
              </w:rPr>
            </w:pPr>
            <w:r w:rsidRPr="001210D2">
              <w:t>ΝΑΙ</w:t>
            </w:r>
          </w:p>
        </w:tc>
        <w:tc>
          <w:tcPr>
            <w:tcW w:w="1843" w:type="dxa"/>
            <w:tcBorders>
              <w:top w:val="nil"/>
              <w:left w:val="nil"/>
              <w:bottom w:val="single" w:sz="8" w:space="0" w:color="000000"/>
              <w:right w:val="single" w:sz="8" w:space="0" w:color="000000"/>
            </w:tcBorders>
            <w:noWrap/>
            <w:vAlign w:val="center"/>
            <w:hideMark/>
          </w:tcPr>
          <w:p w14:paraId="44A193F8" w14:textId="77777777" w:rsidR="000A65F8" w:rsidRPr="001210D2" w:rsidRDefault="000A65F8" w:rsidP="00A123A6">
            <w:r w:rsidRPr="001210D2">
              <w:t> </w:t>
            </w:r>
          </w:p>
        </w:tc>
        <w:tc>
          <w:tcPr>
            <w:tcW w:w="1432" w:type="dxa"/>
            <w:tcBorders>
              <w:top w:val="nil"/>
              <w:left w:val="nil"/>
              <w:bottom w:val="single" w:sz="8" w:space="0" w:color="000000"/>
              <w:right w:val="single" w:sz="8" w:space="0" w:color="000000"/>
            </w:tcBorders>
            <w:noWrap/>
            <w:vAlign w:val="center"/>
            <w:hideMark/>
          </w:tcPr>
          <w:p w14:paraId="05B66E9C" w14:textId="77777777" w:rsidR="000A65F8" w:rsidRPr="001210D2" w:rsidRDefault="000A65F8" w:rsidP="00A123A6">
            <w:pPr>
              <w:rPr>
                <w:color w:val="4F81BD" w:themeColor="accent1"/>
              </w:rPr>
            </w:pPr>
            <w:r w:rsidRPr="001210D2">
              <w:rPr>
                <w:color w:val="4F81BD" w:themeColor="accent1"/>
              </w:rPr>
              <w:t> </w:t>
            </w:r>
          </w:p>
        </w:tc>
      </w:tr>
      <w:tr w:rsidR="000A65F8" w:rsidRPr="001210D2" w14:paraId="37DCA8D4" w14:textId="77777777" w:rsidTr="007464FA">
        <w:trPr>
          <w:trHeight w:val="538"/>
        </w:trPr>
        <w:tc>
          <w:tcPr>
            <w:tcW w:w="851" w:type="dxa"/>
            <w:tcBorders>
              <w:top w:val="nil"/>
              <w:left w:val="single" w:sz="8" w:space="0" w:color="000000"/>
              <w:bottom w:val="single" w:sz="8" w:space="0" w:color="000000"/>
              <w:right w:val="single" w:sz="8" w:space="0" w:color="000000"/>
            </w:tcBorders>
            <w:noWrap/>
          </w:tcPr>
          <w:p w14:paraId="0DCC3A2C" w14:textId="77777777" w:rsidR="000A65F8" w:rsidRPr="001210D2" w:rsidRDefault="000A65F8" w:rsidP="00A123A6">
            <w:pPr>
              <w:rPr>
                <w:color w:val="000000" w:themeColor="text1"/>
              </w:rPr>
            </w:pPr>
            <w:r w:rsidRPr="001210D2">
              <w:rPr>
                <w:color w:val="000000" w:themeColor="text1"/>
              </w:rPr>
              <w:t>5</w:t>
            </w:r>
          </w:p>
        </w:tc>
        <w:tc>
          <w:tcPr>
            <w:tcW w:w="1593" w:type="dxa"/>
            <w:tcBorders>
              <w:top w:val="nil"/>
              <w:left w:val="nil"/>
              <w:bottom w:val="single" w:sz="8" w:space="0" w:color="000000"/>
              <w:right w:val="single" w:sz="8" w:space="0" w:color="000000"/>
            </w:tcBorders>
            <w:vAlign w:val="center"/>
          </w:tcPr>
          <w:p w14:paraId="6EE06433" w14:textId="77777777" w:rsidR="000A65F8" w:rsidRPr="001210D2" w:rsidRDefault="000A65F8" w:rsidP="00A123A6">
            <w:pPr>
              <w:jc w:val="center"/>
              <w:rPr>
                <w:color w:val="000000" w:themeColor="text1"/>
              </w:rPr>
            </w:pPr>
            <w:r w:rsidRPr="001210D2">
              <w:rPr>
                <w:color w:val="000000" w:themeColor="text1"/>
              </w:rPr>
              <w:t>2.4</w:t>
            </w:r>
          </w:p>
        </w:tc>
        <w:tc>
          <w:tcPr>
            <w:tcW w:w="8039" w:type="dxa"/>
            <w:tcBorders>
              <w:top w:val="nil"/>
              <w:left w:val="nil"/>
              <w:bottom w:val="single" w:sz="8" w:space="0" w:color="000000"/>
              <w:right w:val="single" w:sz="8" w:space="0" w:color="000000"/>
            </w:tcBorders>
            <w:hideMark/>
          </w:tcPr>
          <w:p w14:paraId="3170FDE7" w14:textId="77777777" w:rsidR="000A65F8" w:rsidRPr="001210D2" w:rsidRDefault="000A65F8" w:rsidP="00A123A6">
            <w:pPr>
              <w:rPr>
                <w:color w:val="000000" w:themeColor="text1"/>
              </w:rPr>
            </w:pPr>
            <w:r w:rsidRPr="001210D2">
              <w:rPr>
                <w:color w:val="000000" w:themeColor="text1"/>
              </w:rPr>
              <w:t xml:space="preserve">Κάρτα Γραφικών:  </w:t>
            </w:r>
            <w:proofErr w:type="spellStart"/>
            <w:r w:rsidRPr="001210D2">
              <w:rPr>
                <w:color w:val="000000" w:themeColor="text1"/>
              </w:rPr>
              <w:t>Intel</w:t>
            </w:r>
            <w:proofErr w:type="spellEnd"/>
            <w:r w:rsidRPr="001210D2">
              <w:rPr>
                <w:color w:val="000000" w:themeColor="text1"/>
              </w:rPr>
              <w:t xml:space="preserve"> UHD770 ή αντίστοιχων δυνατοτήτων</w:t>
            </w:r>
          </w:p>
        </w:tc>
        <w:tc>
          <w:tcPr>
            <w:tcW w:w="1232" w:type="dxa"/>
            <w:tcBorders>
              <w:top w:val="nil"/>
              <w:left w:val="nil"/>
              <w:bottom w:val="single" w:sz="8" w:space="0" w:color="000000"/>
              <w:right w:val="single" w:sz="8" w:space="0" w:color="000000"/>
            </w:tcBorders>
            <w:hideMark/>
          </w:tcPr>
          <w:p w14:paraId="56C946AE" w14:textId="77777777" w:rsidR="000A65F8" w:rsidRPr="001210D2" w:rsidRDefault="000A65F8" w:rsidP="00A123A6">
            <w:r w:rsidRPr="001210D2">
              <w:t>ΝΑΙ</w:t>
            </w:r>
          </w:p>
        </w:tc>
        <w:tc>
          <w:tcPr>
            <w:tcW w:w="1843" w:type="dxa"/>
            <w:tcBorders>
              <w:top w:val="nil"/>
              <w:left w:val="nil"/>
              <w:bottom w:val="single" w:sz="8" w:space="0" w:color="000000"/>
              <w:right w:val="single" w:sz="8" w:space="0" w:color="000000"/>
            </w:tcBorders>
            <w:noWrap/>
            <w:vAlign w:val="center"/>
          </w:tcPr>
          <w:p w14:paraId="02A97128" w14:textId="77777777" w:rsidR="000A65F8" w:rsidRPr="001210D2" w:rsidRDefault="000A65F8" w:rsidP="00A123A6"/>
        </w:tc>
        <w:tc>
          <w:tcPr>
            <w:tcW w:w="1432" w:type="dxa"/>
            <w:tcBorders>
              <w:top w:val="nil"/>
              <w:left w:val="nil"/>
              <w:bottom w:val="single" w:sz="8" w:space="0" w:color="000000"/>
              <w:right w:val="single" w:sz="8" w:space="0" w:color="000000"/>
            </w:tcBorders>
            <w:noWrap/>
            <w:vAlign w:val="center"/>
          </w:tcPr>
          <w:p w14:paraId="3966CD3E" w14:textId="77777777" w:rsidR="000A65F8" w:rsidRPr="001210D2" w:rsidRDefault="000A65F8" w:rsidP="00A123A6">
            <w:pPr>
              <w:rPr>
                <w:color w:val="4F81BD" w:themeColor="accent1"/>
              </w:rPr>
            </w:pPr>
          </w:p>
        </w:tc>
      </w:tr>
      <w:tr w:rsidR="000A65F8" w:rsidRPr="001210D2" w14:paraId="0D5F516F" w14:textId="77777777" w:rsidTr="007464FA">
        <w:trPr>
          <w:trHeight w:val="688"/>
        </w:trPr>
        <w:tc>
          <w:tcPr>
            <w:tcW w:w="851" w:type="dxa"/>
            <w:tcBorders>
              <w:top w:val="nil"/>
              <w:left w:val="single" w:sz="8" w:space="0" w:color="000000"/>
              <w:bottom w:val="single" w:sz="8" w:space="0" w:color="000000"/>
              <w:right w:val="single" w:sz="8" w:space="0" w:color="000000"/>
            </w:tcBorders>
            <w:noWrap/>
          </w:tcPr>
          <w:p w14:paraId="2745ADAD" w14:textId="77777777" w:rsidR="000A65F8" w:rsidRPr="001210D2" w:rsidRDefault="000A65F8" w:rsidP="00A123A6">
            <w:pPr>
              <w:rPr>
                <w:color w:val="000000" w:themeColor="text1"/>
              </w:rPr>
            </w:pPr>
            <w:r w:rsidRPr="001210D2">
              <w:rPr>
                <w:color w:val="000000" w:themeColor="text1"/>
              </w:rPr>
              <w:t>5</w:t>
            </w:r>
          </w:p>
        </w:tc>
        <w:tc>
          <w:tcPr>
            <w:tcW w:w="1593" w:type="dxa"/>
            <w:tcBorders>
              <w:top w:val="nil"/>
              <w:left w:val="nil"/>
              <w:bottom w:val="single" w:sz="8" w:space="0" w:color="000000"/>
              <w:right w:val="single" w:sz="8" w:space="0" w:color="000000"/>
            </w:tcBorders>
            <w:vAlign w:val="center"/>
          </w:tcPr>
          <w:p w14:paraId="37248576" w14:textId="77777777" w:rsidR="000A65F8" w:rsidRPr="001210D2" w:rsidRDefault="000A65F8" w:rsidP="00A123A6">
            <w:pPr>
              <w:jc w:val="center"/>
              <w:rPr>
                <w:color w:val="000000" w:themeColor="text1"/>
              </w:rPr>
            </w:pPr>
            <w:r w:rsidRPr="001210D2">
              <w:rPr>
                <w:color w:val="000000" w:themeColor="text1"/>
              </w:rPr>
              <w:t>2.5</w:t>
            </w:r>
          </w:p>
        </w:tc>
        <w:tc>
          <w:tcPr>
            <w:tcW w:w="8039" w:type="dxa"/>
            <w:tcBorders>
              <w:top w:val="nil"/>
              <w:left w:val="nil"/>
              <w:bottom w:val="single" w:sz="8" w:space="0" w:color="000000"/>
              <w:right w:val="single" w:sz="8" w:space="0" w:color="000000"/>
            </w:tcBorders>
            <w:hideMark/>
          </w:tcPr>
          <w:p w14:paraId="0F20E1E0" w14:textId="77777777" w:rsidR="000A65F8" w:rsidRPr="000A65F8" w:rsidRDefault="000A65F8" w:rsidP="00A123A6">
            <w:pPr>
              <w:rPr>
                <w:color w:val="000000" w:themeColor="text1"/>
                <w:lang w:val="en-US"/>
              </w:rPr>
            </w:pPr>
            <w:r w:rsidRPr="001210D2">
              <w:rPr>
                <w:color w:val="000000" w:themeColor="text1"/>
              </w:rPr>
              <w:t>Συνδεσιμότητα</w:t>
            </w:r>
            <w:r w:rsidRPr="000A65F8">
              <w:rPr>
                <w:color w:val="000000" w:themeColor="text1"/>
                <w:lang w:val="en-US"/>
              </w:rPr>
              <w:t>:  1x DisplayPort 1.4, 1x HDMI 1.4, 8x USB Type-A, 1x USB Type-C</w:t>
            </w:r>
          </w:p>
        </w:tc>
        <w:tc>
          <w:tcPr>
            <w:tcW w:w="1232" w:type="dxa"/>
            <w:tcBorders>
              <w:top w:val="nil"/>
              <w:left w:val="nil"/>
              <w:bottom w:val="single" w:sz="8" w:space="0" w:color="000000"/>
              <w:right w:val="single" w:sz="8" w:space="0" w:color="000000"/>
            </w:tcBorders>
            <w:hideMark/>
          </w:tcPr>
          <w:p w14:paraId="7B861853" w14:textId="77777777" w:rsidR="000A65F8" w:rsidRPr="001210D2" w:rsidRDefault="000A65F8" w:rsidP="00A123A6">
            <w:r w:rsidRPr="001210D2">
              <w:t>ΝΑΙ</w:t>
            </w:r>
          </w:p>
        </w:tc>
        <w:tc>
          <w:tcPr>
            <w:tcW w:w="1843" w:type="dxa"/>
            <w:tcBorders>
              <w:top w:val="nil"/>
              <w:left w:val="nil"/>
              <w:bottom w:val="single" w:sz="8" w:space="0" w:color="000000"/>
              <w:right w:val="single" w:sz="8" w:space="0" w:color="000000"/>
            </w:tcBorders>
            <w:noWrap/>
            <w:vAlign w:val="center"/>
          </w:tcPr>
          <w:p w14:paraId="62603311" w14:textId="77777777" w:rsidR="000A65F8" w:rsidRPr="001210D2" w:rsidRDefault="000A65F8" w:rsidP="00A123A6"/>
        </w:tc>
        <w:tc>
          <w:tcPr>
            <w:tcW w:w="1432" w:type="dxa"/>
            <w:tcBorders>
              <w:top w:val="nil"/>
              <w:left w:val="nil"/>
              <w:bottom w:val="single" w:sz="8" w:space="0" w:color="000000"/>
              <w:right w:val="single" w:sz="8" w:space="0" w:color="000000"/>
            </w:tcBorders>
            <w:noWrap/>
            <w:vAlign w:val="center"/>
          </w:tcPr>
          <w:p w14:paraId="1F940A64" w14:textId="77777777" w:rsidR="000A65F8" w:rsidRPr="001210D2" w:rsidRDefault="000A65F8" w:rsidP="00A123A6">
            <w:pPr>
              <w:rPr>
                <w:color w:val="4F81BD" w:themeColor="accent1"/>
              </w:rPr>
            </w:pPr>
          </w:p>
        </w:tc>
      </w:tr>
      <w:tr w:rsidR="000A65F8" w:rsidRPr="001210D2" w14:paraId="4AB214B0" w14:textId="77777777" w:rsidTr="007464FA">
        <w:trPr>
          <w:trHeight w:val="556"/>
        </w:trPr>
        <w:tc>
          <w:tcPr>
            <w:tcW w:w="851" w:type="dxa"/>
            <w:tcBorders>
              <w:top w:val="nil"/>
              <w:left w:val="single" w:sz="8" w:space="0" w:color="000000"/>
              <w:bottom w:val="single" w:sz="8" w:space="0" w:color="000000"/>
              <w:right w:val="single" w:sz="8" w:space="0" w:color="000000"/>
            </w:tcBorders>
            <w:noWrap/>
          </w:tcPr>
          <w:p w14:paraId="1CC3BE28" w14:textId="77777777" w:rsidR="000A65F8" w:rsidRPr="001210D2" w:rsidRDefault="000A65F8" w:rsidP="00A123A6">
            <w:pPr>
              <w:rPr>
                <w:color w:val="000000" w:themeColor="text1"/>
              </w:rPr>
            </w:pPr>
            <w:r w:rsidRPr="001210D2">
              <w:rPr>
                <w:color w:val="000000" w:themeColor="text1"/>
              </w:rPr>
              <w:t>5</w:t>
            </w:r>
          </w:p>
        </w:tc>
        <w:tc>
          <w:tcPr>
            <w:tcW w:w="1593" w:type="dxa"/>
            <w:tcBorders>
              <w:top w:val="nil"/>
              <w:left w:val="nil"/>
              <w:bottom w:val="single" w:sz="8" w:space="0" w:color="000000"/>
              <w:right w:val="single" w:sz="8" w:space="0" w:color="000000"/>
            </w:tcBorders>
            <w:vAlign w:val="center"/>
          </w:tcPr>
          <w:p w14:paraId="1C62CC2A" w14:textId="77777777" w:rsidR="000A65F8" w:rsidRPr="001210D2" w:rsidRDefault="000A65F8" w:rsidP="00A123A6">
            <w:pPr>
              <w:jc w:val="center"/>
              <w:rPr>
                <w:color w:val="000000" w:themeColor="text1"/>
              </w:rPr>
            </w:pPr>
            <w:r w:rsidRPr="001210D2">
              <w:rPr>
                <w:color w:val="000000" w:themeColor="text1"/>
              </w:rPr>
              <w:t>2.6</w:t>
            </w:r>
          </w:p>
        </w:tc>
        <w:tc>
          <w:tcPr>
            <w:tcW w:w="8039" w:type="dxa"/>
            <w:tcBorders>
              <w:top w:val="nil"/>
              <w:left w:val="nil"/>
              <w:bottom w:val="single" w:sz="8" w:space="0" w:color="000000"/>
              <w:right w:val="single" w:sz="8" w:space="0" w:color="000000"/>
            </w:tcBorders>
            <w:hideMark/>
          </w:tcPr>
          <w:p w14:paraId="153F339D" w14:textId="77777777" w:rsidR="000A65F8" w:rsidRPr="001210D2" w:rsidRDefault="000A65F8" w:rsidP="00A123A6">
            <w:pPr>
              <w:rPr>
                <w:color w:val="000000" w:themeColor="text1"/>
                <w:lang w:val="en-US"/>
              </w:rPr>
            </w:pPr>
            <w:r w:rsidRPr="001210D2">
              <w:rPr>
                <w:color w:val="000000" w:themeColor="text1"/>
              </w:rPr>
              <w:t xml:space="preserve">Λειτουργικό Σύστημα: WINDOWS 11 </w:t>
            </w:r>
            <w:r w:rsidRPr="001210D2">
              <w:rPr>
                <w:color w:val="000000" w:themeColor="text1"/>
                <w:lang w:val="en-US"/>
              </w:rPr>
              <w:t>Pro</w:t>
            </w:r>
          </w:p>
        </w:tc>
        <w:tc>
          <w:tcPr>
            <w:tcW w:w="1232" w:type="dxa"/>
            <w:tcBorders>
              <w:top w:val="nil"/>
              <w:left w:val="nil"/>
              <w:bottom w:val="single" w:sz="8" w:space="0" w:color="000000"/>
              <w:right w:val="single" w:sz="8" w:space="0" w:color="000000"/>
            </w:tcBorders>
            <w:hideMark/>
          </w:tcPr>
          <w:p w14:paraId="34ABC509" w14:textId="77777777" w:rsidR="000A65F8" w:rsidRPr="001210D2" w:rsidRDefault="000A65F8" w:rsidP="00A123A6">
            <w:r w:rsidRPr="001210D2">
              <w:t>ΝΑΙ</w:t>
            </w:r>
          </w:p>
        </w:tc>
        <w:tc>
          <w:tcPr>
            <w:tcW w:w="1843" w:type="dxa"/>
            <w:tcBorders>
              <w:top w:val="nil"/>
              <w:left w:val="nil"/>
              <w:bottom w:val="single" w:sz="8" w:space="0" w:color="000000"/>
              <w:right w:val="single" w:sz="8" w:space="0" w:color="000000"/>
            </w:tcBorders>
            <w:noWrap/>
            <w:vAlign w:val="center"/>
          </w:tcPr>
          <w:p w14:paraId="3CB2AA2F" w14:textId="77777777" w:rsidR="000A65F8" w:rsidRPr="001210D2" w:rsidRDefault="000A65F8" w:rsidP="00A123A6"/>
        </w:tc>
        <w:tc>
          <w:tcPr>
            <w:tcW w:w="1432" w:type="dxa"/>
            <w:tcBorders>
              <w:top w:val="nil"/>
              <w:left w:val="nil"/>
              <w:bottom w:val="single" w:sz="8" w:space="0" w:color="000000"/>
              <w:right w:val="single" w:sz="8" w:space="0" w:color="000000"/>
            </w:tcBorders>
            <w:noWrap/>
            <w:vAlign w:val="center"/>
          </w:tcPr>
          <w:p w14:paraId="2D37A498" w14:textId="77777777" w:rsidR="000A65F8" w:rsidRPr="001210D2" w:rsidRDefault="000A65F8" w:rsidP="00A123A6">
            <w:pPr>
              <w:rPr>
                <w:color w:val="4F81BD" w:themeColor="accent1"/>
              </w:rPr>
            </w:pPr>
          </w:p>
        </w:tc>
      </w:tr>
      <w:tr w:rsidR="000A65F8" w:rsidRPr="001210D2" w14:paraId="6B560232" w14:textId="77777777" w:rsidTr="007464FA">
        <w:trPr>
          <w:trHeight w:val="691"/>
        </w:trPr>
        <w:tc>
          <w:tcPr>
            <w:tcW w:w="851" w:type="dxa"/>
            <w:tcBorders>
              <w:top w:val="single" w:sz="4" w:space="0" w:color="auto"/>
              <w:left w:val="single" w:sz="4" w:space="0" w:color="auto"/>
              <w:bottom w:val="single" w:sz="4" w:space="0" w:color="auto"/>
              <w:right w:val="single" w:sz="4" w:space="0" w:color="auto"/>
            </w:tcBorders>
            <w:noWrap/>
          </w:tcPr>
          <w:p w14:paraId="2CD089FE" w14:textId="77777777" w:rsidR="000A65F8" w:rsidRPr="001210D2" w:rsidRDefault="000A65F8" w:rsidP="00A123A6">
            <w:pPr>
              <w:rPr>
                <w:color w:val="000000" w:themeColor="text1"/>
              </w:rPr>
            </w:pPr>
            <w:r w:rsidRPr="001210D2">
              <w:rPr>
                <w:color w:val="000000" w:themeColor="text1"/>
              </w:rPr>
              <w:t>5</w:t>
            </w:r>
          </w:p>
        </w:tc>
        <w:tc>
          <w:tcPr>
            <w:tcW w:w="1593" w:type="dxa"/>
            <w:tcBorders>
              <w:top w:val="single" w:sz="4" w:space="0" w:color="auto"/>
              <w:left w:val="single" w:sz="4" w:space="0" w:color="auto"/>
              <w:bottom w:val="single" w:sz="4" w:space="0" w:color="auto"/>
              <w:right w:val="single" w:sz="4" w:space="0" w:color="auto"/>
            </w:tcBorders>
            <w:vAlign w:val="center"/>
          </w:tcPr>
          <w:p w14:paraId="574A97E2" w14:textId="77777777" w:rsidR="000A65F8" w:rsidRPr="001210D2" w:rsidRDefault="000A65F8" w:rsidP="00A123A6">
            <w:pPr>
              <w:jc w:val="center"/>
              <w:rPr>
                <w:color w:val="000000" w:themeColor="text1"/>
              </w:rPr>
            </w:pPr>
            <w:r w:rsidRPr="001210D2">
              <w:rPr>
                <w:color w:val="000000" w:themeColor="text1"/>
              </w:rPr>
              <w:t>2.7</w:t>
            </w:r>
          </w:p>
        </w:tc>
        <w:tc>
          <w:tcPr>
            <w:tcW w:w="8039" w:type="dxa"/>
            <w:tcBorders>
              <w:top w:val="single" w:sz="4" w:space="0" w:color="auto"/>
              <w:left w:val="single" w:sz="4" w:space="0" w:color="auto"/>
              <w:bottom w:val="single" w:sz="4" w:space="0" w:color="auto"/>
              <w:right w:val="single" w:sz="4" w:space="0" w:color="auto"/>
            </w:tcBorders>
            <w:hideMark/>
          </w:tcPr>
          <w:p w14:paraId="63B1A54C" w14:textId="77777777" w:rsidR="000A65F8" w:rsidRPr="001210D2" w:rsidRDefault="000A65F8" w:rsidP="00A123A6">
            <w:pPr>
              <w:rPr>
                <w:color w:val="000000" w:themeColor="text1"/>
              </w:rPr>
            </w:pPr>
            <w:r w:rsidRPr="001210D2">
              <w:rPr>
                <w:color w:val="000000" w:themeColor="text1"/>
              </w:rPr>
              <w:t>Να συνοδεύεται από τα εξής παρελκόμενα:</w:t>
            </w:r>
          </w:p>
          <w:p w14:paraId="311F398A" w14:textId="77777777" w:rsidR="000A65F8" w:rsidRPr="001210D2" w:rsidRDefault="000A65F8" w:rsidP="00A123A6">
            <w:pPr>
              <w:rPr>
                <w:color w:val="000000" w:themeColor="text1"/>
              </w:rPr>
            </w:pPr>
            <w:r w:rsidRPr="001210D2">
              <w:rPr>
                <w:color w:val="000000" w:themeColor="text1"/>
              </w:rPr>
              <w:t>Πληκτρολόγιο, ποντίκι</w:t>
            </w:r>
          </w:p>
        </w:tc>
        <w:tc>
          <w:tcPr>
            <w:tcW w:w="1232" w:type="dxa"/>
            <w:tcBorders>
              <w:top w:val="single" w:sz="4" w:space="0" w:color="auto"/>
              <w:left w:val="single" w:sz="4" w:space="0" w:color="auto"/>
              <w:bottom w:val="single" w:sz="4" w:space="0" w:color="auto"/>
              <w:right w:val="single" w:sz="4" w:space="0" w:color="auto"/>
            </w:tcBorders>
            <w:hideMark/>
          </w:tcPr>
          <w:p w14:paraId="15EF3050" w14:textId="77777777" w:rsidR="000A65F8" w:rsidRPr="001210D2" w:rsidRDefault="000A65F8" w:rsidP="00A123A6">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41D23FD" w14:textId="77777777" w:rsidR="000A65F8" w:rsidRPr="001210D2" w:rsidRDefault="000A65F8" w:rsidP="00A123A6"/>
        </w:tc>
        <w:tc>
          <w:tcPr>
            <w:tcW w:w="1432" w:type="dxa"/>
            <w:tcBorders>
              <w:top w:val="single" w:sz="4" w:space="0" w:color="auto"/>
              <w:left w:val="single" w:sz="4" w:space="0" w:color="auto"/>
              <w:bottom w:val="single" w:sz="4" w:space="0" w:color="auto"/>
              <w:right w:val="single" w:sz="4" w:space="0" w:color="auto"/>
            </w:tcBorders>
            <w:noWrap/>
            <w:vAlign w:val="center"/>
          </w:tcPr>
          <w:p w14:paraId="3CFA59DB" w14:textId="77777777" w:rsidR="000A65F8" w:rsidRPr="001210D2" w:rsidRDefault="000A65F8" w:rsidP="00A123A6">
            <w:pPr>
              <w:rPr>
                <w:color w:val="4F81BD" w:themeColor="accent1"/>
              </w:rPr>
            </w:pPr>
          </w:p>
        </w:tc>
      </w:tr>
    </w:tbl>
    <w:p w14:paraId="5D9F179F" w14:textId="77777777" w:rsidR="000A65F8" w:rsidRDefault="000A65F8" w:rsidP="000A65F8">
      <w:pPr>
        <w:pStyle w:val="a3"/>
        <w:rPr>
          <w:rFonts w:asciiTheme="minorHAnsi" w:hAnsiTheme="minorHAnsi"/>
          <w:szCs w:val="22"/>
        </w:rPr>
      </w:pPr>
    </w:p>
    <w:p w14:paraId="3B5A187C"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84"/>
        <w:gridCol w:w="7625"/>
        <w:gridCol w:w="1655"/>
        <w:gridCol w:w="1843"/>
        <w:gridCol w:w="1432"/>
      </w:tblGrid>
      <w:tr w:rsidR="000A65F8" w:rsidRPr="001210D2" w14:paraId="20F59BBD" w14:textId="77777777" w:rsidTr="00A123A6">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0A6A3234" w14:textId="77777777" w:rsidR="000A65F8" w:rsidRPr="001210D2" w:rsidRDefault="000A65F8" w:rsidP="00A123A6">
            <w:pPr>
              <w:rPr>
                <w:color w:val="000000" w:themeColor="text1"/>
              </w:rPr>
            </w:pPr>
            <w:r w:rsidRPr="001210D2">
              <w:rPr>
                <w:color w:val="000000" w:themeColor="text1"/>
              </w:rPr>
              <w:br w:type="page"/>
              <w:t>Είδος</w:t>
            </w:r>
          </w:p>
        </w:tc>
        <w:tc>
          <w:tcPr>
            <w:tcW w:w="1592" w:type="dxa"/>
            <w:tcBorders>
              <w:top w:val="single" w:sz="4" w:space="0" w:color="auto"/>
              <w:left w:val="nil"/>
              <w:bottom w:val="single" w:sz="8" w:space="0" w:color="000000"/>
              <w:right w:val="single" w:sz="8" w:space="0" w:color="000000"/>
            </w:tcBorders>
            <w:shd w:val="clear" w:color="auto" w:fill="BFBFBF"/>
            <w:vAlign w:val="center"/>
            <w:hideMark/>
          </w:tcPr>
          <w:p w14:paraId="2714B09C" w14:textId="77777777" w:rsidR="000A65F8" w:rsidRPr="001210D2" w:rsidRDefault="000A65F8" w:rsidP="00A123A6">
            <w:pPr>
              <w:rPr>
                <w:color w:val="000000" w:themeColor="text1"/>
              </w:rPr>
            </w:pPr>
            <w:r w:rsidRPr="001210D2">
              <w:rPr>
                <w:color w:val="000000" w:themeColor="text1"/>
              </w:rPr>
              <w:t>Προδιαγραφή</w:t>
            </w:r>
          </w:p>
        </w:tc>
        <w:tc>
          <w:tcPr>
            <w:tcW w:w="7689" w:type="dxa"/>
            <w:tcBorders>
              <w:top w:val="single" w:sz="4" w:space="0" w:color="auto"/>
              <w:left w:val="nil"/>
              <w:bottom w:val="single" w:sz="8" w:space="0" w:color="000000"/>
              <w:right w:val="single" w:sz="8" w:space="0" w:color="000000"/>
            </w:tcBorders>
            <w:shd w:val="clear" w:color="auto" w:fill="BFBFBF"/>
            <w:vAlign w:val="center"/>
            <w:hideMark/>
          </w:tcPr>
          <w:p w14:paraId="5FC82198" w14:textId="77777777" w:rsidR="000A65F8" w:rsidRPr="001210D2" w:rsidRDefault="000A65F8" w:rsidP="00A123A6">
            <w:pPr>
              <w:rPr>
                <w:color w:val="000000" w:themeColor="text1"/>
              </w:rPr>
            </w:pPr>
            <w:r w:rsidRPr="001210D2">
              <w:rPr>
                <w:color w:val="000000" w:themeColor="text1"/>
              </w:rPr>
              <w:t>Περιγραφή</w:t>
            </w:r>
          </w:p>
        </w:tc>
        <w:tc>
          <w:tcPr>
            <w:tcW w:w="1583" w:type="dxa"/>
            <w:tcBorders>
              <w:top w:val="single" w:sz="4" w:space="0" w:color="auto"/>
              <w:left w:val="nil"/>
              <w:bottom w:val="single" w:sz="8" w:space="0" w:color="000000"/>
              <w:right w:val="single" w:sz="8" w:space="0" w:color="000000"/>
            </w:tcBorders>
            <w:shd w:val="clear" w:color="auto" w:fill="BFBFBF"/>
            <w:vAlign w:val="center"/>
            <w:hideMark/>
          </w:tcPr>
          <w:p w14:paraId="1BBDA4A7"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55626BBD"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32" w:type="dxa"/>
            <w:tcBorders>
              <w:top w:val="single" w:sz="4" w:space="0" w:color="auto"/>
              <w:left w:val="nil"/>
              <w:bottom w:val="single" w:sz="8" w:space="0" w:color="000000"/>
              <w:right w:val="single" w:sz="4" w:space="0" w:color="auto"/>
            </w:tcBorders>
            <w:shd w:val="clear" w:color="auto" w:fill="BFBFBF"/>
            <w:vAlign w:val="center"/>
            <w:hideMark/>
          </w:tcPr>
          <w:p w14:paraId="3BCC2008" w14:textId="77777777" w:rsidR="000A65F8" w:rsidRPr="001210D2" w:rsidRDefault="000A65F8" w:rsidP="00A123A6">
            <w:pPr>
              <w:rPr>
                <w:color w:val="000000" w:themeColor="text1"/>
              </w:rPr>
            </w:pPr>
            <w:r w:rsidRPr="001210D2">
              <w:rPr>
                <w:color w:val="000000" w:themeColor="text1"/>
              </w:rPr>
              <w:t>Παραπομπή</w:t>
            </w:r>
          </w:p>
        </w:tc>
      </w:tr>
      <w:tr w:rsidR="000A65F8" w:rsidRPr="003624CE" w14:paraId="602836F1" w14:textId="77777777" w:rsidTr="007464FA">
        <w:trPr>
          <w:trHeight w:val="538"/>
        </w:trPr>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9646A6B"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C534CA8" w14:textId="77777777" w:rsidR="000A65F8" w:rsidRPr="001210D2" w:rsidRDefault="000A65F8" w:rsidP="00A123A6">
            <w:pPr>
              <w:jc w:val="center"/>
              <w:rPr>
                <w:color w:val="000000" w:themeColor="text1"/>
              </w:rPr>
            </w:pPr>
            <w:r w:rsidRPr="001210D2">
              <w:rPr>
                <w:color w:val="000000" w:themeColor="text1"/>
              </w:rPr>
              <w:t>1</w:t>
            </w:r>
          </w:p>
        </w:tc>
        <w:tc>
          <w:tcPr>
            <w:tcW w:w="1254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52B0B54D" w14:textId="77777777" w:rsidR="000A65F8" w:rsidRPr="001210D2" w:rsidRDefault="000A65F8" w:rsidP="00A123A6">
            <w:pPr>
              <w:rPr>
                <w:color w:val="000000" w:themeColor="text1"/>
              </w:rPr>
            </w:pPr>
            <w:r w:rsidRPr="001210D2">
              <w:rPr>
                <w:color w:val="000000" w:themeColor="text1"/>
              </w:rPr>
              <w:t>Οθόνη Η/Υ Υψηλών επιδόσεων</w:t>
            </w:r>
          </w:p>
        </w:tc>
      </w:tr>
      <w:tr w:rsidR="000A65F8" w:rsidRPr="003624CE" w14:paraId="0DF5BAD0" w14:textId="77777777" w:rsidTr="007464FA">
        <w:trPr>
          <w:trHeight w:val="538"/>
        </w:trPr>
        <w:tc>
          <w:tcPr>
            <w:tcW w:w="851" w:type="dxa"/>
            <w:tcBorders>
              <w:top w:val="single" w:sz="4" w:space="0" w:color="auto"/>
              <w:left w:val="single" w:sz="4" w:space="0" w:color="auto"/>
              <w:bottom w:val="single" w:sz="8" w:space="0" w:color="000000"/>
              <w:right w:val="single" w:sz="8" w:space="0" w:color="000000"/>
            </w:tcBorders>
            <w:noWrap/>
          </w:tcPr>
          <w:p w14:paraId="01D0B1F1" w14:textId="77777777" w:rsidR="000A65F8" w:rsidRPr="001210D2" w:rsidRDefault="000A65F8" w:rsidP="00A123A6">
            <w:pPr>
              <w:rPr>
                <w:color w:val="000000" w:themeColor="text1"/>
              </w:rPr>
            </w:pPr>
          </w:p>
        </w:tc>
        <w:tc>
          <w:tcPr>
            <w:tcW w:w="1592" w:type="dxa"/>
            <w:tcBorders>
              <w:top w:val="single" w:sz="4" w:space="0" w:color="auto"/>
              <w:left w:val="nil"/>
              <w:bottom w:val="single" w:sz="8" w:space="0" w:color="000000"/>
              <w:right w:val="single" w:sz="8" w:space="0" w:color="000000"/>
            </w:tcBorders>
            <w:vAlign w:val="center"/>
            <w:hideMark/>
          </w:tcPr>
          <w:p w14:paraId="3E471DBA" w14:textId="77777777" w:rsidR="000A65F8" w:rsidRPr="001210D2" w:rsidRDefault="000A65F8" w:rsidP="00A123A6">
            <w:pPr>
              <w:jc w:val="center"/>
              <w:rPr>
                <w:color w:val="000000" w:themeColor="text1"/>
              </w:rPr>
            </w:pPr>
          </w:p>
        </w:tc>
        <w:tc>
          <w:tcPr>
            <w:tcW w:w="12547" w:type="dxa"/>
            <w:gridSpan w:val="4"/>
            <w:tcBorders>
              <w:top w:val="single" w:sz="4" w:space="0" w:color="auto"/>
              <w:left w:val="nil"/>
              <w:bottom w:val="single" w:sz="8" w:space="0" w:color="000000"/>
              <w:right w:val="single" w:sz="4" w:space="0" w:color="auto"/>
            </w:tcBorders>
            <w:vAlign w:val="center"/>
            <w:hideMark/>
          </w:tcPr>
          <w:p w14:paraId="494C44BC" w14:textId="77777777" w:rsidR="000A65F8" w:rsidRPr="001210D2" w:rsidRDefault="000A65F8" w:rsidP="00A123A6">
            <w:pPr>
              <w:rPr>
                <w:color w:val="000000" w:themeColor="text1"/>
              </w:rPr>
            </w:pPr>
            <w:r w:rsidRPr="001210D2">
              <w:rPr>
                <w:color w:val="000000" w:themeColor="text1"/>
              </w:rPr>
              <w:t xml:space="preserve">Οθόνη για τον Ηλεκτρονικό Υπολογιστή (σταθμός ελέγχου) του αστεροσκοπείου. </w:t>
            </w:r>
          </w:p>
        </w:tc>
      </w:tr>
      <w:tr w:rsidR="000A65F8" w:rsidRPr="001210D2" w14:paraId="23965396" w14:textId="77777777" w:rsidTr="00A123A6">
        <w:tc>
          <w:tcPr>
            <w:tcW w:w="851" w:type="dxa"/>
            <w:tcBorders>
              <w:top w:val="nil"/>
              <w:left w:val="single" w:sz="4" w:space="0" w:color="auto"/>
              <w:bottom w:val="single" w:sz="4" w:space="0" w:color="auto"/>
              <w:right w:val="single" w:sz="8" w:space="0" w:color="000000"/>
            </w:tcBorders>
            <w:shd w:val="clear" w:color="auto" w:fill="BFBFBF"/>
            <w:noWrap/>
          </w:tcPr>
          <w:p w14:paraId="270C8139" w14:textId="77777777" w:rsidR="000A65F8" w:rsidRPr="001210D2" w:rsidRDefault="000A65F8" w:rsidP="00A123A6">
            <w:pPr>
              <w:rPr>
                <w:color w:val="000000" w:themeColor="text1"/>
              </w:rPr>
            </w:pPr>
            <w:r w:rsidRPr="001210D2">
              <w:rPr>
                <w:color w:val="000000" w:themeColor="text1"/>
              </w:rPr>
              <w:t>6</w:t>
            </w:r>
          </w:p>
        </w:tc>
        <w:tc>
          <w:tcPr>
            <w:tcW w:w="1592" w:type="dxa"/>
            <w:tcBorders>
              <w:top w:val="nil"/>
              <w:left w:val="nil"/>
              <w:bottom w:val="single" w:sz="4" w:space="0" w:color="auto"/>
              <w:right w:val="single" w:sz="8" w:space="0" w:color="000000"/>
            </w:tcBorders>
            <w:shd w:val="clear" w:color="auto" w:fill="C0C0C0"/>
            <w:vAlign w:val="center"/>
            <w:hideMark/>
          </w:tcPr>
          <w:p w14:paraId="25C6425F" w14:textId="77777777" w:rsidR="000A65F8" w:rsidRPr="001210D2" w:rsidRDefault="000A65F8" w:rsidP="00A123A6">
            <w:pPr>
              <w:jc w:val="center"/>
              <w:rPr>
                <w:color w:val="000000" w:themeColor="text1"/>
              </w:rPr>
            </w:pPr>
            <w:r w:rsidRPr="001210D2">
              <w:rPr>
                <w:color w:val="000000" w:themeColor="text1"/>
              </w:rPr>
              <w:t>2</w:t>
            </w:r>
          </w:p>
        </w:tc>
        <w:tc>
          <w:tcPr>
            <w:tcW w:w="7689" w:type="dxa"/>
            <w:tcBorders>
              <w:top w:val="nil"/>
              <w:left w:val="nil"/>
              <w:bottom w:val="single" w:sz="4" w:space="0" w:color="auto"/>
              <w:right w:val="single" w:sz="8" w:space="0" w:color="000000"/>
            </w:tcBorders>
            <w:shd w:val="clear" w:color="auto" w:fill="C0C0C0"/>
            <w:vAlign w:val="center"/>
            <w:hideMark/>
          </w:tcPr>
          <w:p w14:paraId="41ED081C"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583" w:type="dxa"/>
            <w:tcBorders>
              <w:top w:val="nil"/>
              <w:left w:val="nil"/>
              <w:bottom w:val="single" w:sz="4" w:space="0" w:color="auto"/>
              <w:right w:val="single" w:sz="8" w:space="0" w:color="000000"/>
            </w:tcBorders>
            <w:shd w:val="clear" w:color="auto" w:fill="C0C0C0"/>
            <w:vAlign w:val="center"/>
            <w:hideMark/>
          </w:tcPr>
          <w:p w14:paraId="3D5CEC98"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30ED5591"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4" w:space="0" w:color="auto"/>
              <w:right w:val="single" w:sz="4" w:space="0" w:color="auto"/>
            </w:tcBorders>
            <w:shd w:val="clear" w:color="auto" w:fill="BFBFBF" w:themeFill="background1" w:themeFillShade="BF"/>
            <w:noWrap/>
            <w:vAlign w:val="center"/>
            <w:hideMark/>
          </w:tcPr>
          <w:p w14:paraId="1BF8670E" w14:textId="77777777" w:rsidR="000A65F8" w:rsidRPr="001210D2" w:rsidRDefault="000A65F8" w:rsidP="00A123A6">
            <w:pPr>
              <w:rPr>
                <w:color w:val="000000" w:themeColor="text1"/>
              </w:rPr>
            </w:pPr>
            <w:r w:rsidRPr="001210D2">
              <w:rPr>
                <w:color w:val="000000" w:themeColor="text1"/>
              </w:rPr>
              <w:t> </w:t>
            </w:r>
          </w:p>
        </w:tc>
      </w:tr>
      <w:tr w:rsidR="000A65F8" w:rsidRPr="001210D2" w14:paraId="214ECD76" w14:textId="77777777" w:rsidTr="007464FA">
        <w:trPr>
          <w:trHeight w:val="412"/>
        </w:trPr>
        <w:tc>
          <w:tcPr>
            <w:tcW w:w="851" w:type="dxa"/>
            <w:tcBorders>
              <w:top w:val="single" w:sz="4" w:space="0" w:color="auto"/>
              <w:left w:val="single" w:sz="4" w:space="0" w:color="auto"/>
              <w:bottom w:val="single" w:sz="4" w:space="0" w:color="auto"/>
              <w:right w:val="single" w:sz="4" w:space="0" w:color="auto"/>
            </w:tcBorders>
            <w:noWrap/>
          </w:tcPr>
          <w:p w14:paraId="5911709E"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0D1A300C" w14:textId="77777777" w:rsidR="000A65F8" w:rsidRPr="001210D2" w:rsidRDefault="000A65F8" w:rsidP="00A123A6">
            <w:pPr>
              <w:jc w:val="center"/>
              <w:rPr>
                <w:color w:val="000000" w:themeColor="text1"/>
              </w:rPr>
            </w:pPr>
            <w:r w:rsidRPr="001210D2">
              <w:rPr>
                <w:color w:val="000000" w:themeColor="text1"/>
              </w:rPr>
              <w:t>2.1</w:t>
            </w:r>
          </w:p>
        </w:tc>
        <w:tc>
          <w:tcPr>
            <w:tcW w:w="7689" w:type="dxa"/>
            <w:tcBorders>
              <w:top w:val="single" w:sz="4" w:space="0" w:color="auto"/>
              <w:left w:val="single" w:sz="4" w:space="0" w:color="auto"/>
              <w:bottom w:val="single" w:sz="4" w:space="0" w:color="auto"/>
              <w:right w:val="single" w:sz="4" w:space="0" w:color="auto"/>
            </w:tcBorders>
            <w:hideMark/>
          </w:tcPr>
          <w:p w14:paraId="40B1FD3F" w14:textId="77777777" w:rsidR="000A65F8" w:rsidRPr="001210D2" w:rsidRDefault="000A65F8" w:rsidP="00A123A6">
            <w:pPr>
              <w:rPr>
                <w:color w:val="000000" w:themeColor="text1"/>
              </w:rPr>
            </w:pPr>
            <w:r w:rsidRPr="001210D2">
              <w:rPr>
                <w:color w:val="000000" w:themeColor="text1"/>
              </w:rPr>
              <w:t>Οθόνη: 27"</w:t>
            </w:r>
          </w:p>
        </w:tc>
        <w:tc>
          <w:tcPr>
            <w:tcW w:w="1583" w:type="dxa"/>
            <w:tcBorders>
              <w:top w:val="single" w:sz="4" w:space="0" w:color="auto"/>
              <w:left w:val="single" w:sz="4" w:space="0" w:color="auto"/>
              <w:bottom w:val="single" w:sz="4" w:space="0" w:color="auto"/>
              <w:right w:val="single" w:sz="4" w:space="0" w:color="auto"/>
            </w:tcBorders>
            <w:hideMark/>
          </w:tcPr>
          <w:p w14:paraId="074D3F45"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980E454"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20C42F14" w14:textId="77777777" w:rsidR="000A65F8" w:rsidRPr="001210D2" w:rsidRDefault="000A65F8" w:rsidP="00A123A6">
            <w:pPr>
              <w:rPr>
                <w:color w:val="000000" w:themeColor="text1"/>
              </w:rPr>
            </w:pPr>
          </w:p>
        </w:tc>
      </w:tr>
      <w:tr w:rsidR="000A65F8" w:rsidRPr="001210D2" w14:paraId="64BA9B12" w14:textId="77777777" w:rsidTr="007464FA">
        <w:trPr>
          <w:trHeight w:val="417"/>
        </w:trPr>
        <w:tc>
          <w:tcPr>
            <w:tcW w:w="851" w:type="dxa"/>
            <w:tcBorders>
              <w:top w:val="single" w:sz="4" w:space="0" w:color="auto"/>
              <w:left w:val="single" w:sz="4" w:space="0" w:color="auto"/>
              <w:bottom w:val="single" w:sz="4" w:space="0" w:color="auto"/>
              <w:right w:val="single" w:sz="4" w:space="0" w:color="auto"/>
            </w:tcBorders>
            <w:noWrap/>
          </w:tcPr>
          <w:p w14:paraId="672CEE5F"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41C1AFCB" w14:textId="77777777" w:rsidR="000A65F8" w:rsidRPr="001210D2" w:rsidRDefault="000A65F8" w:rsidP="00A123A6">
            <w:pPr>
              <w:jc w:val="center"/>
              <w:rPr>
                <w:color w:val="000000" w:themeColor="text1"/>
              </w:rPr>
            </w:pPr>
            <w:r w:rsidRPr="001210D2">
              <w:rPr>
                <w:color w:val="000000" w:themeColor="text1"/>
              </w:rPr>
              <w:t>2.2</w:t>
            </w:r>
          </w:p>
        </w:tc>
        <w:tc>
          <w:tcPr>
            <w:tcW w:w="7689" w:type="dxa"/>
            <w:tcBorders>
              <w:top w:val="single" w:sz="4" w:space="0" w:color="auto"/>
              <w:left w:val="single" w:sz="4" w:space="0" w:color="auto"/>
              <w:bottom w:val="single" w:sz="4" w:space="0" w:color="auto"/>
              <w:right w:val="single" w:sz="4" w:space="0" w:color="auto"/>
            </w:tcBorders>
            <w:hideMark/>
          </w:tcPr>
          <w:p w14:paraId="3E81CD32" w14:textId="77777777" w:rsidR="000A65F8" w:rsidRPr="001210D2" w:rsidRDefault="000A65F8" w:rsidP="00A123A6">
            <w:pPr>
              <w:rPr>
                <w:color w:val="000000" w:themeColor="text1"/>
              </w:rPr>
            </w:pPr>
            <w:r w:rsidRPr="001210D2">
              <w:rPr>
                <w:color w:val="000000" w:themeColor="text1"/>
              </w:rPr>
              <w:t xml:space="preserve">Ανάλυση: </w:t>
            </w:r>
          </w:p>
        </w:tc>
        <w:tc>
          <w:tcPr>
            <w:tcW w:w="1583" w:type="dxa"/>
            <w:tcBorders>
              <w:top w:val="single" w:sz="4" w:space="0" w:color="auto"/>
              <w:left w:val="single" w:sz="4" w:space="0" w:color="auto"/>
              <w:bottom w:val="single" w:sz="4" w:space="0" w:color="auto"/>
              <w:right w:val="single" w:sz="4" w:space="0" w:color="auto"/>
            </w:tcBorders>
            <w:hideMark/>
          </w:tcPr>
          <w:p w14:paraId="14A9D7D3" w14:textId="77777777" w:rsidR="000A65F8" w:rsidRPr="001210D2" w:rsidRDefault="000A65F8" w:rsidP="00A123A6">
            <w:pPr>
              <w:rPr>
                <w:color w:val="000000" w:themeColor="text1"/>
              </w:rPr>
            </w:pPr>
            <w:r w:rsidRPr="001210D2">
              <w:rPr>
                <w:color w:val="000000" w:themeColor="text1"/>
              </w:rPr>
              <w:t>≥2560*1440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2C97944" w14:textId="77777777" w:rsidR="000A65F8" w:rsidRPr="001210D2" w:rsidRDefault="000A65F8" w:rsidP="00A123A6">
            <w:pPr>
              <w:rPr>
                <w:color w:val="000000" w:themeColor="text1"/>
              </w:rPr>
            </w:pPr>
            <w:r w:rsidRPr="001210D2">
              <w:rPr>
                <w:color w:val="000000" w:themeColor="text1"/>
              </w:rPr>
              <w:t> </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163E07B6" w14:textId="77777777" w:rsidR="000A65F8" w:rsidRPr="001210D2" w:rsidRDefault="000A65F8" w:rsidP="00A123A6">
            <w:pPr>
              <w:rPr>
                <w:color w:val="000000" w:themeColor="text1"/>
              </w:rPr>
            </w:pPr>
            <w:r w:rsidRPr="001210D2">
              <w:rPr>
                <w:color w:val="000000" w:themeColor="text1"/>
              </w:rPr>
              <w:t> </w:t>
            </w:r>
          </w:p>
        </w:tc>
      </w:tr>
      <w:tr w:rsidR="000A65F8" w:rsidRPr="001210D2" w14:paraId="46869ACE" w14:textId="77777777" w:rsidTr="007464FA">
        <w:trPr>
          <w:trHeight w:val="410"/>
        </w:trPr>
        <w:tc>
          <w:tcPr>
            <w:tcW w:w="851" w:type="dxa"/>
            <w:tcBorders>
              <w:top w:val="single" w:sz="4" w:space="0" w:color="auto"/>
              <w:left w:val="single" w:sz="4" w:space="0" w:color="auto"/>
              <w:bottom w:val="single" w:sz="4" w:space="0" w:color="auto"/>
              <w:right w:val="single" w:sz="4" w:space="0" w:color="auto"/>
            </w:tcBorders>
            <w:noWrap/>
          </w:tcPr>
          <w:p w14:paraId="65DBE617"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4016F76B" w14:textId="77777777" w:rsidR="000A65F8" w:rsidRPr="001210D2" w:rsidRDefault="000A65F8" w:rsidP="00A123A6">
            <w:pPr>
              <w:jc w:val="center"/>
              <w:rPr>
                <w:color w:val="000000" w:themeColor="text1"/>
              </w:rPr>
            </w:pPr>
            <w:r w:rsidRPr="001210D2">
              <w:rPr>
                <w:color w:val="000000" w:themeColor="text1"/>
              </w:rPr>
              <w:t>2.3</w:t>
            </w:r>
          </w:p>
        </w:tc>
        <w:tc>
          <w:tcPr>
            <w:tcW w:w="7689" w:type="dxa"/>
            <w:tcBorders>
              <w:top w:val="single" w:sz="4" w:space="0" w:color="auto"/>
              <w:left w:val="single" w:sz="4" w:space="0" w:color="auto"/>
              <w:bottom w:val="single" w:sz="4" w:space="0" w:color="auto"/>
              <w:right w:val="single" w:sz="4" w:space="0" w:color="auto"/>
            </w:tcBorders>
            <w:hideMark/>
          </w:tcPr>
          <w:p w14:paraId="4C1E8F66" w14:textId="77777777" w:rsidR="000A65F8" w:rsidRPr="001210D2" w:rsidRDefault="000A65F8" w:rsidP="00A123A6">
            <w:pPr>
              <w:rPr>
                <w:color w:val="000000" w:themeColor="text1"/>
              </w:rPr>
            </w:pPr>
            <w:r w:rsidRPr="001210D2">
              <w:rPr>
                <w:color w:val="000000" w:themeColor="text1"/>
              </w:rPr>
              <w:t xml:space="preserve">Ρυθμός ανανέωσης: </w:t>
            </w:r>
          </w:p>
        </w:tc>
        <w:tc>
          <w:tcPr>
            <w:tcW w:w="1583" w:type="dxa"/>
            <w:tcBorders>
              <w:top w:val="single" w:sz="4" w:space="0" w:color="auto"/>
              <w:left w:val="single" w:sz="4" w:space="0" w:color="auto"/>
              <w:bottom w:val="single" w:sz="4" w:space="0" w:color="auto"/>
              <w:right w:val="single" w:sz="4" w:space="0" w:color="auto"/>
            </w:tcBorders>
            <w:hideMark/>
          </w:tcPr>
          <w:p w14:paraId="4B70197D" w14:textId="77777777" w:rsidR="000A65F8" w:rsidRPr="001210D2" w:rsidRDefault="000A65F8" w:rsidP="00A123A6">
            <w:pPr>
              <w:rPr>
                <w:color w:val="000000" w:themeColor="text1"/>
              </w:rPr>
            </w:pPr>
            <w:r w:rsidRPr="001210D2">
              <w:rPr>
                <w:color w:val="000000" w:themeColor="text1"/>
              </w:rPr>
              <w:tab/>
              <w:t>≥180hz</w:t>
            </w:r>
          </w:p>
        </w:tc>
        <w:tc>
          <w:tcPr>
            <w:tcW w:w="1843" w:type="dxa"/>
            <w:tcBorders>
              <w:top w:val="single" w:sz="4" w:space="0" w:color="auto"/>
              <w:left w:val="single" w:sz="4" w:space="0" w:color="auto"/>
              <w:bottom w:val="single" w:sz="4" w:space="0" w:color="auto"/>
              <w:right w:val="single" w:sz="4" w:space="0" w:color="auto"/>
            </w:tcBorders>
            <w:noWrap/>
            <w:vAlign w:val="center"/>
          </w:tcPr>
          <w:p w14:paraId="268EBDA8"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4D0EA96D" w14:textId="77777777" w:rsidR="000A65F8" w:rsidRPr="001210D2" w:rsidRDefault="000A65F8" w:rsidP="00A123A6">
            <w:pPr>
              <w:rPr>
                <w:color w:val="000000" w:themeColor="text1"/>
              </w:rPr>
            </w:pPr>
          </w:p>
        </w:tc>
      </w:tr>
      <w:tr w:rsidR="000A65F8" w:rsidRPr="001210D2" w14:paraId="3EFD550F" w14:textId="77777777" w:rsidTr="007464FA">
        <w:trPr>
          <w:trHeight w:val="558"/>
        </w:trPr>
        <w:tc>
          <w:tcPr>
            <w:tcW w:w="851" w:type="dxa"/>
            <w:tcBorders>
              <w:top w:val="single" w:sz="4" w:space="0" w:color="auto"/>
              <w:left w:val="single" w:sz="4" w:space="0" w:color="auto"/>
              <w:bottom w:val="single" w:sz="4" w:space="0" w:color="auto"/>
              <w:right w:val="single" w:sz="4" w:space="0" w:color="auto"/>
            </w:tcBorders>
            <w:noWrap/>
          </w:tcPr>
          <w:p w14:paraId="34EDB35E"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1E06F185" w14:textId="77777777" w:rsidR="000A65F8" w:rsidRPr="001210D2" w:rsidRDefault="000A65F8" w:rsidP="00A123A6">
            <w:pPr>
              <w:jc w:val="center"/>
              <w:rPr>
                <w:color w:val="000000" w:themeColor="text1"/>
              </w:rPr>
            </w:pPr>
            <w:r w:rsidRPr="001210D2">
              <w:rPr>
                <w:color w:val="000000" w:themeColor="text1"/>
              </w:rPr>
              <w:t>2.4</w:t>
            </w:r>
          </w:p>
        </w:tc>
        <w:tc>
          <w:tcPr>
            <w:tcW w:w="7689" w:type="dxa"/>
            <w:tcBorders>
              <w:top w:val="single" w:sz="4" w:space="0" w:color="auto"/>
              <w:left w:val="single" w:sz="4" w:space="0" w:color="auto"/>
              <w:bottom w:val="single" w:sz="4" w:space="0" w:color="auto"/>
              <w:right w:val="single" w:sz="4" w:space="0" w:color="auto"/>
            </w:tcBorders>
            <w:hideMark/>
          </w:tcPr>
          <w:p w14:paraId="0B6C4307" w14:textId="77777777" w:rsidR="000A65F8" w:rsidRPr="001210D2" w:rsidRDefault="000A65F8" w:rsidP="00A123A6">
            <w:pPr>
              <w:rPr>
                <w:color w:val="000000" w:themeColor="text1"/>
              </w:rPr>
            </w:pPr>
            <w:r w:rsidRPr="001210D2">
              <w:rPr>
                <w:color w:val="000000" w:themeColor="text1"/>
              </w:rPr>
              <w:t>Χρόνος απόκρισης: 1ms</w:t>
            </w:r>
          </w:p>
        </w:tc>
        <w:tc>
          <w:tcPr>
            <w:tcW w:w="1583" w:type="dxa"/>
            <w:tcBorders>
              <w:top w:val="single" w:sz="4" w:space="0" w:color="auto"/>
              <w:left w:val="single" w:sz="4" w:space="0" w:color="auto"/>
              <w:bottom w:val="single" w:sz="4" w:space="0" w:color="auto"/>
              <w:right w:val="single" w:sz="4" w:space="0" w:color="auto"/>
            </w:tcBorders>
            <w:hideMark/>
          </w:tcPr>
          <w:p w14:paraId="53541080"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B09D7BD"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23A65450" w14:textId="77777777" w:rsidR="000A65F8" w:rsidRPr="001210D2" w:rsidRDefault="000A65F8" w:rsidP="00A123A6">
            <w:pPr>
              <w:rPr>
                <w:color w:val="000000" w:themeColor="text1"/>
              </w:rPr>
            </w:pPr>
          </w:p>
        </w:tc>
      </w:tr>
      <w:tr w:rsidR="000A65F8" w:rsidRPr="001210D2" w14:paraId="477F3B5A" w14:textId="77777777" w:rsidTr="007464FA">
        <w:trPr>
          <w:trHeight w:val="424"/>
        </w:trPr>
        <w:tc>
          <w:tcPr>
            <w:tcW w:w="851" w:type="dxa"/>
            <w:tcBorders>
              <w:top w:val="single" w:sz="4" w:space="0" w:color="auto"/>
              <w:left w:val="single" w:sz="4" w:space="0" w:color="auto"/>
              <w:bottom w:val="single" w:sz="4" w:space="0" w:color="auto"/>
              <w:right w:val="single" w:sz="4" w:space="0" w:color="auto"/>
            </w:tcBorders>
            <w:noWrap/>
          </w:tcPr>
          <w:p w14:paraId="17B4EBAE"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12C233C7" w14:textId="77777777" w:rsidR="000A65F8" w:rsidRPr="001210D2" w:rsidRDefault="000A65F8" w:rsidP="00A123A6">
            <w:pPr>
              <w:jc w:val="center"/>
              <w:rPr>
                <w:color w:val="000000" w:themeColor="text1"/>
              </w:rPr>
            </w:pPr>
            <w:r w:rsidRPr="001210D2">
              <w:rPr>
                <w:color w:val="000000" w:themeColor="text1"/>
              </w:rPr>
              <w:t>2.5</w:t>
            </w:r>
          </w:p>
        </w:tc>
        <w:tc>
          <w:tcPr>
            <w:tcW w:w="7689" w:type="dxa"/>
            <w:tcBorders>
              <w:top w:val="single" w:sz="4" w:space="0" w:color="auto"/>
              <w:left w:val="single" w:sz="4" w:space="0" w:color="auto"/>
              <w:bottom w:val="single" w:sz="4" w:space="0" w:color="auto"/>
              <w:right w:val="single" w:sz="4" w:space="0" w:color="auto"/>
            </w:tcBorders>
            <w:hideMark/>
          </w:tcPr>
          <w:p w14:paraId="3F490A4C" w14:textId="77777777" w:rsidR="000A65F8" w:rsidRPr="001210D2" w:rsidRDefault="000A65F8" w:rsidP="00A123A6">
            <w:pPr>
              <w:rPr>
                <w:color w:val="000000" w:themeColor="text1"/>
              </w:rPr>
            </w:pPr>
            <w:r w:rsidRPr="001210D2">
              <w:rPr>
                <w:color w:val="000000" w:themeColor="text1"/>
              </w:rPr>
              <w:t xml:space="preserve">Φωτεινότητα εικόνας: </w:t>
            </w:r>
          </w:p>
        </w:tc>
        <w:tc>
          <w:tcPr>
            <w:tcW w:w="1583" w:type="dxa"/>
            <w:tcBorders>
              <w:top w:val="single" w:sz="4" w:space="0" w:color="auto"/>
              <w:left w:val="single" w:sz="4" w:space="0" w:color="auto"/>
              <w:bottom w:val="single" w:sz="4" w:space="0" w:color="auto"/>
              <w:right w:val="single" w:sz="4" w:space="0" w:color="auto"/>
            </w:tcBorders>
            <w:hideMark/>
          </w:tcPr>
          <w:p w14:paraId="701CD781" w14:textId="77777777" w:rsidR="000A65F8" w:rsidRPr="001210D2" w:rsidRDefault="000A65F8" w:rsidP="00A123A6">
            <w:pPr>
              <w:rPr>
                <w:color w:val="000000" w:themeColor="text1"/>
              </w:rPr>
            </w:pPr>
            <w:r w:rsidRPr="001210D2">
              <w:rPr>
                <w:color w:val="000000" w:themeColor="text1"/>
              </w:rPr>
              <w:t xml:space="preserve">≥300 </w:t>
            </w:r>
            <w:proofErr w:type="spellStart"/>
            <w:r w:rsidRPr="001210D2">
              <w:rPr>
                <w:color w:val="000000" w:themeColor="text1"/>
              </w:rPr>
              <w:t>nits</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1D845E29"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7A1D0CC1" w14:textId="77777777" w:rsidR="000A65F8" w:rsidRPr="001210D2" w:rsidRDefault="000A65F8" w:rsidP="00A123A6">
            <w:pPr>
              <w:rPr>
                <w:color w:val="000000" w:themeColor="text1"/>
              </w:rPr>
            </w:pPr>
          </w:p>
        </w:tc>
      </w:tr>
      <w:tr w:rsidR="000A65F8" w:rsidRPr="001210D2" w14:paraId="6D51BE9A" w14:textId="77777777" w:rsidTr="007464FA">
        <w:trPr>
          <w:trHeight w:val="558"/>
        </w:trPr>
        <w:tc>
          <w:tcPr>
            <w:tcW w:w="851" w:type="dxa"/>
            <w:tcBorders>
              <w:top w:val="single" w:sz="4" w:space="0" w:color="auto"/>
              <w:left w:val="single" w:sz="4" w:space="0" w:color="auto"/>
              <w:bottom w:val="single" w:sz="4" w:space="0" w:color="auto"/>
              <w:right w:val="single" w:sz="4" w:space="0" w:color="auto"/>
            </w:tcBorders>
            <w:noWrap/>
          </w:tcPr>
          <w:p w14:paraId="7714D39E"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75075220" w14:textId="77777777" w:rsidR="000A65F8" w:rsidRPr="001210D2" w:rsidRDefault="000A65F8" w:rsidP="00A123A6">
            <w:pPr>
              <w:jc w:val="center"/>
              <w:rPr>
                <w:color w:val="000000" w:themeColor="text1"/>
              </w:rPr>
            </w:pPr>
            <w:r w:rsidRPr="001210D2">
              <w:rPr>
                <w:color w:val="000000" w:themeColor="text1"/>
              </w:rPr>
              <w:t>2.6</w:t>
            </w:r>
          </w:p>
        </w:tc>
        <w:tc>
          <w:tcPr>
            <w:tcW w:w="7689" w:type="dxa"/>
            <w:tcBorders>
              <w:top w:val="single" w:sz="4" w:space="0" w:color="auto"/>
              <w:left w:val="single" w:sz="4" w:space="0" w:color="auto"/>
              <w:bottom w:val="single" w:sz="4" w:space="0" w:color="auto"/>
              <w:right w:val="single" w:sz="4" w:space="0" w:color="auto"/>
            </w:tcBorders>
            <w:hideMark/>
          </w:tcPr>
          <w:p w14:paraId="34E68E09" w14:textId="77777777" w:rsidR="000A65F8" w:rsidRPr="001210D2" w:rsidRDefault="000A65F8" w:rsidP="00A123A6">
            <w:pPr>
              <w:rPr>
                <w:color w:val="000000" w:themeColor="text1"/>
              </w:rPr>
            </w:pPr>
            <w:r w:rsidRPr="001210D2">
              <w:rPr>
                <w:color w:val="000000" w:themeColor="text1"/>
              </w:rPr>
              <w:t xml:space="preserve">Αναλογία οθόνης: </w:t>
            </w:r>
          </w:p>
        </w:tc>
        <w:tc>
          <w:tcPr>
            <w:tcW w:w="1583" w:type="dxa"/>
            <w:tcBorders>
              <w:top w:val="single" w:sz="4" w:space="0" w:color="auto"/>
              <w:left w:val="single" w:sz="4" w:space="0" w:color="auto"/>
              <w:bottom w:val="single" w:sz="4" w:space="0" w:color="auto"/>
              <w:right w:val="single" w:sz="4" w:space="0" w:color="auto"/>
            </w:tcBorders>
            <w:hideMark/>
          </w:tcPr>
          <w:p w14:paraId="0BE3C537" w14:textId="77777777" w:rsidR="000A65F8" w:rsidRPr="001210D2" w:rsidRDefault="000A65F8" w:rsidP="00A123A6">
            <w:pPr>
              <w:rPr>
                <w:color w:val="000000" w:themeColor="text1"/>
              </w:rPr>
            </w:pPr>
            <w:r w:rsidRPr="001210D2">
              <w:rPr>
                <w:color w:val="000000" w:themeColor="text1"/>
              </w:rPr>
              <w:t>16 :9</w:t>
            </w:r>
          </w:p>
        </w:tc>
        <w:tc>
          <w:tcPr>
            <w:tcW w:w="1843" w:type="dxa"/>
            <w:tcBorders>
              <w:top w:val="single" w:sz="4" w:space="0" w:color="auto"/>
              <w:left w:val="single" w:sz="4" w:space="0" w:color="auto"/>
              <w:bottom w:val="single" w:sz="4" w:space="0" w:color="auto"/>
              <w:right w:val="single" w:sz="4" w:space="0" w:color="auto"/>
            </w:tcBorders>
            <w:noWrap/>
            <w:vAlign w:val="center"/>
          </w:tcPr>
          <w:p w14:paraId="3C118F92"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08BD9D8C" w14:textId="77777777" w:rsidR="000A65F8" w:rsidRPr="001210D2" w:rsidRDefault="000A65F8" w:rsidP="00A123A6">
            <w:pPr>
              <w:rPr>
                <w:color w:val="000000" w:themeColor="text1"/>
              </w:rPr>
            </w:pPr>
          </w:p>
        </w:tc>
      </w:tr>
      <w:tr w:rsidR="000A65F8" w:rsidRPr="001210D2" w14:paraId="3A2F6147" w14:textId="77777777" w:rsidTr="007464FA">
        <w:trPr>
          <w:trHeight w:val="410"/>
        </w:trPr>
        <w:tc>
          <w:tcPr>
            <w:tcW w:w="851" w:type="dxa"/>
            <w:tcBorders>
              <w:top w:val="single" w:sz="4" w:space="0" w:color="auto"/>
              <w:left w:val="single" w:sz="4" w:space="0" w:color="auto"/>
              <w:bottom w:val="single" w:sz="4" w:space="0" w:color="auto"/>
              <w:right w:val="single" w:sz="4" w:space="0" w:color="auto"/>
            </w:tcBorders>
            <w:noWrap/>
          </w:tcPr>
          <w:p w14:paraId="740A035E"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3F301CDE" w14:textId="77777777" w:rsidR="000A65F8" w:rsidRPr="001210D2" w:rsidRDefault="000A65F8" w:rsidP="00A123A6">
            <w:pPr>
              <w:jc w:val="center"/>
              <w:rPr>
                <w:color w:val="000000" w:themeColor="text1"/>
              </w:rPr>
            </w:pPr>
            <w:r w:rsidRPr="001210D2">
              <w:rPr>
                <w:color w:val="000000" w:themeColor="text1"/>
              </w:rPr>
              <w:t>2.7</w:t>
            </w:r>
          </w:p>
        </w:tc>
        <w:tc>
          <w:tcPr>
            <w:tcW w:w="7689" w:type="dxa"/>
            <w:tcBorders>
              <w:top w:val="single" w:sz="4" w:space="0" w:color="auto"/>
              <w:left w:val="single" w:sz="4" w:space="0" w:color="auto"/>
              <w:bottom w:val="single" w:sz="4" w:space="0" w:color="auto"/>
              <w:right w:val="single" w:sz="4" w:space="0" w:color="auto"/>
            </w:tcBorders>
            <w:hideMark/>
          </w:tcPr>
          <w:p w14:paraId="33D043E5" w14:textId="77777777" w:rsidR="000A65F8" w:rsidRPr="001210D2" w:rsidRDefault="000A65F8" w:rsidP="00A123A6">
            <w:pPr>
              <w:rPr>
                <w:color w:val="000000" w:themeColor="text1"/>
              </w:rPr>
            </w:pPr>
            <w:proofErr w:type="spellStart"/>
            <w:r w:rsidRPr="001210D2">
              <w:rPr>
                <w:color w:val="000000" w:themeColor="text1"/>
              </w:rPr>
              <w:t>Aντίθεση</w:t>
            </w:r>
            <w:proofErr w:type="spellEnd"/>
            <w:r w:rsidRPr="001210D2">
              <w:rPr>
                <w:color w:val="000000" w:themeColor="text1"/>
              </w:rPr>
              <w:t xml:space="preserve"> εικόνας: </w:t>
            </w:r>
          </w:p>
        </w:tc>
        <w:tc>
          <w:tcPr>
            <w:tcW w:w="1583" w:type="dxa"/>
            <w:tcBorders>
              <w:top w:val="single" w:sz="4" w:space="0" w:color="auto"/>
              <w:left w:val="single" w:sz="4" w:space="0" w:color="auto"/>
              <w:bottom w:val="single" w:sz="4" w:space="0" w:color="auto"/>
              <w:right w:val="single" w:sz="4" w:space="0" w:color="auto"/>
            </w:tcBorders>
            <w:hideMark/>
          </w:tcPr>
          <w:p w14:paraId="57C97A76" w14:textId="77777777" w:rsidR="000A65F8" w:rsidRPr="001210D2" w:rsidRDefault="000A65F8" w:rsidP="00A123A6">
            <w:pPr>
              <w:rPr>
                <w:color w:val="000000" w:themeColor="text1"/>
              </w:rPr>
            </w:pPr>
            <w:r w:rsidRPr="001210D2">
              <w:rPr>
                <w:color w:val="000000" w:themeColor="text1"/>
              </w:rPr>
              <w:t>≥1000 :1</w:t>
            </w:r>
          </w:p>
        </w:tc>
        <w:tc>
          <w:tcPr>
            <w:tcW w:w="1843" w:type="dxa"/>
            <w:tcBorders>
              <w:top w:val="single" w:sz="4" w:space="0" w:color="auto"/>
              <w:left w:val="single" w:sz="4" w:space="0" w:color="auto"/>
              <w:bottom w:val="single" w:sz="4" w:space="0" w:color="auto"/>
              <w:right w:val="single" w:sz="4" w:space="0" w:color="auto"/>
            </w:tcBorders>
            <w:noWrap/>
            <w:vAlign w:val="center"/>
          </w:tcPr>
          <w:p w14:paraId="676BEBA3"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323BC633" w14:textId="77777777" w:rsidR="000A65F8" w:rsidRPr="001210D2" w:rsidRDefault="000A65F8" w:rsidP="00A123A6">
            <w:pPr>
              <w:rPr>
                <w:color w:val="000000" w:themeColor="text1"/>
              </w:rPr>
            </w:pPr>
          </w:p>
        </w:tc>
      </w:tr>
      <w:tr w:rsidR="000A65F8" w:rsidRPr="001210D2" w14:paraId="1A3ADA3E" w14:textId="77777777" w:rsidTr="007464FA">
        <w:trPr>
          <w:trHeight w:val="557"/>
        </w:trPr>
        <w:tc>
          <w:tcPr>
            <w:tcW w:w="851" w:type="dxa"/>
            <w:tcBorders>
              <w:top w:val="single" w:sz="4" w:space="0" w:color="auto"/>
              <w:left w:val="single" w:sz="4" w:space="0" w:color="auto"/>
              <w:bottom w:val="single" w:sz="4" w:space="0" w:color="auto"/>
              <w:right w:val="single" w:sz="4" w:space="0" w:color="auto"/>
            </w:tcBorders>
            <w:noWrap/>
          </w:tcPr>
          <w:p w14:paraId="46B3B6F6"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777ED0DB" w14:textId="77777777" w:rsidR="000A65F8" w:rsidRPr="001210D2" w:rsidRDefault="000A65F8" w:rsidP="00A123A6">
            <w:pPr>
              <w:jc w:val="center"/>
              <w:rPr>
                <w:color w:val="000000" w:themeColor="text1"/>
              </w:rPr>
            </w:pPr>
            <w:r w:rsidRPr="001210D2">
              <w:rPr>
                <w:color w:val="000000" w:themeColor="text1"/>
              </w:rPr>
              <w:t>2.8</w:t>
            </w:r>
          </w:p>
        </w:tc>
        <w:tc>
          <w:tcPr>
            <w:tcW w:w="7689" w:type="dxa"/>
            <w:tcBorders>
              <w:top w:val="single" w:sz="4" w:space="0" w:color="auto"/>
              <w:left w:val="single" w:sz="4" w:space="0" w:color="auto"/>
              <w:bottom w:val="single" w:sz="4" w:space="0" w:color="auto"/>
              <w:right w:val="single" w:sz="4" w:space="0" w:color="auto"/>
            </w:tcBorders>
            <w:hideMark/>
          </w:tcPr>
          <w:p w14:paraId="571F6B6D" w14:textId="77777777" w:rsidR="000A65F8" w:rsidRPr="001210D2" w:rsidRDefault="000A65F8" w:rsidP="00A123A6">
            <w:pPr>
              <w:rPr>
                <w:color w:val="000000" w:themeColor="text1"/>
              </w:rPr>
            </w:pPr>
            <w:r w:rsidRPr="001210D2">
              <w:rPr>
                <w:color w:val="000000" w:themeColor="text1"/>
              </w:rPr>
              <w:t xml:space="preserve">Βάθος χρώματος: </w:t>
            </w:r>
          </w:p>
        </w:tc>
        <w:tc>
          <w:tcPr>
            <w:tcW w:w="1583" w:type="dxa"/>
            <w:tcBorders>
              <w:top w:val="single" w:sz="4" w:space="0" w:color="auto"/>
              <w:left w:val="single" w:sz="4" w:space="0" w:color="auto"/>
              <w:bottom w:val="single" w:sz="4" w:space="0" w:color="auto"/>
              <w:right w:val="single" w:sz="4" w:space="0" w:color="auto"/>
            </w:tcBorders>
            <w:hideMark/>
          </w:tcPr>
          <w:p w14:paraId="6B6916D4" w14:textId="77777777" w:rsidR="000A65F8" w:rsidRPr="001210D2" w:rsidRDefault="000A65F8" w:rsidP="00A123A6">
            <w:pPr>
              <w:rPr>
                <w:color w:val="000000" w:themeColor="text1"/>
              </w:rPr>
            </w:pPr>
            <w:r w:rsidRPr="001210D2">
              <w:rPr>
                <w:color w:val="000000" w:themeColor="text1"/>
              </w:rPr>
              <w:t>≥16.7M</w:t>
            </w:r>
          </w:p>
        </w:tc>
        <w:tc>
          <w:tcPr>
            <w:tcW w:w="1843" w:type="dxa"/>
            <w:tcBorders>
              <w:top w:val="single" w:sz="4" w:space="0" w:color="auto"/>
              <w:left w:val="single" w:sz="4" w:space="0" w:color="auto"/>
              <w:bottom w:val="single" w:sz="4" w:space="0" w:color="auto"/>
              <w:right w:val="single" w:sz="4" w:space="0" w:color="auto"/>
            </w:tcBorders>
            <w:noWrap/>
            <w:vAlign w:val="center"/>
          </w:tcPr>
          <w:p w14:paraId="399DA1E0"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6F57E6B7" w14:textId="77777777" w:rsidR="000A65F8" w:rsidRPr="001210D2" w:rsidRDefault="000A65F8" w:rsidP="00A123A6">
            <w:pPr>
              <w:rPr>
                <w:color w:val="000000" w:themeColor="text1"/>
              </w:rPr>
            </w:pPr>
          </w:p>
        </w:tc>
      </w:tr>
      <w:tr w:rsidR="000A65F8" w:rsidRPr="001210D2" w14:paraId="1348C35F" w14:textId="77777777" w:rsidTr="007464FA">
        <w:trPr>
          <w:trHeight w:val="423"/>
        </w:trPr>
        <w:tc>
          <w:tcPr>
            <w:tcW w:w="851" w:type="dxa"/>
            <w:tcBorders>
              <w:top w:val="single" w:sz="4" w:space="0" w:color="auto"/>
              <w:left w:val="single" w:sz="4" w:space="0" w:color="auto"/>
              <w:bottom w:val="single" w:sz="4" w:space="0" w:color="auto"/>
              <w:right w:val="single" w:sz="4" w:space="0" w:color="auto"/>
            </w:tcBorders>
            <w:noWrap/>
          </w:tcPr>
          <w:p w14:paraId="5ED33564"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67B4385C" w14:textId="77777777" w:rsidR="000A65F8" w:rsidRPr="001210D2" w:rsidRDefault="000A65F8" w:rsidP="00A123A6">
            <w:pPr>
              <w:jc w:val="center"/>
              <w:rPr>
                <w:color w:val="000000" w:themeColor="text1"/>
              </w:rPr>
            </w:pPr>
            <w:r w:rsidRPr="001210D2">
              <w:rPr>
                <w:color w:val="000000" w:themeColor="text1"/>
              </w:rPr>
              <w:t>2.9</w:t>
            </w:r>
          </w:p>
        </w:tc>
        <w:tc>
          <w:tcPr>
            <w:tcW w:w="7689" w:type="dxa"/>
            <w:tcBorders>
              <w:top w:val="single" w:sz="4" w:space="0" w:color="auto"/>
              <w:left w:val="single" w:sz="4" w:space="0" w:color="auto"/>
              <w:bottom w:val="single" w:sz="4" w:space="0" w:color="auto"/>
              <w:right w:val="single" w:sz="4" w:space="0" w:color="auto"/>
            </w:tcBorders>
            <w:hideMark/>
          </w:tcPr>
          <w:p w14:paraId="07E30501" w14:textId="77777777" w:rsidR="000A65F8" w:rsidRPr="001210D2" w:rsidRDefault="000A65F8" w:rsidP="00A123A6">
            <w:pPr>
              <w:rPr>
                <w:color w:val="000000" w:themeColor="text1"/>
              </w:rPr>
            </w:pPr>
            <w:proofErr w:type="spellStart"/>
            <w:r w:rsidRPr="001210D2">
              <w:rPr>
                <w:color w:val="000000" w:themeColor="text1"/>
              </w:rPr>
              <w:t>Επιτοίχια</w:t>
            </w:r>
            <w:proofErr w:type="spellEnd"/>
            <w:r w:rsidRPr="001210D2">
              <w:rPr>
                <w:color w:val="000000" w:themeColor="text1"/>
              </w:rPr>
              <w:t xml:space="preserve"> Στήριξη : 75 x 75</w:t>
            </w:r>
          </w:p>
        </w:tc>
        <w:tc>
          <w:tcPr>
            <w:tcW w:w="1583" w:type="dxa"/>
            <w:tcBorders>
              <w:top w:val="single" w:sz="4" w:space="0" w:color="auto"/>
              <w:left w:val="single" w:sz="4" w:space="0" w:color="auto"/>
              <w:bottom w:val="single" w:sz="4" w:space="0" w:color="auto"/>
              <w:right w:val="single" w:sz="4" w:space="0" w:color="auto"/>
            </w:tcBorders>
            <w:hideMark/>
          </w:tcPr>
          <w:p w14:paraId="2B43BA33" w14:textId="77777777" w:rsidR="000A65F8" w:rsidRPr="001210D2" w:rsidRDefault="000A65F8" w:rsidP="00A123A6">
            <w:pPr>
              <w:rPr>
                <w:color w:val="000000" w:themeColor="text1"/>
              </w:rPr>
            </w:pPr>
            <w:r w:rsidRPr="001210D2">
              <w:rPr>
                <w:color w:val="000000" w:themeColor="text1"/>
              </w:rPr>
              <w:t>NAI</w:t>
            </w:r>
          </w:p>
        </w:tc>
        <w:tc>
          <w:tcPr>
            <w:tcW w:w="1843" w:type="dxa"/>
            <w:tcBorders>
              <w:top w:val="single" w:sz="4" w:space="0" w:color="auto"/>
              <w:left w:val="single" w:sz="4" w:space="0" w:color="auto"/>
              <w:bottom w:val="single" w:sz="4" w:space="0" w:color="auto"/>
              <w:right w:val="single" w:sz="4" w:space="0" w:color="auto"/>
            </w:tcBorders>
            <w:noWrap/>
            <w:vAlign w:val="center"/>
          </w:tcPr>
          <w:p w14:paraId="604B1144"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3AE23645" w14:textId="77777777" w:rsidR="000A65F8" w:rsidRPr="001210D2" w:rsidRDefault="000A65F8" w:rsidP="00A123A6">
            <w:pPr>
              <w:rPr>
                <w:color w:val="000000" w:themeColor="text1"/>
              </w:rPr>
            </w:pPr>
          </w:p>
        </w:tc>
      </w:tr>
      <w:tr w:rsidR="000A65F8" w:rsidRPr="001210D2" w14:paraId="5B54B847" w14:textId="77777777" w:rsidTr="007464FA">
        <w:trPr>
          <w:trHeight w:val="402"/>
        </w:trPr>
        <w:tc>
          <w:tcPr>
            <w:tcW w:w="851" w:type="dxa"/>
            <w:tcBorders>
              <w:top w:val="single" w:sz="4" w:space="0" w:color="auto"/>
              <w:left w:val="single" w:sz="4" w:space="0" w:color="auto"/>
              <w:bottom w:val="single" w:sz="4" w:space="0" w:color="auto"/>
              <w:right w:val="single" w:sz="4" w:space="0" w:color="auto"/>
            </w:tcBorders>
            <w:noWrap/>
          </w:tcPr>
          <w:p w14:paraId="697BBFDE"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4B7C95DE" w14:textId="77777777" w:rsidR="000A65F8" w:rsidRPr="001210D2" w:rsidRDefault="000A65F8" w:rsidP="00A123A6">
            <w:pPr>
              <w:jc w:val="center"/>
              <w:rPr>
                <w:color w:val="000000" w:themeColor="text1"/>
              </w:rPr>
            </w:pPr>
            <w:r w:rsidRPr="001210D2">
              <w:rPr>
                <w:color w:val="000000" w:themeColor="text1"/>
              </w:rPr>
              <w:t>2.10</w:t>
            </w:r>
          </w:p>
        </w:tc>
        <w:tc>
          <w:tcPr>
            <w:tcW w:w="7689" w:type="dxa"/>
            <w:tcBorders>
              <w:top w:val="single" w:sz="4" w:space="0" w:color="auto"/>
              <w:left w:val="single" w:sz="4" w:space="0" w:color="auto"/>
              <w:bottom w:val="single" w:sz="4" w:space="0" w:color="auto"/>
              <w:right w:val="single" w:sz="4" w:space="0" w:color="auto"/>
            </w:tcBorders>
            <w:hideMark/>
          </w:tcPr>
          <w:p w14:paraId="058E46E9" w14:textId="77777777" w:rsidR="000A65F8" w:rsidRPr="001210D2" w:rsidRDefault="000A65F8" w:rsidP="00A123A6">
            <w:pPr>
              <w:rPr>
                <w:color w:val="000000" w:themeColor="text1"/>
              </w:rPr>
            </w:pPr>
            <w:r w:rsidRPr="001210D2">
              <w:rPr>
                <w:color w:val="000000" w:themeColor="text1"/>
              </w:rPr>
              <w:t xml:space="preserve">Γωνία θέασης: </w:t>
            </w:r>
            <w:proofErr w:type="spellStart"/>
            <w:r w:rsidRPr="001210D2">
              <w:rPr>
                <w:color w:val="000000" w:themeColor="text1"/>
              </w:rPr>
              <w:t>Forward</w:t>
            </w:r>
            <w:proofErr w:type="spellEnd"/>
            <w:r w:rsidRPr="001210D2">
              <w:rPr>
                <w:color w:val="000000" w:themeColor="text1"/>
              </w:rPr>
              <w:t xml:space="preserve"> 5°±2/</w:t>
            </w:r>
            <w:proofErr w:type="spellStart"/>
            <w:r w:rsidRPr="001210D2">
              <w:rPr>
                <w:color w:val="000000" w:themeColor="text1"/>
              </w:rPr>
              <w:t>Backward</w:t>
            </w:r>
            <w:proofErr w:type="spellEnd"/>
            <w:r w:rsidRPr="001210D2">
              <w:rPr>
                <w:color w:val="000000" w:themeColor="text1"/>
              </w:rPr>
              <w:t xml:space="preserve"> 15°±2</w:t>
            </w:r>
          </w:p>
        </w:tc>
        <w:tc>
          <w:tcPr>
            <w:tcW w:w="1583" w:type="dxa"/>
            <w:tcBorders>
              <w:top w:val="single" w:sz="4" w:space="0" w:color="auto"/>
              <w:left w:val="single" w:sz="4" w:space="0" w:color="auto"/>
              <w:bottom w:val="single" w:sz="4" w:space="0" w:color="auto"/>
              <w:right w:val="single" w:sz="4" w:space="0" w:color="auto"/>
            </w:tcBorders>
            <w:hideMark/>
          </w:tcPr>
          <w:p w14:paraId="3E430347" w14:textId="77777777" w:rsidR="000A65F8" w:rsidRPr="001210D2" w:rsidRDefault="000A65F8" w:rsidP="00A123A6">
            <w:pPr>
              <w:rPr>
                <w:color w:val="000000" w:themeColor="text1"/>
              </w:rPr>
            </w:pPr>
            <w:r w:rsidRPr="001210D2">
              <w:rPr>
                <w:color w:val="000000" w:themeColor="text1"/>
              </w:rPr>
              <w:t>NAI</w:t>
            </w:r>
          </w:p>
        </w:tc>
        <w:tc>
          <w:tcPr>
            <w:tcW w:w="1843" w:type="dxa"/>
            <w:tcBorders>
              <w:top w:val="single" w:sz="4" w:space="0" w:color="auto"/>
              <w:left w:val="single" w:sz="4" w:space="0" w:color="auto"/>
              <w:bottom w:val="single" w:sz="4" w:space="0" w:color="auto"/>
              <w:right w:val="single" w:sz="4" w:space="0" w:color="auto"/>
            </w:tcBorders>
            <w:noWrap/>
            <w:vAlign w:val="center"/>
          </w:tcPr>
          <w:p w14:paraId="2BE1A232"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0A18251E" w14:textId="77777777" w:rsidR="000A65F8" w:rsidRPr="001210D2" w:rsidRDefault="000A65F8" w:rsidP="00A123A6">
            <w:pPr>
              <w:rPr>
                <w:color w:val="000000" w:themeColor="text1"/>
              </w:rPr>
            </w:pPr>
          </w:p>
        </w:tc>
      </w:tr>
      <w:tr w:rsidR="000A65F8" w:rsidRPr="001210D2" w14:paraId="45F463EC" w14:textId="77777777" w:rsidTr="007464FA">
        <w:trPr>
          <w:trHeight w:val="422"/>
        </w:trPr>
        <w:tc>
          <w:tcPr>
            <w:tcW w:w="851" w:type="dxa"/>
            <w:tcBorders>
              <w:top w:val="single" w:sz="4" w:space="0" w:color="auto"/>
              <w:left w:val="single" w:sz="4" w:space="0" w:color="auto"/>
              <w:bottom w:val="single" w:sz="4" w:space="0" w:color="auto"/>
              <w:right w:val="single" w:sz="4" w:space="0" w:color="auto"/>
            </w:tcBorders>
            <w:noWrap/>
          </w:tcPr>
          <w:p w14:paraId="5C2E6777" w14:textId="77777777" w:rsidR="000A65F8" w:rsidRPr="001210D2" w:rsidRDefault="000A65F8" w:rsidP="00A123A6">
            <w:pPr>
              <w:rPr>
                <w:color w:val="000000" w:themeColor="text1"/>
              </w:rPr>
            </w:pPr>
            <w:r w:rsidRPr="001210D2">
              <w:rPr>
                <w:color w:val="000000" w:themeColor="text1"/>
              </w:rPr>
              <w:t>6</w:t>
            </w:r>
          </w:p>
        </w:tc>
        <w:tc>
          <w:tcPr>
            <w:tcW w:w="1592" w:type="dxa"/>
            <w:tcBorders>
              <w:top w:val="single" w:sz="4" w:space="0" w:color="auto"/>
              <w:left w:val="single" w:sz="4" w:space="0" w:color="auto"/>
              <w:bottom w:val="single" w:sz="4" w:space="0" w:color="auto"/>
              <w:right w:val="single" w:sz="4" w:space="0" w:color="auto"/>
            </w:tcBorders>
            <w:vAlign w:val="center"/>
          </w:tcPr>
          <w:p w14:paraId="7B441ABE" w14:textId="77777777" w:rsidR="000A65F8" w:rsidRPr="001210D2" w:rsidRDefault="000A65F8" w:rsidP="00A123A6">
            <w:pPr>
              <w:jc w:val="center"/>
              <w:rPr>
                <w:color w:val="000000" w:themeColor="text1"/>
              </w:rPr>
            </w:pPr>
            <w:r w:rsidRPr="001210D2">
              <w:rPr>
                <w:color w:val="000000" w:themeColor="text1"/>
              </w:rPr>
              <w:t>2.11</w:t>
            </w:r>
          </w:p>
        </w:tc>
        <w:tc>
          <w:tcPr>
            <w:tcW w:w="7689" w:type="dxa"/>
            <w:tcBorders>
              <w:top w:val="single" w:sz="4" w:space="0" w:color="auto"/>
              <w:left w:val="single" w:sz="4" w:space="0" w:color="auto"/>
              <w:bottom w:val="single" w:sz="4" w:space="0" w:color="auto"/>
              <w:right w:val="single" w:sz="4" w:space="0" w:color="auto"/>
            </w:tcBorders>
            <w:hideMark/>
          </w:tcPr>
          <w:p w14:paraId="7EC2D50B" w14:textId="77777777" w:rsidR="000A65F8" w:rsidRPr="001210D2" w:rsidRDefault="000A65F8" w:rsidP="00A123A6">
            <w:pPr>
              <w:rPr>
                <w:color w:val="000000" w:themeColor="text1"/>
              </w:rPr>
            </w:pPr>
            <w:r w:rsidRPr="001210D2">
              <w:rPr>
                <w:color w:val="000000" w:themeColor="text1"/>
              </w:rPr>
              <w:t xml:space="preserve">Θύρα HDMI: </w:t>
            </w:r>
          </w:p>
        </w:tc>
        <w:tc>
          <w:tcPr>
            <w:tcW w:w="1583" w:type="dxa"/>
            <w:tcBorders>
              <w:top w:val="single" w:sz="4" w:space="0" w:color="auto"/>
              <w:left w:val="single" w:sz="4" w:space="0" w:color="auto"/>
              <w:bottom w:val="single" w:sz="4" w:space="0" w:color="auto"/>
              <w:right w:val="single" w:sz="4" w:space="0" w:color="auto"/>
            </w:tcBorders>
            <w:hideMark/>
          </w:tcPr>
          <w:p w14:paraId="1374081A" w14:textId="77777777" w:rsidR="000A65F8" w:rsidRPr="001210D2" w:rsidRDefault="000A65F8" w:rsidP="00A123A6">
            <w:pPr>
              <w:rPr>
                <w:color w:val="000000" w:themeColor="text1"/>
              </w:rPr>
            </w:pPr>
            <w:r w:rsidRPr="001210D2">
              <w:rPr>
                <w:color w:val="000000" w:themeColor="text1"/>
              </w:rPr>
              <w:t>≥2 x HDMI</w:t>
            </w:r>
          </w:p>
        </w:tc>
        <w:tc>
          <w:tcPr>
            <w:tcW w:w="1843" w:type="dxa"/>
            <w:tcBorders>
              <w:top w:val="single" w:sz="4" w:space="0" w:color="auto"/>
              <w:left w:val="single" w:sz="4" w:space="0" w:color="auto"/>
              <w:bottom w:val="single" w:sz="4" w:space="0" w:color="auto"/>
              <w:right w:val="single" w:sz="4" w:space="0" w:color="auto"/>
            </w:tcBorders>
            <w:noWrap/>
            <w:vAlign w:val="center"/>
          </w:tcPr>
          <w:p w14:paraId="65677FB8"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4E9BB17A" w14:textId="77777777" w:rsidR="000A65F8" w:rsidRPr="001210D2" w:rsidRDefault="000A65F8" w:rsidP="00A123A6">
            <w:pPr>
              <w:rPr>
                <w:color w:val="000000" w:themeColor="text1"/>
              </w:rPr>
            </w:pPr>
          </w:p>
        </w:tc>
      </w:tr>
    </w:tbl>
    <w:p w14:paraId="4BAA1CF7"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88"/>
        <w:gridCol w:w="7766"/>
        <w:gridCol w:w="1510"/>
        <w:gridCol w:w="1843"/>
        <w:gridCol w:w="1432"/>
      </w:tblGrid>
      <w:tr w:rsidR="000A65F8" w:rsidRPr="001210D2" w14:paraId="00619F8A" w14:textId="77777777" w:rsidTr="00A123A6">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58260D77" w14:textId="77777777" w:rsidR="000A65F8" w:rsidRPr="001210D2" w:rsidRDefault="000A65F8" w:rsidP="00A123A6">
            <w:pPr>
              <w:rPr>
                <w:color w:val="000000" w:themeColor="text1"/>
              </w:rPr>
            </w:pPr>
            <w:r w:rsidRPr="001210D2">
              <w:rPr>
                <w:color w:val="000000" w:themeColor="text1"/>
              </w:rPr>
              <w:br w:type="page"/>
            </w:r>
            <w:r w:rsidRPr="001210D2">
              <w:rPr>
                <w:color w:val="000000" w:themeColor="text1"/>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46DF70FC" w14:textId="77777777" w:rsidR="000A65F8" w:rsidRPr="001210D2" w:rsidRDefault="000A65F8" w:rsidP="00A123A6">
            <w:pPr>
              <w:rPr>
                <w:color w:val="000000" w:themeColor="text1"/>
              </w:rPr>
            </w:pPr>
            <w:r w:rsidRPr="001210D2">
              <w:rPr>
                <w:color w:val="000000" w:themeColor="text1"/>
              </w:rPr>
              <w:t>Προδιαγραφή</w:t>
            </w:r>
          </w:p>
        </w:tc>
        <w:tc>
          <w:tcPr>
            <w:tcW w:w="7811" w:type="dxa"/>
            <w:tcBorders>
              <w:top w:val="single" w:sz="4" w:space="0" w:color="auto"/>
              <w:left w:val="nil"/>
              <w:bottom w:val="single" w:sz="8" w:space="0" w:color="000000"/>
              <w:right w:val="single" w:sz="8" w:space="0" w:color="000000"/>
            </w:tcBorders>
            <w:shd w:val="clear" w:color="auto" w:fill="BFBFBF"/>
            <w:vAlign w:val="center"/>
            <w:hideMark/>
          </w:tcPr>
          <w:p w14:paraId="04FE5CD3" w14:textId="77777777" w:rsidR="000A65F8" w:rsidRPr="001210D2" w:rsidRDefault="000A65F8" w:rsidP="00A123A6">
            <w:pPr>
              <w:rPr>
                <w:color w:val="000000" w:themeColor="text1"/>
              </w:rPr>
            </w:pPr>
            <w:r w:rsidRPr="001210D2">
              <w:rPr>
                <w:color w:val="000000" w:themeColor="text1"/>
              </w:rPr>
              <w:t>Περιγραφή</w:t>
            </w:r>
          </w:p>
        </w:tc>
        <w:tc>
          <w:tcPr>
            <w:tcW w:w="1460" w:type="dxa"/>
            <w:tcBorders>
              <w:top w:val="single" w:sz="4" w:space="0" w:color="auto"/>
              <w:left w:val="nil"/>
              <w:bottom w:val="single" w:sz="8" w:space="0" w:color="000000"/>
              <w:right w:val="single" w:sz="8" w:space="0" w:color="000000"/>
            </w:tcBorders>
            <w:shd w:val="clear" w:color="auto" w:fill="BFBFBF"/>
            <w:vAlign w:val="center"/>
            <w:hideMark/>
          </w:tcPr>
          <w:p w14:paraId="2D3BC5FF"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69279C14"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2F9BA04E" w14:textId="77777777" w:rsidR="000A65F8" w:rsidRPr="001210D2" w:rsidRDefault="000A65F8" w:rsidP="00A123A6">
            <w:pPr>
              <w:rPr>
                <w:color w:val="000000" w:themeColor="text1"/>
              </w:rPr>
            </w:pPr>
            <w:r w:rsidRPr="001210D2">
              <w:rPr>
                <w:color w:val="000000" w:themeColor="text1"/>
              </w:rPr>
              <w:t>Παραπομπή</w:t>
            </w:r>
          </w:p>
        </w:tc>
      </w:tr>
      <w:tr w:rsidR="000A65F8" w:rsidRPr="001210D2" w14:paraId="2498C936" w14:textId="77777777" w:rsidTr="007464FA">
        <w:trPr>
          <w:trHeight w:val="402"/>
        </w:trPr>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C322462"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AAAA6BB" w14:textId="77777777" w:rsidR="000A65F8" w:rsidRPr="001210D2" w:rsidRDefault="000A65F8" w:rsidP="00A123A6">
            <w:pPr>
              <w:jc w:val="cente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2FCB4813" w14:textId="77777777" w:rsidR="000A65F8" w:rsidRPr="001210D2" w:rsidRDefault="000A65F8" w:rsidP="00A123A6">
            <w:pPr>
              <w:rPr>
                <w:color w:val="000000" w:themeColor="text1"/>
              </w:rPr>
            </w:pPr>
            <w:r w:rsidRPr="001210D2">
              <w:rPr>
                <w:color w:val="000000" w:themeColor="text1"/>
              </w:rPr>
              <w:t>Τηλεόραση LED</w:t>
            </w:r>
          </w:p>
        </w:tc>
      </w:tr>
      <w:tr w:rsidR="000A65F8" w:rsidRPr="003624CE" w14:paraId="78DC7978" w14:textId="77777777" w:rsidTr="007464FA">
        <w:trPr>
          <w:trHeight w:val="404"/>
        </w:trPr>
        <w:tc>
          <w:tcPr>
            <w:tcW w:w="851" w:type="dxa"/>
            <w:tcBorders>
              <w:top w:val="single" w:sz="4" w:space="0" w:color="auto"/>
              <w:left w:val="single" w:sz="4" w:space="0" w:color="auto"/>
              <w:bottom w:val="single" w:sz="8" w:space="0" w:color="000000"/>
              <w:right w:val="single" w:sz="8" w:space="0" w:color="000000"/>
            </w:tcBorders>
            <w:noWrap/>
          </w:tcPr>
          <w:p w14:paraId="146BDAF6"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nil"/>
              <w:bottom w:val="single" w:sz="8" w:space="0" w:color="000000"/>
              <w:right w:val="single" w:sz="8" w:space="0" w:color="000000"/>
            </w:tcBorders>
            <w:vAlign w:val="center"/>
            <w:hideMark/>
          </w:tcPr>
          <w:p w14:paraId="08BBC7A4" w14:textId="77777777" w:rsidR="000A65F8" w:rsidRPr="001210D2" w:rsidRDefault="000A65F8" w:rsidP="00A123A6">
            <w:pPr>
              <w:jc w:val="center"/>
              <w:rPr>
                <w:color w:val="000000" w:themeColor="text1"/>
              </w:rPr>
            </w:pPr>
          </w:p>
        </w:tc>
        <w:tc>
          <w:tcPr>
            <w:tcW w:w="12546" w:type="dxa"/>
            <w:gridSpan w:val="4"/>
            <w:tcBorders>
              <w:top w:val="single" w:sz="4" w:space="0" w:color="auto"/>
              <w:left w:val="nil"/>
              <w:bottom w:val="single" w:sz="8" w:space="0" w:color="000000"/>
              <w:right w:val="single" w:sz="4" w:space="0" w:color="auto"/>
            </w:tcBorders>
            <w:vAlign w:val="center"/>
            <w:hideMark/>
          </w:tcPr>
          <w:p w14:paraId="26E6A1DE" w14:textId="77777777" w:rsidR="000A65F8" w:rsidRPr="001210D2" w:rsidRDefault="000A65F8" w:rsidP="00A123A6">
            <w:pPr>
              <w:rPr>
                <w:color w:val="000000" w:themeColor="text1"/>
              </w:rPr>
            </w:pPr>
            <w:r w:rsidRPr="001210D2">
              <w:rPr>
                <w:color w:val="000000" w:themeColor="text1"/>
              </w:rPr>
              <w:t xml:space="preserve">Τηλεόραση / μόνιτορ για την παρακολούθηση παρατηρήσεων του αστεροσκοπείου. </w:t>
            </w:r>
          </w:p>
        </w:tc>
      </w:tr>
      <w:tr w:rsidR="000A65F8" w:rsidRPr="001210D2" w14:paraId="045076FB" w14:textId="77777777" w:rsidTr="00A123A6">
        <w:tc>
          <w:tcPr>
            <w:tcW w:w="851" w:type="dxa"/>
            <w:tcBorders>
              <w:top w:val="nil"/>
              <w:left w:val="single" w:sz="4" w:space="0" w:color="auto"/>
              <w:bottom w:val="single" w:sz="4" w:space="0" w:color="auto"/>
              <w:right w:val="single" w:sz="8" w:space="0" w:color="000000"/>
            </w:tcBorders>
            <w:shd w:val="clear" w:color="auto" w:fill="BFBFBF"/>
            <w:noWrap/>
          </w:tcPr>
          <w:p w14:paraId="3D2CD6CC" w14:textId="77777777" w:rsidR="000A65F8" w:rsidRPr="001210D2" w:rsidRDefault="000A65F8" w:rsidP="00A123A6">
            <w:pPr>
              <w:rPr>
                <w:color w:val="000000" w:themeColor="text1"/>
              </w:rPr>
            </w:pPr>
            <w:r w:rsidRPr="001210D2">
              <w:rPr>
                <w:color w:val="000000" w:themeColor="text1"/>
              </w:rPr>
              <w:t>7</w:t>
            </w:r>
          </w:p>
        </w:tc>
        <w:tc>
          <w:tcPr>
            <w:tcW w:w="1593" w:type="dxa"/>
            <w:tcBorders>
              <w:top w:val="nil"/>
              <w:left w:val="nil"/>
              <w:bottom w:val="single" w:sz="4" w:space="0" w:color="auto"/>
              <w:right w:val="single" w:sz="8" w:space="0" w:color="000000"/>
            </w:tcBorders>
            <w:shd w:val="clear" w:color="auto" w:fill="C0C0C0"/>
            <w:vAlign w:val="center"/>
            <w:hideMark/>
          </w:tcPr>
          <w:p w14:paraId="7C3920A7" w14:textId="77777777" w:rsidR="000A65F8" w:rsidRPr="001210D2" w:rsidRDefault="000A65F8" w:rsidP="00A123A6">
            <w:pPr>
              <w:jc w:val="center"/>
              <w:rPr>
                <w:color w:val="000000" w:themeColor="text1"/>
              </w:rPr>
            </w:pPr>
            <w:r w:rsidRPr="001210D2">
              <w:rPr>
                <w:color w:val="000000" w:themeColor="text1"/>
              </w:rPr>
              <w:t>2</w:t>
            </w:r>
          </w:p>
        </w:tc>
        <w:tc>
          <w:tcPr>
            <w:tcW w:w="7811" w:type="dxa"/>
            <w:tcBorders>
              <w:top w:val="nil"/>
              <w:left w:val="nil"/>
              <w:bottom w:val="single" w:sz="4" w:space="0" w:color="auto"/>
              <w:right w:val="single" w:sz="8" w:space="0" w:color="000000"/>
            </w:tcBorders>
            <w:shd w:val="clear" w:color="auto" w:fill="C0C0C0"/>
            <w:vAlign w:val="center"/>
            <w:hideMark/>
          </w:tcPr>
          <w:p w14:paraId="36A6B0FD"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460" w:type="dxa"/>
            <w:tcBorders>
              <w:top w:val="nil"/>
              <w:left w:val="nil"/>
              <w:bottom w:val="single" w:sz="4" w:space="0" w:color="auto"/>
              <w:right w:val="single" w:sz="8" w:space="0" w:color="000000"/>
            </w:tcBorders>
            <w:shd w:val="clear" w:color="auto" w:fill="C0C0C0"/>
            <w:vAlign w:val="center"/>
            <w:hideMark/>
          </w:tcPr>
          <w:p w14:paraId="33E09960"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4A68CBF2" w14:textId="77777777" w:rsidR="000A65F8" w:rsidRPr="001210D2" w:rsidRDefault="000A65F8" w:rsidP="00A123A6">
            <w:pPr>
              <w:rPr>
                <w:color w:val="000000" w:themeColor="text1"/>
              </w:rPr>
            </w:pPr>
            <w:r w:rsidRPr="001210D2">
              <w:rPr>
                <w:color w:val="000000" w:themeColor="text1"/>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3164D51D" w14:textId="77777777" w:rsidR="000A65F8" w:rsidRPr="001210D2" w:rsidRDefault="000A65F8" w:rsidP="00A123A6">
            <w:pPr>
              <w:rPr>
                <w:color w:val="000000" w:themeColor="text1"/>
              </w:rPr>
            </w:pPr>
            <w:r w:rsidRPr="001210D2">
              <w:rPr>
                <w:color w:val="000000" w:themeColor="text1"/>
              </w:rPr>
              <w:t> </w:t>
            </w:r>
          </w:p>
        </w:tc>
      </w:tr>
      <w:tr w:rsidR="000A65F8" w:rsidRPr="001210D2" w14:paraId="01D1E26E" w14:textId="77777777" w:rsidTr="007464FA">
        <w:trPr>
          <w:trHeight w:val="427"/>
        </w:trPr>
        <w:tc>
          <w:tcPr>
            <w:tcW w:w="851" w:type="dxa"/>
            <w:tcBorders>
              <w:top w:val="single" w:sz="4" w:space="0" w:color="auto"/>
              <w:left w:val="single" w:sz="4" w:space="0" w:color="auto"/>
              <w:bottom w:val="single" w:sz="4" w:space="0" w:color="auto"/>
              <w:right w:val="single" w:sz="4" w:space="0" w:color="auto"/>
            </w:tcBorders>
            <w:noWrap/>
          </w:tcPr>
          <w:p w14:paraId="1DF12C90" w14:textId="77777777" w:rsidR="000A65F8" w:rsidRPr="001210D2" w:rsidRDefault="000A65F8" w:rsidP="00A123A6">
            <w:pPr>
              <w:rPr>
                <w:color w:val="000000" w:themeColor="text1"/>
              </w:rPr>
            </w:pPr>
            <w:r w:rsidRPr="001210D2">
              <w:rPr>
                <w:color w:val="000000" w:themeColor="text1"/>
              </w:rPr>
              <w:lastRenderedPageBreak/>
              <w:t>7</w:t>
            </w:r>
          </w:p>
        </w:tc>
        <w:tc>
          <w:tcPr>
            <w:tcW w:w="1593" w:type="dxa"/>
            <w:tcBorders>
              <w:top w:val="single" w:sz="4" w:space="0" w:color="auto"/>
              <w:left w:val="single" w:sz="4" w:space="0" w:color="auto"/>
              <w:bottom w:val="single" w:sz="4" w:space="0" w:color="auto"/>
              <w:right w:val="single" w:sz="4" w:space="0" w:color="auto"/>
            </w:tcBorders>
            <w:vAlign w:val="center"/>
          </w:tcPr>
          <w:p w14:paraId="48475EB0" w14:textId="77777777" w:rsidR="000A65F8" w:rsidRPr="001210D2" w:rsidRDefault="000A65F8" w:rsidP="00A123A6">
            <w:pPr>
              <w:jc w:val="center"/>
              <w:rPr>
                <w:color w:val="000000" w:themeColor="text1"/>
              </w:rPr>
            </w:pPr>
            <w:r w:rsidRPr="001210D2">
              <w:rPr>
                <w:color w:val="000000" w:themeColor="text1"/>
              </w:rPr>
              <w:t>2.1</w:t>
            </w:r>
          </w:p>
        </w:tc>
        <w:tc>
          <w:tcPr>
            <w:tcW w:w="7811" w:type="dxa"/>
            <w:tcBorders>
              <w:top w:val="single" w:sz="4" w:space="0" w:color="auto"/>
              <w:left w:val="single" w:sz="4" w:space="0" w:color="auto"/>
              <w:bottom w:val="single" w:sz="4" w:space="0" w:color="auto"/>
              <w:right w:val="single" w:sz="4" w:space="0" w:color="auto"/>
            </w:tcBorders>
            <w:hideMark/>
          </w:tcPr>
          <w:p w14:paraId="75085FA0" w14:textId="77777777" w:rsidR="000A65F8" w:rsidRPr="001210D2" w:rsidRDefault="000A65F8" w:rsidP="00A123A6">
            <w:pPr>
              <w:rPr>
                <w:color w:val="000000" w:themeColor="text1"/>
              </w:rPr>
            </w:pPr>
            <w:r w:rsidRPr="001210D2">
              <w:rPr>
                <w:color w:val="000000" w:themeColor="text1"/>
              </w:rPr>
              <w:t xml:space="preserve">Διάσταση οθόνης: </w:t>
            </w:r>
          </w:p>
        </w:tc>
        <w:tc>
          <w:tcPr>
            <w:tcW w:w="1460" w:type="dxa"/>
            <w:tcBorders>
              <w:top w:val="single" w:sz="4" w:space="0" w:color="auto"/>
              <w:left w:val="single" w:sz="4" w:space="0" w:color="auto"/>
              <w:bottom w:val="single" w:sz="4" w:space="0" w:color="auto"/>
              <w:right w:val="single" w:sz="4" w:space="0" w:color="auto"/>
            </w:tcBorders>
            <w:hideMark/>
          </w:tcPr>
          <w:p w14:paraId="5D496739" w14:textId="77777777" w:rsidR="000A65F8" w:rsidRPr="001210D2" w:rsidRDefault="000A65F8" w:rsidP="00A123A6">
            <w:pPr>
              <w:rPr>
                <w:color w:val="000000" w:themeColor="text1"/>
              </w:rPr>
            </w:pPr>
            <w:r w:rsidRPr="001210D2">
              <w:rPr>
                <w:color w:val="000000" w:themeColor="text1"/>
              </w:rPr>
              <w:t>≥43 ίντσες</w:t>
            </w:r>
          </w:p>
        </w:tc>
        <w:tc>
          <w:tcPr>
            <w:tcW w:w="1843" w:type="dxa"/>
            <w:tcBorders>
              <w:top w:val="single" w:sz="4" w:space="0" w:color="auto"/>
              <w:left w:val="single" w:sz="4" w:space="0" w:color="auto"/>
              <w:bottom w:val="single" w:sz="4" w:space="0" w:color="auto"/>
              <w:right w:val="single" w:sz="4" w:space="0" w:color="auto"/>
            </w:tcBorders>
            <w:noWrap/>
            <w:vAlign w:val="center"/>
          </w:tcPr>
          <w:p w14:paraId="6409D756"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6896F214" w14:textId="77777777" w:rsidR="000A65F8" w:rsidRPr="001210D2" w:rsidRDefault="000A65F8" w:rsidP="00A123A6">
            <w:pPr>
              <w:rPr>
                <w:color w:val="000000" w:themeColor="text1"/>
              </w:rPr>
            </w:pPr>
          </w:p>
        </w:tc>
      </w:tr>
      <w:tr w:rsidR="000A65F8" w:rsidRPr="001210D2" w14:paraId="1E5523C3" w14:textId="77777777" w:rsidTr="007464FA">
        <w:trPr>
          <w:trHeight w:val="418"/>
        </w:trPr>
        <w:tc>
          <w:tcPr>
            <w:tcW w:w="851" w:type="dxa"/>
            <w:tcBorders>
              <w:top w:val="single" w:sz="4" w:space="0" w:color="auto"/>
              <w:left w:val="single" w:sz="4" w:space="0" w:color="auto"/>
              <w:bottom w:val="single" w:sz="4" w:space="0" w:color="auto"/>
              <w:right w:val="single" w:sz="4" w:space="0" w:color="auto"/>
            </w:tcBorders>
            <w:noWrap/>
          </w:tcPr>
          <w:p w14:paraId="6BE83E6B"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47AF925F" w14:textId="77777777" w:rsidR="000A65F8" w:rsidRPr="001210D2" w:rsidRDefault="000A65F8" w:rsidP="00A123A6">
            <w:pPr>
              <w:jc w:val="center"/>
              <w:rPr>
                <w:color w:val="000000" w:themeColor="text1"/>
              </w:rPr>
            </w:pPr>
            <w:r w:rsidRPr="001210D2">
              <w:rPr>
                <w:color w:val="000000" w:themeColor="text1"/>
              </w:rPr>
              <w:t>2.2</w:t>
            </w:r>
          </w:p>
        </w:tc>
        <w:tc>
          <w:tcPr>
            <w:tcW w:w="7811" w:type="dxa"/>
            <w:tcBorders>
              <w:top w:val="single" w:sz="4" w:space="0" w:color="auto"/>
              <w:left w:val="single" w:sz="4" w:space="0" w:color="auto"/>
              <w:bottom w:val="single" w:sz="4" w:space="0" w:color="auto"/>
              <w:right w:val="single" w:sz="4" w:space="0" w:color="auto"/>
            </w:tcBorders>
            <w:hideMark/>
          </w:tcPr>
          <w:p w14:paraId="358F2EE3" w14:textId="77777777" w:rsidR="000A65F8" w:rsidRPr="001210D2" w:rsidRDefault="000A65F8" w:rsidP="00A123A6">
            <w:pPr>
              <w:rPr>
                <w:color w:val="000000" w:themeColor="text1"/>
              </w:rPr>
            </w:pPr>
            <w:r w:rsidRPr="001210D2">
              <w:rPr>
                <w:color w:val="000000" w:themeColor="text1"/>
              </w:rPr>
              <w:t xml:space="preserve">Τεχνολογία: </w:t>
            </w:r>
          </w:p>
        </w:tc>
        <w:tc>
          <w:tcPr>
            <w:tcW w:w="1460" w:type="dxa"/>
            <w:tcBorders>
              <w:top w:val="single" w:sz="4" w:space="0" w:color="auto"/>
              <w:left w:val="single" w:sz="4" w:space="0" w:color="auto"/>
              <w:bottom w:val="single" w:sz="4" w:space="0" w:color="auto"/>
              <w:right w:val="single" w:sz="4" w:space="0" w:color="auto"/>
            </w:tcBorders>
            <w:hideMark/>
          </w:tcPr>
          <w:p w14:paraId="51069547" w14:textId="77777777" w:rsidR="000A65F8" w:rsidRPr="001210D2" w:rsidRDefault="000A65F8" w:rsidP="00A123A6">
            <w:pPr>
              <w:rPr>
                <w:color w:val="000000" w:themeColor="text1"/>
              </w:rPr>
            </w:pPr>
            <w:r w:rsidRPr="001210D2">
              <w:rPr>
                <w:color w:val="000000" w:themeColor="text1"/>
              </w:rPr>
              <w:t>LED</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499A455" w14:textId="77777777" w:rsidR="000A65F8" w:rsidRPr="001210D2" w:rsidRDefault="000A65F8" w:rsidP="00A123A6">
            <w:pPr>
              <w:rPr>
                <w:color w:val="000000" w:themeColor="text1"/>
              </w:rPr>
            </w:pPr>
            <w:r w:rsidRPr="001210D2">
              <w:rPr>
                <w:color w:val="000000" w:themeColor="text1"/>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1541F4B3" w14:textId="77777777" w:rsidR="000A65F8" w:rsidRPr="001210D2" w:rsidRDefault="000A65F8" w:rsidP="00A123A6">
            <w:pPr>
              <w:rPr>
                <w:color w:val="000000" w:themeColor="text1"/>
              </w:rPr>
            </w:pPr>
            <w:r w:rsidRPr="001210D2">
              <w:rPr>
                <w:color w:val="000000" w:themeColor="text1"/>
              </w:rPr>
              <w:t> </w:t>
            </w:r>
          </w:p>
        </w:tc>
      </w:tr>
      <w:tr w:rsidR="000A65F8" w:rsidRPr="001210D2" w14:paraId="2BA60E0F" w14:textId="77777777" w:rsidTr="007464FA">
        <w:trPr>
          <w:trHeight w:val="552"/>
        </w:trPr>
        <w:tc>
          <w:tcPr>
            <w:tcW w:w="851" w:type="dxa"/>
            <w:tcBorders>
              <w:top w:val="single" w:sz="4" w:space="0" w:color="auto"/>
              <w:left w:val="single" w:sz="4" w:space="0" w:color="auto"/>
              <w:bottom w:val="single" w:sz="4" w:space="0" w:color="auto"/>
              <w:right w:val="single" w:sz="4" w:space="0" w:color="auto"/>
            </w:tcBorders>
            <w:noWrap/>
          </w:tcPr>
          <w:p w14:paraId="4349B42D"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7D91EEFF" w14:textId="77777777" w:rsidR="000A65F8" w:rsidRPr="001210D2" w:rsidRDefault="000A65F8" w:rsidP="00A123A6">
            <w:pPr>
              <w:jc w:val="center"/>
              <w:rPr>
                <w:color w:val="000000" w:themeColor="text1"/>
              </w:rPr>
            </w:pPr>
            <w:r w:rsidRPr="001210D2">
              <w:rPr>
                <w:color w:val="000000" w:themeColor="text1"/>
              </w:rPr>
              <w:t>2.3</w:t>
            </w:r>
          </w:p>
        </w:tc>
        <w:tc>
          <w:tcPr>
            <w:tcW w:w="7811" w:type="dxa"/>
            <w:tcBorders>
              <w:top w:val="single" w:sz="4" w:space="0" w:color="auto"/>
              <w:left w:val="single" w:sz="4" w:space="0" w:color="auto"/>
              <w:bottom w:val="single" w:sz="4" w:space="0" w:color="auto"/>
              <w:right w:val="single" w:sz="4" w:space="0" w:color="auto"/>
            </w:tcBorders>
            <w:hideMark/>
          </w:tcPr>
          <w:p w14:paraId="628AA5DE" w14:textId="77777777" w:rsidR="000A65F8" w:rsidRPr="001210D2" w:rsidRDefault="000A65F8" w:rsidP="00A123A6">
            <w:pPr>
              <w:rPr>
                <w:color w:val="000000" w:themeColor="text1"/>
              </w:rPr>
            </w:pPr>
            <w:r w:rsidRPr="001210D2">
              <w:rPr>
                <w:color w:val="000000" w:themeColor="text1"/>
              </w:rPr>
              <w:t xml:space="preserve">Smart TV: </w:t>
            </w:r>
          </w:p>
        </w:tc>
        <w:tc>
          <w:tcPr>
            <w:tcW w:w="1460" w:type="dxa"/>
            <w:tcBorders>
              <w:top w:val="single" w:sz="4" w:space="0" w:color="auto"/>
              <w:left w:val="single" w:sz="4" w:space="0" w:color="auto"/>
              <w:bottom w:val="single" w:sz="4" w:space="0" w:color="auto"/>
              <w:right w:val="single" w:sz="4" w:space="0" w:color="auto"/>
            </w:tcBorders>
            <w:hideMark/>
          </w:tcPr>
          <w:p w14:paraId="7C0A31F3"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2B4498" w14:textId="77777777" w:rsidR="000A65F8" w:rsidRPr="001210D2" w:rsidRDefault="000A65F8" w:rsidP="00A123A6">
            <w:pPr>
              <w:rPr>
                <w:color w:val="000000" w:themeColor="text1"/>
              </w:rPr>
            </w:pPr>
            <w:r w:rsidRPr="001210D2">
              <w:rPr>
                <w:color w:val="000000" w:themeColor="text1"/>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4CF344DF" w14:textId="77777777" w:rsidR="000A65F8" w:rsidRPr="001210D2" w:rsidRDefault="000A65F8" w:rsidP="00A123A6">
            <w:pPr>
              <w:rPr>
                <w:color w:val="000000" w:themeColor="text1"/>
              </w:rPr>
            </w:pPr>
            <w:r w:rsidRPr="001210D2">
              <w:rPr>
                <w:color w:val="000000" w:themeColor="text1"/>
              </w:rPr>
              <w:t> </w:t>
            </w:r>
          </w:p>
        </w:tc>
      </w:tr>
      <w:tr w:rsidR="000A65F8" w:rsidRPr="001210D2" w14:paraId="7AF956BA" w14:textId="77777777" w:rsidTr="007464FA">
        <w:trPr>
          <w:trHeight w:val="418"/>
        </w:trPr>
        <w:tc>
          <w:tcPr>
            <w:tcW w:w="851" w:type="dxa"/>
            <w:tcBorders>
              <w:top w:val="single" w:sz="4" w:space="0" w:color="auto"/>
              <w:left w:val="single" w:sz="4" w:space="0" w:color="auto"/>
              <w:bottom w:val="single" w:sz="4" w:space="0" w:color="auto"/>
              <w:right w:val="single" w:sz="4" w:space="0" w:color="auto"/>
            </w:tcBorders>
            <w:noWrap/>
          </w:tcPr>
          <w:p w14:paraId="1C761045"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785AF118" w14:textId="77777777" w:rsidR="000A65F8" w:rsidRPr="001210D2" w:rsidRDefault="000A65F8" w:rsidP="00A123A6">
            <w:pPr>
              <w:jc w:val="center"/>
              <w:rPr>
                <w:color w:val="000000" w:themeColor="text1"/>
              </w:rPr>
            </w:pPr>
            <w:r w:rsidRPr="001210D2">
              <w:rPr>
                <w:color w:val="000000" w:themeColor="text1"/>
              </w:rPr>
              <w:t>2.4</w:t>
            </w:r>
          </w:p>
        </w:tc>
        <w:tc>
          <w:tcPr>
            <w:tcW w:w="7811" w:type="dxa"/>
            <w:tcBorders>
              <w:top w:val="single" w:sz="4" w:space="0" w:color="auto"/>
              <w:left w:val="single" w:sz="4" w:space="0" w:color="auto"/>
              <w:bottom w:val="single" w:sz="4" w:space="0" w:color="auto"/>
              <w:right w:val="single" w:sz="4" w:space="0" w:color="auto"/>
            </w:tcBorders>
            <w:hideMark/>
          </w:tcPr>
          <w:p w14:paraId="53E0113D" w14:textId="77777777" w:rsidR="000A65F8" w:rsidRPr="001210D2" w:rsidRDefault="000A65F8" w:rsidP="00A123A6">
            <w:pPr>
              <w:rPr>
                <w:color w:val="000000" w:themeColor="text1"/>
              </w:rPr>
            </w:pPr>
            <w:proofErr w:type="spellStart"/>
            <w:r w:rsidRPr="001210D2">
              <w:rPr>
                <w:color w:val="000000" w:themeColor="text1"/>
              </w:rPr>
              <w:t>Android</w:t>
            </w:r>
            <w:proofErr w:type="spellEnd"/>
            <w:r w:rsidRPr="001210D2">
              <w:rPr>
                <w:color w:val="000000" w:themeColor="text1"/>
              </w:rPr>
              <w:t xml:space="preserve">: </w:t>
            </w:r>
          </w:p>
        </w:tc>
        <w:tc>
          <w:tcPr>
            <w:tcW w:w="1460" w:type="dxa"/>
            <w:tcBorders>
              <w:top w:val="single" w:sz="4" w:space="0" w:color="auto"/>
              <w:left w:val="single" w:sz="4" w:space="0" w:color="auto"/>
              <w:bottom w:val="single" w:sz="4" w:space="0" w:color="auto"/>
              <w:right w:val="single" w:sz="4" w:space="0" w:color="auto"/>
            </w:tcBorders>
            <w:hideMark/>
          </w:tcPr>
          <w:p w14:paraId="5602442D"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FFE4538"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8B24B23" w14:textId="77777777" w:rsidR="000A65F8" w:rsidRPr="001210D2" w:rsidRDefault="000A65F8" w:rsidP="00A123A6">
            <w:pPr>
              <w:rPr>
                <w:color w:val="000000" w:themeColor="text1"/>
              </w:rPr>
            </w:pPr>
          </w:p>
        </w:tc>
      </w:tr>
      <w:tr w:rsidR="000A65F8" w:rsidRPr="001210D2" w14:paraId="762302CE" w14:textId="77777777" w:rsidTr="007464FA">
        <w:trPr>
          <w:trHeight w:val="551"/>
        </w:trPr>
        <w:tc>
          <w:tcPr>
            <w:tcW w:w="851" w:type="dxa"/>
            <w:tcBorders>
              <w:top w:val="single" w:sz="4" w:space="0" w:color="auto"/>
              <w:left w:val="single" w:sz="4" w:space="0" w:color="auto"/>
              <w:bottom w:val="single" w:sz="4" w:space="0" w:color="auto"/>
              <w:right w:val="single" w:sz="4" w:space="0" w:color="auto"/>
            </w:tcBorders>
            <w:noWrap/>
          </w:tcPr>
          <w:p w14:paraId="4A8115AE"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552994A5" w14:textId="77777777" w:rsidR="000A65F8" w:rsidRPr="001210D2" w:rsidRDefault="000A65F8" w:rsidP="00A123A6">
            <w:pPr>
              <w:jc w:val="center"/>
              <w:rPr>
                <w:color w:val="000000" w:themeColor="text1"/>
              </w:rPr>
            </w:pPr>
            <w:r w:rsidRPr="001210D2">
              <w:rPr>
                <w:color w:val="000000" w:themeColor="text1"/>
              </w:rPr>
              <w:t>2.5</w:t>
            </w:r>
          </w:p>
        </w:tc>
        <w:tc>
          <w:tcPr>
            <w:tcW w:w="7811" w:type="dxa"/>
            <w:tcBorders>
              <w:top w:val="single" w:sz="4" w:space="0" w:color="auto"/>
              <w:left w:val="single" w:sz="4" w:space="0" w:color="auto"/>
              <w:bottom w:val="single" w:sz="4" w:space="0" w:color="auto"/>
              <w:right w:val="single" w:sz="4" w:space="0" w:color="auto"/>
            </w:tcBorders>
            <w:hideMark/>
          </w:tcPr>
          <w:p w14:paraId="37384F04" w14:textId="77777777" w:rsidR="000A65F8" w:rsidRPr="001210D2" w:rsidRDefault="000A65F8" w:rsidP="00A123A6">
            <w:pPr>
              <w:rPr>
                <w:color w:val="000000" w:themeColor="text1"/>
              </w:rPr>
            </w:pPr>
            <w:proofErr w:type="spellStart"/>
            <w:r w:rsidRPr="001210D2">
              <w:rPr>
                <w:color w:val="000000" w:themeColor="text1"/>
              </w:rPr>
              <w:t>Bluetooth</w:t>
            </w:r>
            <w:proofErr w:type="spellEnd"/>
            <w:r w:rsidRPr="001210D2">
              <w:rPr>
                <w:color w:val="000000" w:themeColor="text1"/>
              </w:rPr>
              <w:t xml:space="preserve">: </w:t>
            </w:r>
          </w:p>
        </w:tc>
        <w:tc>
          <w:tcPr>
            <w:tcW w:w="1460" w:type="dxa"/>
            <w:tcBorders>
              <w:top w:val="single" w:sz="4" w:space="0" w:color="auto"/>
              <w:left w:val="single" w:sz="4" w:space="0" w:color="auto"/>
              <w:bottom w:val="single" w:sz="4" w:space="0" w:color="auto"/>
              <w:right w:val="single" w:sz="4" w:space="0" w:color="auto"/>
            </w:tcBorders>
            <w:hideMark/>
          </w:tcPr>
          <w:p w14:paraId="063C1477" w14:textId="77777777" w:rsidR="000A65F8" w:rsidRPr="001210D2" w:rsidRDefault="000A65F8" w:rsidP="00A123A6">
            <w:pPr>
              <w:rPr>
                <w:color w:val="000000" w:themeColor="text1"/>
              </w:rPr>
            </w:pPr>
            <w:r w:rsidRPr="001210D2">
              <w:rPr>
                <w:color w:val="000000" w:themeColor="text1"/>
              </w:rPr>
              <w:tab/>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9E9BBB2"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6D28AC9" w14:textId="77777777" w:rsidR="000A65F8" w:rsidRPr="001210D2" w:rsidRDefault="000A65F8" w:rsidP="00A123A6">
            <w:pPr>
              <w:rPr>
                <w:color w:val="000000" w:themeColor="text1"/>
              </w:rPr>
            </w:pPr>
          </w:p>
        </w:tc>
      </w:tr>
      <w:tr w:rsidR="000A65F8" w:rsidRPr="001210D2" w14:paraId="33D9B40B" w14:textId="77777777" w:rsidTr="00A123A6">
        <w:tc>
          <w:tcPr>
            <w:tcW w:w="851" w:type="dxa"/>
            <w:tcBorders>
              <w:top w:val="single" w:sz="4" w:space="0" w:color="auto"/>
              <w:left w:val="single" w:sz="4" w:space="0" w:color="auto"/>
              <w:bottom w:val="single" w:sz="4" w:space="0" w:color="auto"/>
              <w:right w:val="single" w:sz="4" w:space="0" w:color="auto"/>
            </w:tcBorders>
            <w:noWrap/>
          </w:tcPr>
          <w:p w14:paraId="382F851C"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121248C9" w14:textId="77777777" w:rsidR="000A65F8" w:rsidRPr="001210D2" w:rsidRDefault="000A65F8" w:rsidP="00A123A6">
            <w:pPr>
              <w:jc w:val="center"/>
              <w:rPr>
                <w:color w:val="000000" w:themeColor="text1"/>
              </w:rPr>
            </w:pPr>
            <w:r w:rsidRPr="001210D2">
              <w:rPr>
                <w:color w:val="000000" w:themeColor="text1"/>
              </w:rPr>
              <w:t>2.6</w:t>
            </w:r>
          </w:p>
        </w:tc>
        <w:tc>
          <w:tcPr>
            <w:tcW w:w="7811" w:type="dxa"/>
            <w:tcBorders>
              <w:top w:val="single" w:sz="4" w:space="0" w:color="auto"/>
              <w:left w:val="single" w:sz="4" w:space="0" w:color="auto"/>
              <w:bottom w:val="single" w:sz="4" w:space="0" w:color="auto"/>
              <w:right w:val="single" w:sz="4" w:space="0" w:color="auto"/>
            </w:tcBorders>
            <w:hideMark/>
          </w:tcPr>
          <w:p w14:paraId="627EF0AE" w14:textId="77777777" w:rsidR="000A65F8" w:rsidRPr="001210D2" w:rsidRDefault="000A65F8" w:rsidP="00A123A6">
            <w:pPr>
              <w:rPr>
                <w:color w:val="000000" w:themeColor="text1"/>
              </w:rPr>
            </w:pPr>
            <w:r w:rsidRPr="001210D2">
              <w:rPr>
                <w:color w:val="000000" w:themeColor="text1"/>
              </w:rPr>
              <w:t xml:space="preserve">Ευκρίνεια: </w:t>
            </w:r>
          </w:p>
        </w:tc>
        <w:tc>
          <w:tcPr>
            <w:tcW w:w="1460" w:type="dxa"/>
            <w:tcBorders>
              <w:top w:val="single" w:sz="4" w:space="0" w:color="auto"/>
              <w:left w:val="single" w:sz="4" w:space="0" w:color="auto"/>
              <w:bottom w:val="single" w:sz="4" w:space="0" w:color="auto"/>
              <w:right w:val="single" w:sz="4" w:space="0" w:color="auto"/>
            </w:tcBorders>
            <w:hideMark/>
          </w:tcPr>
          <w:p w14:paraId="3AE41CC0" w14:textId="77777777" w:rsidR="000A65F8" w:rsidRPr="001210D2" w:rsidRDefault="000A65F8" w:rsidP="00A123A6">
            <w:pPr>
              <w:rPr>
                <w:color w:val="000000" w:themeColor="text1"/>
              </w:rPr>
            </w:pPr>
            <w:r w:rsidRPr="001210D2">
              <w:rPr>
                <w:color w:val="000000" w:themeColor="text1"/>
              </w:rPr>
              <w:t>ULTRA HD 4K (3840X2160)</w:t>
            </w:r>
          </w:p>
        </w:tc>
        <w:tc>
          <w:tcPr>
            <w:tcW w:w="1843" w:type="dxa"/>
            <w:tcBorders>
              <w:top w:val="single" w:sz="4" w:space="0" w:color="auto"/>
              <w:left w:val="single" w:sz="4" w:space="0" w:color="auto"/>
              <w:bottom w:val="single" w:sz="4" w:space="0" w:color="auto"/>
              <w:right w:val="single" w:sz="4" w:space="0" w:color="auto"/>
            </w:tcBorders>
            <w:noWrap/>
            <w:vAlign w:val="center"/>
          </w:tcPr>
          <w:p w14:paraId="5C2FCDE9"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0FB4D85" w14:textId="77777777" w:rsidR="000A65F8" w:rsidRPr="001210D2" w:rsidRDefault="000A65F8" w:rsidP="00A123A6">
            <w:pPr>
              <w:rPr>
                <w:color w:val="000000" w:themeColor="text1"/>
              </w:rPr>
            </w:pPr>
          </w:p>
        </w:tc>
      </w:tr>
      <w:tr w:rsidR="000A65F8" w:rsidRPr="001210D2" w14:paraId="79B13F25" w14:textId="77777777" w:rsidTr="007464FA">
        <w:trPr>
          <w:trHeight w:val="430"/>
        </w:trPr>
        <w:tc>
          <w:tcPr>
            <w:tcW w:w="851" w:type="dxa"/>
            <w:tcBorders>
              <w:top w:val="single" w:sz="4" w:space="0" w:color="auto"/>
              <w:left w:val="single" w:sz="4" w:space="0" w:color="auto"/>
              <w:bottom w:val="single" w:sz="4" w:space="0" w:color="auto"/>
              <w:right w:val="single" w:sz="4" w:space="0" w:color="auto"/>
            </w:tcBorders>
            <w:noWrap/>
          </w:tcPr>
          <w:p w14:paraId="41DCE3D6"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521D5A6A" w14:textId="77777777" w:rsidR="000A65F8" w:rsidRPr="001210D2" w:rsidRDefault="000A65F8" w:rsidP="00A123A6">
            <w:pPr>
              <w:jc w:val="center"/>
              <w:rPr>
                <w:color w:val="000000" w:themeColor="text1"/>
              </w:rPr>
            </w:pPr>
            <w:r w:rsidRPr="001210D2">
              <w:rPr>
                <w:color w:val="000000" w:themeColor="text1"/>
              </w:rPr>
              <w:t>2.7</w:t>
            </w:r>
          </w:p>
        </w:tc>
        <w:tc>
          <w:tcPr>
            <w:tcW w:w="7811" w:type="dxa"/>
            <w:tcBorders>
              <w:top w:val="single" w:sz="4" w:space="0" w:color="auto"/>
              <w:left w:val="single" w:sz="4" w:space="0" w:color="auto"/>
              <w:bottom w:val="single" w:sz="4" w:space="0" w:color="auto"/>
              <w:right w:val="single" w:sz="4" w:space="0" w:color="auto"/>
            </w:tcBorders>
            <w:hideMark/>
          </w:tcPr>
          <w:p w14:paraId="4B226DE6" w14:textId="77777777" w:rsidR="000A65F8" w:rsidRPr="001210D2" w:rsidRDefault="000A65F8" w:rsidP="00A123A6">
            <w:pPr>
              <w:rPr>
                <w:color w:val="000000" w:themeColor="text1"/>
              </w:rPr>
            </w:pPr>
            <w:r w:rsidRPr="001210D2">
              <w:rPr>
                <w:color w:val="000000" w:themeColor="text1"/>
              </w:rPr>
              <w:t xml:space="preserve">Θύρα USB: </w:t>
            </w:r>
          </w:p>
        </w:tc>
        <w:tc>
          <w:tcPr>
            <w:tcW w:w="1460" w:type="dxa"/>
            <w:tcBorders>
              <w:top w:val="single" w:sz="4" w:space="0" w:color="auto"/>
              <w:left w:val="single" w:sz="4" w:space="0" w:color="auto"/>
              <w:bottom w:val="single" w:sz="4" w:space="0" w:color="auto"/>
              <w:right w:val="single" w:sz="4" w:space="0" w:color="auto"/>
            </w:tcBorders>
            <w:hideMark/>
          </w:tcPr>
          <w:p w14:paraId="02DEDEC9" w14:textId="77777777" w:rsidR="000A65F8" w:rsidRPr="001210D2" w:rsidRDefault="000A65F8" w:rsidP="00A123A6">
            <w:pPr>
              <w:rPr>
                <w:color w:val="000000" w:themeColor="text1"/>
              </w:rPr>
            </w:pPr>
            <w:r w:rsidRPr="001210D2">
              <w:rPr>
                <w:color w:val="000000" w:themeColor="text1"/>
              </w:rPr>
              <w:t>≥2 X USB</w:t>
            </w:r>
          </w:p>
        </w:tc>
        <w:tc>
          <w:tcPr>
            <w:tcW w:w="1843" w:type="dxa"/>
            <w:tcBorders>
              <w:top w:val="single" w:sz="4" w:space="0" w:color="auto"/>
              <w:left w:val="single" w:sz="4" w:space="0" w:color="auto"/>
              <w:bottom w:val="single" w:sz="4" w:space="0" w:color="auto"/>
              <w:right w:val="single" w:sz="4" w:space="0" w:color="auto"/>
            </w:tcBorders>
            <w:noWrap/>
            <w:vAlign w:val="center"/>
          </w:tcPr>
          <w:p w14:paraId="3B156A69"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FA00A20" w14:textId="77777777" w:rsidR="000A65F8" w:rsidRPr="001210D2" w:rsidRDefault="000A65F8" w:rsidP="00A123A6">
            <w:pPr>
              <w:rPr>
                <w:color w:val="000000" w:themeColor="text1"/>
              </w:rPr>
            </w:pPr>
          </w:p>
        </w:tc>
      </w:tr>
      <w:tr w:rsidR="000A65F8" w:rsidRPr="001210D2" w14:paraId="11A30B9D" w14:textId="77777777" w:rsidTr="007464FA">
        <w:trPr>
          <w:trHeight w:val="564"/>
        </w:trPr>
        <w:tc>
          <w:tcPr>
            <w:tcW w:w="851" w:type="dxa"/>
            <w:tcBorders>
              <w:top w:val="single" w:sz="4" w:space="0" w:color="auto"/>
              <w:left w:val="single" w:sz="4" w:space="0" w:color="auto"/>
              <w:bottom w:val="single" w:sz="4" w:space="0" w:color="auto"/>
              <w:right w:val="single" w:sz="4" w:space="0" w:color="auto"/>
            </w:tcBorders>
            <w:noWrap/>
          </w:tcPr>
          <w:p w14:paraId="1FD06043"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18099A86" w14:textId="77777777" w:rsidR="000A65F8" w:rsidRPr="001210D2" w:rsidRDefault="000A65F8" w:rsidP="00A123A6">
            <w:pPr>
              <w:jc w:val="center"/>
              <w:rPr>
                <w:color w:val="000000" w:themeColor="text1"/>
              </w:rPr>
            </w:pPr>
            <w:r w:rsidRPr="001210D2">
              <w:rPr>
                <w:color w:val="000000" w:themeColor="text1"/>
              </w:rPr>
              <w:t>2.8</w:t>
            </w:r>
          </w:p>
        </w:tc>
        <w:tc>
          <w:tcPr>
            <w:tcW w:w="7811" w:type="dxa"/>
            <w:tcBorders>
              <w:top w:val="single" w:sz="4" w:space="0" w:color="auto"/>
              <w:left w:val="single" w:sz="4" w:space="0" w:color="auto"/>
              <w:bottom w:val="single" w:sz="4" w:space="0" w:color="auto"/>
              <w:right w:val="single" w:sz="4" w:space="0" w:color="auto"/>
            </w:tcBorders>
            <w:hideMark/>
          </w:tcPr>
          <w:p w14:paraId="4379B24A" w14:textId="77777777" w:rsidR="000A65F8" w:rsidRPr="001210D2" w:rsidRDefault="000A65F8" w:rsidP="00A123A6">
            <w:pPr>
              <w:rPr>
                <w:color w:val="000000" w:themeColor="text1"/>
              </w:rPr>
            </w:pPr>
            <w:r w:rsidRPr="001210D2">
              <w:rPr>
                <w:color w:val="000000" w:themeColor="text1"/>
              </w:rPr>
              <w:t>Θύρα HDMI:</w:t>
            </w:r>
          </w:p>
        </w:tc>
        <w:tc>
          <w:tcPr>
            <w:tcW w:w="1460" w:type="dxa"/>
            <w:tcBorders>
              <w:top w:val="single" w:sz="4" w:space="0" w:color="auto"/>
              <w:left w:val="single" w:sz="4" w:space="0" w:color="auto"/>
              <w:bottom w:val="single" w:sz="4" w:space="0" w:color="auto"/>
              <w:right w:val="single" w:sz="4" w:space="0" w:color="auto"/>
            </w:tcBorders>
            <w:hideMark/>
          </w:tcPr>
          <w:p w14:paraId="2EB98FC9" w14:textId="77777777" w:rsidR="000A65F8" w:rsidRPr="001210D2" w:rsidRDefault="000A65F8" w:rsidP="00A123A6">
            <w:pPr>
              <w:rPr>
                <w:color w:val="000000" w:themeColor="text1"/>
              </w:rPr>
            </w:pPr>
            <w:r w:rsidRPr="001210D2">
              <w:rPr>
                <w:color w:val="000000" w:themeColor="text1"/>
              </w:rPr>
              <w:t>≥3 X HDMI</w:t>
            </w:r>
          </w:p>
        </w:tc>
        <w:tc>
          <w:tcPr>
            <w:tcW w:w="1843" w:type="dxa"/>
            <w:tcBorders>
              <w:top w:val="single" w:sz="4" w:space="0" w:color="auto"/>
              <w:left w:val="single" w:sz="4" w:space="0" w:color="auto"/>
              <w:bottom w:val="single" w:sz="4" w:space="0" w:color="auto"/>
              <w:right w:val="single" w:sz="4" w:space="0" w:color="auto"/>
            </w:tcBorders>
            <w:noWrap/>
            <w:vAlign w:val="center"/>
          </w:tcPr>
          <w:p w14:paraId="1FCDCFC3"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5A83918" w14:textId="77777777" w:rsidR="000A65F8" w:rsidRPr="001210D2" w:rsidRDefault="000A65F8" w:rsidP="00A123A6">
            <w:pPr>
              <w:rPr>
                <w:color w:val="000000" w:themeColor="text1"/>
              </w:rPr>
            </w:pPr>
          </w:p>
        </w:tc>
      </w:tr>
      <w:tr w:rsidR="000A65F8" w:rsidRPr="001210D2" w14:paraId="763098D1" w14:textId="77777777" w:rsidTr="007464FA">
        <w:trPr>
          <w:trHeight w:val="402"/>
        </w:trPr>
        <w:tc>
          <w:tcPr>
            <w:tcW w:w="851" w:type="dxa"/>
            <w:tcBorders>
              <w:top w:val="single" w:sz="4" w:space="0" w:color="auto"/>
              <w:left w:val="single" w:sz="4" w:space="0" w:color="auto"/>
              <w:bottom w:val="single" w:sz="4" w:space="0" w:color="auto"/>
              <w:right w:val="single" w:sz="4" w:space="0" w:color="auto"/>
            </w:tcBorders>
            <w:noWrap/>
          </w:tcPr>
          <w:p w14:paraId="37013ADC" w14:textId="77777777" w:rsidR="000A65F8" w:rsidRPr="001210D2" w:rsidRDefault="000A65F8" w:rsidP="00A123A6">
            <w:pPr>
              <w:rPr>
                <w:color w:val="000000" w:themeColor="text1"/>
              </w:rPr>
            </w:pPr>
            <w:r w:rsidRPr="001210D2">
              <w:rPr>
                <w:color w:val="000000" w:themeColor="text1"/>
              </w:rPr>
              <w:t>7</w:t>
            </w:r>
          </w:p>
        </w:tc>
        <w:tc>
          <w:tcPr>
            <w:tcW w:w="1593" w:type="dxa"/>
            <w:tcBorders>
              <w:top w:val="single" w:sz="4" w:space="0" w:color="auto"/>
              <w:left w:val="single" w:sz="4" w:space="0" w:color="auto"/>
              <w:bottom w:val="single" w:sz="4" w:space="0" w:color="auto"/>
              <w:right w:val="single" w:sz="4" w:space="0" w:color="auto"/>
            </w:tcBorders>
            <w:vAlign w:val="center"/>
          </w:tcPr>
          <w:p w14:paraId="453BE5EF" w14:textId="77777777" w:rsidR="000A65F8" w:rsidRPr="001210D2" w:rsidRDefault="000A65F8" w:rsidP="00A123A6">
            <w:pPr>
              <w:jc w:val="center"/>
              <w:rPr>
                <w:color w:val="000000" w:themeColor="text1"/>
              </w:rPr>
            </w:pPr>
            <w:r w:rsidRPr="001210D2">
              <w:rPr>
                <w:color w:val="000000" w:themeColor="text1"/>
              </w:rPr>
              <w:t>2.9</w:t>
            </w:r>
          </w:p>
        </w:tc>
        <w:tc>
          <w:tcPr>
            <w:tcW w:w="7811" w:type="dxa"/>
            <w:tcBorders>
              <w:top w:val="single" w:sz="4" w:space="0" w:color="auto"/>
              <w:left w:val="single" w:sz="4" w:space="0" w:color="auto"/>
              <w:bottom w:val="single" w:sz="4" w:space="0" w:color="auto"/>
              <w:right w:val="single" w:sz="4" w:space="0" w:color="auto"/>
            </w:tcBorders>
            <w:hideMark/>
          </w:tcPr>
          <w:p w14:paraId="25F0DDC3" w14:textId="77777777" w:rsidR="000A65F8" w:rsidRPr="001210D2" w:rsidRDefault="000A65F8" w:rsidP="00A123A6">
            <w:pPr>
              <w:rPr>
                <w:color w:val="000000" w:themeColor="text1"/>
              </w:rPr>
            </w:pPr>
            <w:r w:rsidRPr="001210D2">
              <w:rPr>
                <w:color w:val="000000" w:themeColor="text1"/>
              </w:rPr>
              <w:t>Να συνοδεύεται από εγγύηση κατασκευαστή 3 ετών</w:t>
            </w:r>
          </w:p>
        </w:tc>
        <w:tc>
          <w:tcPr>
            <w:tcW w:w="1460" w:type="dxa"/>
            <w:tcBorders>
              <w:top w:val="single" w:sz="4" w:space="0" w:color="auto"/>
              <w:left w:val="single" w:sz="4" w:space="0" w:color="auto"/>
              <w:bottom w:val="single" w:sz="4" w:space="0" w:color="auto"/>
              <w:right w:val="single" w:sz="4" w:space="0" w:color="auto"/>
            </w:tcBorders>
            <w:hideMark/>
          </w:tcPr>
          <w:p w14:paraId="247856CF"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7A71C4A"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0F51B9A" w14:textId="77777777" w:rsidR="000A65F8" w:rsidRPr="001210D2" w:rsidRDefault="000A65F8" w:rsidP="00A123A6">
            <w:pPr>
              <w:rPr>
                <w:color w:val="000000" w:themeColor="text1"/>
              </w:rPr>
            </w:pPr>
          </w:p>
        </w:tc>
      </w:tr>
    </w:tbl>
    <w:p w14:paraId="41637AC5"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93"/>
        <w:gridCol w:w="7837"/>
        <w:gridCol w:w="1434"/>
        <w:gridCol w:w="1843"/>
        <w:gridCol w:w="1432"/>
      </w:tblGrid>
      <w:tr w:rsidR="000A65F8" w:rsidRPr="001210D2" w14:paraId="22D6B830" w14:textId="77777777" w:rsidTr="00A123A6">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2069A053" w14:textId="77777777" w:rsidR="000A65F8" w:rsidRPr="001210D2" w:rsidRDefault="000A65F8" w:rsidP="00A123A6">
            <w:pPr>
              <w:rPr>
                <w:color w:val="000000" w:themeColor="text1"/>
              </w:rPr>
            </w:pPr>
            <w:r w:rsidRPr="001210D2">
              <w:rPr>
                <w:color w:val="000000" w:themeColor="text1"/>
              </w:rPr>
              <w:br w:type="page"/>
            </w:r>
            <w:r w:rsidRPr="001210D2">
              <w:rPr>
                <w:color w:val="000000" w:themeColor="text1"/>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0F3851F1" w14:textId="77777777" w:rsidR="000A65F8" w:rsidRPr="001210D2" w:rsidRDefault="000A65F8" w:rsidP="00A123A6">
            <w:pPr>
              <w:rPr>
                <w:color w:val="000000" w:themeColor="text1"/>
              </w:rPr>
            </w:pPr>
            <w:r w:rsidRPr="001210D2">
              <w:rPr>
                <w:color w:val="000000" w:themeColor="text1"/>
              </w:rPr>
              <w:t>Προδιαγραφή</w:t>
            </w:r>
          </w:p>
        </w:tc>
        <w:tc>
          <w:tcPr>
            <w:tcW w:w="7837" w:type="dxa"/>
            <w:tcBorders>
              <w:top w:val="single" w:sz="4" w:space="0" w:color="auto"/>
              <w:left w:val="nil"/>
              <w:bottom w:val="single" w:sz="8" w:space="0" w:color="000000"/>
              <w:right w:val="single" w:sz="8" w:space="0" w:color="000000"/>
            </w:tcBorders>
            <w:shd w:val="clear" w:color="auto" w:fill="BFBFBF"/>
            <w:vAlign w:val="center"/>
            <w:hideMark/>
          </w:tcPr>
          <w:p w14:paraId="7EAC5075" w14:textId="77777777" w:rsidR="000A65F8" w:rsidRPr="001210D2" w:rsidRDefault="000A65F8" w:rsidP="00A123A6">
            <w:pPr>
              <w:rPr>
                <w:color w:val="000000" w:themeColor="text1"/>
              </w:rPr>
            </w:pPr>
            <w:r w:rsidRPr="001210D2">
              <w:rPr>
                <w:color w:val="000000" w:themeColor="text1"/>
              </w:rPr>
              <w:t>Περιγραφή</w:t>
            </w:r>
          </w:p>
        </w:tc>
        <w:tc>
          <w:tcPr>
            <w:tcW w:w="1434" w:type="dxa"/>
            <w:tcBorders>
              <w:top w:val="single" w:sz="4" w:space="0" w:color="auto"/>
              <w:left w:val="nil"/>
              <w:bottom w:val="single" w:sz="8" w:space="0" w:color="000000"/>
              <w:right w:val="single" w:sz="8" w:space="0" w:color="000000"/>
            </w:tcBorders>
            <w:shd w:val="clear" w:color="auto" w:fill="BFBFBF"/>
            <w:vAlign w:val="center"/>
            <w:hideMark/>
          </w:tcPr>
          <w:p w14:paraId="33978467"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56BF2C79"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32" w:type="dxa"/>
            <w:tcBorders>
              <w:top w:val="single" w:sz="4" w:space="0" w:color="auto"/>
              <w:left w:val="nil"/>
              <w:bottom w:val="single" w:sz="8" w:space="0" w:color="000000"/>
              <w:right w:val="single" w:sz="4" w:space="0" w:color="auto"/>
            </w:tcBorders>
            <w:shd w:val="clear" w:color="auto" w:fill="BFBFBF"/>
            <w:vAlign w:val="center"/>
            <w:hideMark/>
          </w:tcPr>
          <w:p w14:paraId="7F19FB9D" w14:textId="77777777" w:rsidR="000A65F8" w:rsidRPr="001210D2" w:rsidRDefault="000A65F8" w:rsidP="00A123A6">
            <w:pPr>
              <w:rPr>
                <w:color w:val="000000" w:themeColor="text1"/>
              </w:rPr>
            </w:pPr>
            <w:r w:rsidRPr="001210D2">
              <w:rPr>
                <w:color w:val="000000" w:themeColor="text1"/>
              </w:rPr>
              <w:t>Παραπομπή</w:t>
            </w:r>
          </w:p>
        </w:tc>
      </w:tr>
      <w:tr w:rsidR="000A65F8" w:rsidRPr="001210D2" w14:paraId="42B3D14C"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264D08C" w14:textId="77777777" w:rsidR="000A65F8" w:rsidRPr="001210D2" w:rsidRDefault="000A65F8" w:rsidP="00A123A6">
            <w:pPr>
              <w:rPr>
                <w:color w:val="000000" w:themeColor="text1"/>
              </w:rPr>
            </w:pPr>
            <w:r w:rsidRPr="001210D2">
              <w:rPr>
                <w:color w:val="000000" w:themeColor="text1"/>
              </w:rPr>
              <w:t>8</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0A14CCD" w14:textId="77777777" w:rsidR="000A65F8" w:rsidRPr="001210D2" w:rsidRDefault="000A65F8" w:rsidP="00A123A6">
            <w:pPr>
              <w:jc w:val="cente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170C01F5" w14:textId="77777777" w:rsidR="000A65F8" w:rsidRPr="001210D2" w:rsidRDefault="000A65F8" w:rsidP="00A123A6">
            <w:pPr>
              <w:rPr>
                <w:color w:val="000000" w:themeColor="text1"/>
              </w:rPr>
            </w:pPr>
            <w:r w:rsidRPr="001210D2">
              <w:rPr>
                <w:color w:val="000000" w:themeColor="text1"/>
              </w:rPr>
              <w:t>Αστρονομική κάμερα</w:t>
            </w:r>
          </w:p>
        </w:tc>
      </w:tr>
      <w:tr w:rsidR="000A65F8" w:rsidRPr="001210D2" w14:paraId="038ADC75" w14:textId="77777777" w:rsidTr="00A123A6">
        <w:tc>
          <w:tcPr>
            <w:tcW w:w="851" w:type="dxa"/>
            <w:tcBorders>
              <w:top w:val="single" w:sz="4" w:space="0" w:color="auto"/>
              <w:left w:val="single" w:sz="4" w:space="0" w:color="auto"/>
              <w:bottom w:val="single" w:sz="8" w:space="0" w:color="000000"/>
              <w:right w:val="single" w:sz="8" w:space="0" w:color="000000"/>
            </w:tcBorders>
            <w:noWrap/>
          </w:tcPr>
          <w:p w14:paraId="07711A6B" w14:textId="77777777" w:rsidR="000A65F8" w:rsidRPr="001210D2" w:rsidRDefault="000A65F8" w:rsidP="00A123A6">
            <w:pPr>
              <w:rPr>
                <w:color w:val="000000" w:themeColor="text1"/>
              </w:rPr>
            </w:pPr>
            <w:r w:rsidRPr="001210D2">
              <w:rPr>
                <w:color w:val="000000" w:themeColor="text1"/>
              </w:rPr>
              <w:t>8</w:t>
            </w:r>
          </w:p>
        </w:tc>
        <w:tc>
          <w:tcPr>
            <w:tcW w:w="1593" w:type="dxa"/>
            <w:tcBorders>
              <w:top w:val="single" w:sz="4" w:space="0" w:color="auto"/>
              <w:left w:val="nil"/>
              <w:bottom w:val="single" w:sz="8" w:space="0" w:color="000000"/>
              <w:right w:val="single" w:sz="8" w:space="0" w:color="000000"/>
            </w:tcBorders>
            <w:vAlign w:val="center"/>
            <w:hideMark/>
          </w:tcPr>
          <w:p w14:paraId="190F2B21" w14:textId="77777777" w:rsidR="000A65F8" w:rsidRPr="001210D2" w:rsidRDefault="000A65F8" w:rsidP="00A123A6">
            <w:pPr>
              <w:jc w:val="center"/>
              <w:rPr>
                <w:color w:val="000000" w:themeColor="text1"/>
              </w:rPr>
            </w:pPr>
          </w:p>
        </w:tc>
        <w:tc>
          <w:tcPr>
            <w:tcW w:w="12546" w:type="dxa"/>
            <w:gridSpan w:val="4"/>
            <w:tcBorders>
              <w:top w:val="single" w:sz="4" w:space="0" w:color="auto"/>
              <w:left w:val="nil"/>
              <w:bottom w:val="single" w:sz="8" w:space="0" w:color="000000"/>
              <w:right w:val="single" w:sz="4" w:space="0" w:color="auto"/>
            </w:tcBorders>
            <w:vAlign w:val="center"/>
            <w:hideMark/>
          </w:tcPr>
          <w:p w14:paraId="75F64390" w14:textId="77777777" w:rsidR="000A65F8" w:rsidRPr="001210D2" w:rsidRDefault="000A65F8" w:rsidP="00A123A6">
            <w:pPr>
              <w:rPr>
                <w:color w:val="000000" w:themeColor="text1"/>
              </w:rPr>
            </w:pPr>
            <w:r w:rsidRPr="001210D2">
              <w:rPr>
                <w:color w:val="000000" w:themeColor="text1"/>
              </w:rPr>
              <w:t xml:space="preserve">Η συμμετοχή Α.Μ.Ε.Α. στις παρατηρήσεις μέσω των τηλεσκοπίων επιτυγχάνεται με την προσθήκη συστήματος μετάδοσης της εικόνας σε φορητή συσκευή </w:t>
            </w:r>
            <w:proofErr w:type="spellStart"/>
            <w:r w:rsidRPr="001210D2">
              <w:rPr>
                <w:color w:val="000000" w:themeColor="text1"/>
              </w:rPr>
              <w:t>τάμπλετ</w:t>
            </w:r>
            <w:proofErr w:type="spellEnd"/>
            <w:r w:rsidRPr="001210D2">
              <w:rPr>
                <w:color w:val="000000" w:themeColor="text1"/>
              </w:rPr>
              <w:t>. Ακολουθούν οι προδιαγραφές της κάμερας</w:t>
            </w:r>
          </w:p>
        </w:tc>
      </w:tr>
      <w:tr w:rsidR="000A65F8" w:rsidRPr="001210D2" w14:paraId="6BEC5D78" w14:textId="77777777" w:rsidTr="00A123A6">
        <w:tc>
          <w:tcPr>
            <w:tcW w:w="851" w:type="dxa"/>
            <w:tcBorders>
              <w:top w:val="nil"/>
              <w:left w:val="single" w:sz="4" w:space="0" w:color="auto"/>
              <w:bottom w:val="single" w:sz="4" w:space="0" w:color="auto"/>
              <w:right w:val="single" w:sz="8" w:space="0" w:color="000000"/>
            </w:tcBorders>
            <w:shd w:val="clear" w:color="auto" w:fill="BFBFBF"/>
            <w:noWrap/>
          </w:tcPr>
          <w:p w14:paraId="013832C6" w14:textId="77777777" w:rsidR="000A65F8" w:rsidRPr="001210D2" w:rsidRDefault="000A65F8" w:rsidP="00A123A6">
            <w:pPr>
              <w:rPr>
                <w:color w:val="000000" w:themeColor="text1"/>
              </w:rPr>
            </w:pPr>
            <w:r w:rsidRPr="001210D2">
              <w:rPr>
                <w:color w:val="000000" w:themeColor="text1"/>
              </w:rPr>
              <w:t>8</w:t>
            </w:r>
          </w:p>
        </w:tc>
        <w:tc>
          <w:tcPr>
            <w:tcW w:w="1593" w:type="dxa"/>
            <w:tcBorders>
              <w:top w:val="nil"/>
              <w:left w:val="nil"/>
              <w:bottom w:val="single" w:sz="4" w:space="0" w:color="auto"/>
              <w:right w:val="single" w:sz="8" w:space="0" w:color="000000"/>
            </w:tcBorders>
            <w:shd w:val="clear" w:color="auto" w:fill="C0C0C0"/>
            <w:vAlign w:val="center"/>
            <w:hideMark/>
          </w:tcPr>
          <w:p w14:paraId="6400873B" w14:textId="77777777" w:rsidR="000A65F8" w:rsidRPr="001210D2" w:rsidRDefault="000A65F8" w:rsidP="00A123A6">
            <w:pPr>
              <w:jc w:val="center"/>
              <w:rPr>
                <w:color w:val="000000" w:themeColor="text1"/>
              </w:rPr>
            </w:pPr>
            <w:r w:rsidRPr="001210D2">
              <w:rPr>
                <w:color w:val="000000" w:themeColor="text1"/>
              </w:rPr>
              <w:t>2</w:t>
            </w:r>
          </w:p>
        </w:tc>
        <w:tc>
          <w:tcPr>
            <w:tcW w:w="7837" w:type="dxa"/>
            <w:tcBorders>
              <w:top w:val="nil"/>
              <w:left w:val="nil"/>
              <w:bottom w:val="single" w:sz="4" w:space="0" w:color="auto"/>
              <w:right w:val="single" w:sz="8" w:space="0" w:color="000000"/>
            </w:tcBorders>
            <w:shd w:val="clear" w:color="auto" w:fill="C0C0C0"/>
            <w:vAlign w:val="center"/>
            <w:hideMark/>
          </w:tcPr>
          <w:p w14:paraId="0350D035"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434" w:type="dxa"/>
            <w:tcBorders>
              <w:top w:val="nil"/>
              <w:left w:val="nil"/>
              <w:bottom w:val="single" w:sz="4" w:space="0" w:color="auto"/>
              <w:right w:val="single" w:sz="8" w:space="0" w:color="000000"/>
            </w:tcBorders>
            <w:shd w:val="clear" w:color="auto" w:fill="C0C0C0"/>
            <w:vAlign w:val="center"/>
            <w:hideMark/>
          </w:tcPr>
          <w:p w14:paraId="4E50442A"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7853E0F7"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4" w:space="0" w:color="auto"/>
              <w:right w:val="single" w:sz="4" w:space="0" w:color="auto"/>
            </w:tcBorders>
            <w:shd w:val="clear" w:color="auto" w:fill="BFBFBF" w:themeFill="background1" w:themeFillShade="BF"/>
            <w:noWrap/>
            <w:vAlign w:val="center"/>
            <w:hideMark/>
          </w:tcPr>
          <w:p w14:paraId="44EA4F2D" w14:textId="77777777" w:rsidR="000A65F8" w:rsidRPr="001210D2" w:rsidRDefault="000A65F8" w:rsidP="00A123A6">
            <w:pPr>
              <w:rPr>
                <w:color w:val="000000" w:themeColor="text1"/>
              </w:rPr>
            </w:pPr>
            <w:r w:rsidRPr="001210D2">
              <w:rPr>
                <w:color w:val="000000" w:themeColor="text1"/>
              </w:rPr>
              <w:t> </w:t>
            </w:r>
          </w:p>
        </w:tc>
      </w:tr>
      <w:tr w:rsidR="000A65F8" w:rsidRPr="001210D2" w14:paraId="03437F66" w14:textId="77777777" w:rsidTr="007464FA">
        <w:trPr>
          <w:trHeight w:val="522"/>
        </w:trPr>
        <w:tc>
          <w:tcPr>
            <w:tcW w:w="851" w:type="dxa"/>
            <w:tcBorders>
              <w:top w:val="single" w:sz="4" w:space="0" w:color="auto"/>
              <w:left w:val="single" w:sz="4" w:space="0" w:color="auto"/>
              <w:bottom w:val="single" w:sz="4" w:space="0" w:color="auto"/>
              <w:right w:val="single" w:sz="4" w:space="0" w:color="auto"/>
            </w:tcBorders>
            <w:noWrap/>
          </w:tcPr>
          <w:p w14:paraId="65CAA28D" w14:textId="77777777" w:rsidR="000A65F8" w:rsidRPr="001210D2" w:rsidRDefault="000A65F8" w:rsidP="00A123A6">
            <w:pPr>
              <w:rPr>
                <w:color w:val="000000" w:themeColor="text1"/>
              </w:rPr>
            </w:pPr>
            <w:r w:rsidRPr="001210D2">
              <w:rPr>
                <w:color w:val="000000" w:themeColor="text1"/>
              </w:rPr>
              <w:t>8</w:t>
            </w:r>
          </w:p>
        </w:tc>
        <w:tc>
          <w:tcPr>
            <w:tcW w:w="1593" w:type="dxa"/>
            <w:tcBorders>
              <w:top w:val="single" w:sz="4" w:space="0" w:color="auto"/>
              <w:left w:val="single" w:sz="4" w:space="0" w:color="auto"/>
              <w:bottom w:val="single" w:sz="4" w:space="0" w:color="auto"/>
              <w:right w:val="single" w:sz="4" w:space="0" w:color="auto"/>
            </w:tcBorders>
            <w:vAlign w:val="center"/>
          </w:tcPr>
          <w:p w14:paraId="29CAF309" w14:textId="77777777" w:rsidR="000A65F8" w:rsidRPr="001210D2" w:rsidRDefault="000A65F8" w:rsidP="00A123A6">
            <w:pPr>
              <w:jc w:val="center"/>
              <w:rPr>
                <w:color w:val="000000" w:themeColor="text1"/>
              </w:rPr>
            </w:pPr>
            <w:r w:rsidRPr="001210D2">
              <w:rPr>
                <w:color w:val="000000" w:themeColor="text1"/>
              </w:rPr>
              <w:t>2.1</w:t>
            </w:r>
          </w:p>
        </w:tc>
        <w:tc>
          <w:tcPr>
            <w:tcW w:w="7837" w:type="dxa"/>
            <w:tcBorders>
              <w:top w:val="single" w:sz="4" w:space="0" w:color="auto"/>
              <w:left w:val="single" w:sz="4" w:space="0" w:color="auto"/>
              <w:bottom w:val="single" w:sz="4" w:space="0" w:color="auto"/>
              <w:right w:val="single" w:sz="4" w:space="0" w:color="auto"/>
            </w:tcBorders>
            <w:hideMark/>
          </w:tcPr>
          <w:p w14:paraId="69DA64C0" w14:textId="77777777" w:rsidR="000A65F8" w:rsidRPr="001210D2" w:rsidRDefault="000A65F8" w:rsidP="00A123A6">
            <w:pPr>
              <w:rPr>
                <w:color w:val="000000" w:themeColor="text1"/>
              </w:rPr>
            </w:pPr>
            <w:r w:rsidRPr="001210D2">
              <w:rPr>
                <w:color w:val="000000" w:themeColor="text1"/>
              </w:rPr>
              <w:t xml:space="preserve">Αισθητήρας: 1/1.2″ CMOS </w:t>
            </w:r>
          </w:p>
        </w:tc>
        <w:tc>
          <w:tcPr>
            <w:tcW w:w="1434" w:type="dxa"/>
            <w:tcBorders>
              <w:top w:val="single" w:sz="4" w:space="0" w:color="auto"/>
              <w:left w:val="single" w:sz="4" w:space="0" w:color="auto"/>
              <w:bottom w:val="single" w:sz="4" w:space="0" w:color="auto"/>
              <w:right w:val="single" w:sz="4" w:space="0" w:color="auto"/>
            </w:tcBorders>
            <w:hideMark/>
          </w:tcPr>
          <w:p w14:paraId="7A581AB3"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1053605"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5FF6345B" w14:textId="77777777" w:rsidR="000A65F8" w:rsidRPr="001210D2" w:rsidRDefault="000A65F8" w:rsidP="00A123A6">
            <w:pPr>
              <w:rPr>
                <w:color w:val="000000" w:themeColor="text1"/>
              </w:rPr>
            </w:pPr>
          </w:p>
        </w:tc>
      </w:tr>
      <w:tr w:rsidR="000A65F8" w:rsidRPr="001210D2" w14:paraId="6972B625" w14:textId="77777777" w:rsidTr="007464FA">
        <w:trPr>
          <w:trHeight w:val="416"/>
        </w:trPr>
        <w:tc>
          <w:tcPr>
            <w:tcW w:w="851" w:type="dxa"/>
            <w:tcBorders>
              <w:top w:val="single" w:sz="4" w:space="0" w:color="auto"/>
              <w:left w:val="single" w:sz="4" w:space="0" w:color="auto"/>
              <w:bottom w:val="single" w:sz="4" w:space="0" w:color="auto"/>
              <w:right w:val="single" w:sz="4" w:space="0" w:color="auto"/>
            </w:tcBorders>
            <w:noWrap/>
          </w:tcPr>
          <w:p w14:paraId="4F7B1497" w14:textId="77777777" w:rsidR="000A65F8" w:rsidRPr="001210D2" w:rsidRDefault="000A65F8" w:rsidP="00A123A6">
            <w:pPr>
              <w:rPr>
                <w:color w:val="000000" w:themeColor="text1"/>
              </w:rPr>
            </w:pPr>
            <w:r w:rsidRPr="001210D2">
              <w:rPr>
                <w:color w:val="000000" w:themeColor="text1"/>
              </w:rPr>
              <w:t>8</w:t>
            </w:r>
          </w:p>
        </w:tc>
        <w:tc>
          <w:tcPr>
            <w:tcW w:w="1593" w:type="dxa"/>
            <w:tcBorders>
              <w:top w:val="single" w:sz="4" w:space="0" w:color="auto"/>
              <w:left w:val="single" w:sz="4" w:space="0" w:color="auto"/>
              <w:bottom w:val="single" w:sz="4" w:space="0" w:color="auto"/>
              <w:right w:val="single" w:sz="4" w:space="0" w:color="auto"/>
            </w:tcBorders>
            <w:vAlign w:val="center"/>
          </w:tcPr>
          <w:p w14:paraId="3FD1C8F6" w14:textId="77777777" w:rsidR="000A65F8" w:rsidRPr="001210D2" w:rsidRDefault="000A65F8" w:rsidP="00A123A6">
            <w:pPr>
              <w:jc w:val="center"/>
              <w:rPr>
                <w:color w:val="000000" w:themeColor="text1"/>
              </w:rPr>
            </w:pPr>
            <w:r w:rsidRPr="001210D2">
              <w:rPr>
                <w:color w:val="000000" w:themeColor="text1"/>
              </w:rPr>
              <w:t>2.2</w:t>
            </w:r>
          </w:p>
        </w:tc>
        <w:tc>
          <w:tcPr>
            <w:tcW w:w="7837" w:type="dxa"/>
            <w:tcBorders>
              <w:top w:val="single" w:sz="4" w:space="0" w:color="auto"/>
              <w:left w:val="single" w:sz="4" w:space="0" w:color="auto"/>
              <w:bottom w:val="single" w:sz="4" w:space="0" w:color="auto"/>
              <w:right w:val="single" w:sz="4" w:space="0" w:color="auto"/>
            </w:tcBorders>
            <w:hideMark/>
          </w:tcPr>
          <w:p w14:paraId="6E17699E" w14:textId="77777777" w:rsidR="000A65F8" w:rsidRPr="001210D2" w:rsidRDefault="000A65F8" w:rsidP="00A123A6">
            <w:pPr>
              <w:rPr>
                <w:color w:val="000000" w:themeColor="text1"/>
              </w:rPr>
            </w:pPr>
            <w:r w:rsidRPr="001210D2">
              <w:rPr>
                <w:color w:val="000000" w:themeColor="text1"/>
              </w:rPr>
              <w:t>Ανάλυση: 3840 x 2160</w:t>
            </w:r>
          </w:p>
        </w:tc>
        <w:tc>
          <w:tcPr>
            <w:tcW w:w="1434" w:type="dxa"/>
            <w:tcBorders>
              <w:top w:val="single" w:sz="4" w:space="0" w:color="auto"/>
              <w:left w:val="single" w:sz="4" w:space="0" w:color="auto"/>
              <w:bottom w:val="single" w:sz="4" w:space="0" w:color="auto"/>
              <w:right w:val="single" w:sz="4" w:space="0" w:color="auto"/>
            </w:tcBorders>
            <w:hideMark/>
          </w:tcPr>
          <w:p w14:paraId="133BD3F4"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93EED5C" w14:textId="77777777" w:rsidR="000A65F8" w:rsidRPr="001210D2" w:rsidRDefault="000A65F8" w:rsidP="00A123A6">
            <w:pPr>
              <w:rPr>
                <w:color w:val="000000" w:themeColor="text1"/>
              </w:rPr>
            </w:pPr>
            <w:r w:rsidRPr="001210D2">
              <w:rPr>
                <w:color w:val="000000" w:themeColor="text1"/>
              </w:rPr>
              <w:t> </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7E24EBB0" w14:textId="77777777" w:rsidR="000A65F8" w:rsidRPr="001210D2" w:rsidRDefault="000A65F8" w:rsidP="00A123A6">
            <w:pPr>
              <w:rPr>
                <w:color w:val="000000" w:themeColor="text1"/>
              </w:rPr>
            </w:pPr>
            <w:r w:rsidRPr="001210D2">
              <w:rPr>
                <w:color w:val="000000" w:themeColor="text1"/>
              </w:rPr>
              <w:t> </w:t>
            </w:r>
          </w:p>
        </w:tc>
      </w:tr>
      <w:tr w:rsidR="000A65F8" w:rsidRPr="001210D2" w14:paraId="1B9FA7AF" w14:textId="77777777" w:rsidTr="007464FA">
        <w:trPr>
          <w:trHeight w:val="422"/>
        </w:trPr>
        <w:tc>
          <w:tcPr>
            <w:tcW w:w="851" w:type="dxa"/>
            <w:tcBorders>
              <w:top w:val="single" w:sz="4" w:space="0" w:color="auto"/>
              <w:left w:val="single" w:sz="4" w:space="0" w:color="auto"/>
              <w:bottom w:val="single" w:sz="4" w:space="0" w:color="auto"/>
              <w:right w:val="single" w:sz="4" w:space="0" w:color="auto"/>
            </w:tcBorders>
            <w:noWrap/>
          </w:tcPr>
          <w:p w14:paraId="70C2A957" w14:textId="77777777" w:rsidR="000A65F8" w:rsidRPr="001210D2" w:rsidRDefault="000A65F8" w:rsidP="00A123A6">
            <w:pPr>
              <w:rPr>
                <w:color w:val="000000" w:themeColor="text1"/>
              </w:rPr>
            </w:pPr>
            <w:r w:rsidRPr="001210D2">
              <w:rPr>
                <w:color w:val="000000" w:themeColor="text1"/>
              </w:rPr>
              <w:t>8</w:t>
            </w:r>
          </w:p>
        </w:tc>
        <w:tc>
          <w:tcPr>
            <w:tcW w:w="1593" w:type="dxa"/>
            <w:tcBorders>
              <w:top w:val="single" w:sz="4" w:space="0" w:color="auto"/>
              <w:left w:val="single" w:sz="4" w:space="0" w:color="auto"/>
              <w:bottom w:val="single" w:sz="4" w:space="0" w:color="auto"/>
              <w:right w:val="single" w:sz="4" w:space="0" w:color="auto"/>
            </w:tcBorders>
            <w:vAlign w:val="center"/>
          </w:tcPr>
          <w:p w14:paraId="76E77121" w14:textId="77777777" w:rsidR="000A65F8" w:rsidRPr="001210D2" w:rsidRDefault="000A65F8" w:rsidP="00A123A6">
            <w:pPr>
              <w:jc w:val="center"/>
              <w:rPr>
                <w:color w:val="000000" w:themeColor="text1"/>
              </w:rPr>
            </w:pPr>
            <w:r w:rsidRPr="001210D2">
              <w:rPr>
                <w:color w:val="000000" w:themeColor="text1"/>
              </w:rPr>
              <w:t>2.3</w:t>
            </w:r>
          </w:p>
        </w:tc>
        <w:tc>
          <w:tcPr>
            <w:tcW w:w="7837" w:type="dxa"/>
            <w:tcBorders>
              <w:top w:val="single" w:sz="4" w:space="0" w:color="auto"/>
              <w:left w:val="single" w:sz="4" w:space="0" w:color="auto"/>
              <w:bottom w:val="single" w:sz="4" w:space="0" w:color="auto"/>
              <w:right w:val="single" w:sz="4" w:space="0" w:color="auto"/>
            </w:tcBorders>
            <w:hideMark/>
          </w:tcPr>
          <w:p w14:paraId="27EBE903" w14:textId="77777777" w:rsidR="000A65F8" w:rsidRPr="001210D2" w:rsidRDefault="000A65F8" w:rsidP="00A123A6">
            <w:pPr>
              <w:rPr>
                <w:color w:val="000000" w:themeColor="text1"/>
              </w:rPr>
            </w:pPr>
            <w:r w:rsidRPr="001210D2">
              <w:rPr>
                <w:color w:val="000000" w:themeColor="text1"/>
              </w:rPr>
              <w:t xml:space="preserve">Διαστάσεις </w:t>
            </w:r>
            <w:proofErr w:type="spellStart"/>
            <w:r w:rsidRPr="001210D2">
              <w:rPr>
                <w:color w:val="000000" w:themeColor="text1"/>
              </w:rPr>
              <w:t>pixel</w:t>
            </w:r>
            <w:proofErr w:type="spellEnd"/>
            <w:r w:rsidRPr="001210D2">
              <w:rPr>
                <w:color w:val="000000" w:themeColor="text1"/>
              </w:rPr>
              <w:t>: 2.9μm</w:t>
            </w:r>
          </w:p>
        </w:tc>
        <w:tc>
          <w:tcPr>
            <w:tcW w:w="1434" w:type="dxa"/>
            <w:tcBorders>
              <w:top w:val="single" w:sz="4" w:space="0" w:color="auto"/>
              <w:left w:val="single" w:sz="4" w:space="0" w:color="auto"/>
              <w:bottom w:val="single" w:sz="4" w:space="0" w:color="auto"/>
              <w:right w:val="single" w:sz="4" w:space="0" w:color="auto"/>
            </w:tcBorders>
            <w:hideMark/>
          </w:tcPr>
          <w:p w14:paraId="2056F2D5"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AE8795" w14:textId="77777777" w:rsidR="000A65F8" w:rsidRPr="001210D2" w:rsidRDefault="000A65F8" w:rsidP="00A123A6">
            <w:pPr>
              <w:rPr>
                <w:color w:val="000000" w:themeColor="text1"/>
              </w:rPr>
            </w:pPr>
            <w:r w:rsidRPr="001210D2">
              <w:rPr>
                <w:color w:val="000000" w:themeColor="text1"/>
              </w:rPr>
              <w:t> </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3C942D6E" w14:textId="77777777" w:rsidR="000A65F8" w:rsidRPr="001210D2" w:rsidRDefault="000A65F8" w:rsidP="00A123A6">
            <w:pPr>
              <w:rPr>
                <w:color w:val="000000" w:themeColor="text1"/>
              </w:rPr>
            </w:pPr>
            <w:r w:rsidRPr="001210D2">
              <w:rPr>
                <w:color w:val="000000" w:themeColor="text1"/>
              </w:rPr>
              <w:t> </w:t>
            </w:r>
          </w:p>
        </w:tc>
      </w:tr>
      <w:tr w:rsidR="000A65F8" w:rsidRPr="001210D2" w14:paraId="45AC7B66" w14:textId="77777777" w:rsidTr="00A123A6">
        <w:tc>
          <w:tcPr>
            <w:tcW w:w="851" w:type="dxa"/>
            <w:tcBorders>
              <w:top w:val="single" w:sz="4" w:space="0" w:color="auto"/>
              <w:left w:val="single" w:sz="4" w:space="0" w:color="auto"/>
              <w:bottom w:val="single" w:sz="4" w:space="0" w:color="auto"/>
              <w:right w:val="single" w:sz="4" w:space="0" w:color="auto"/>
            </w:tcBorders>
            <w:noWrap/>
          </w:tcPr>
          <w:p w14:paraId="56F0AC6E" w14:textId="77777777" w:rsidR="000A65F8" w:rsidRPr="001210D2" w:rsidRDefault="000A65F8" w:rsidP="00A123A6">
            <w:pPr>
              <w:rPr>
                <w:color w:val="000000" w:themeColor="text1"/>
              </w:rPr>
            </w:pPr>
            <w:r w:rsidRPr="001210D2">
              <w:rPr>
                <w:color w:val="000000" w:themeColor="text1"/>
              </w:rPr>
              <w:t>8</w:t>
            </w:r>
          </w:p>
        </w:tc>
        <w:tc>
          <w:tcPr>
            <w:tcW w:w="1593" w:type="dxa"/>
            <w:tcBorders>
              <w:top w:val="single" w:sz="4" w:space="0" w:color="auto"/>
              <w:left w:val="single" w:sz="4" w:space="0" w:color="auto"/>
              <w:bottom w:val="single" w:sz="4" w:space="0" w:color="auto"/>
              <w:right w:val="single" w:sz="4" w:space="0" w:color="auto"/>
            </w:tcBorders>
            <w:vAlign w:val="center"/>
          </w:tcPr>
          <w:p w14:paraId="6A13D937" w14:textId="77777777" w:rsidR="000A65F8" w:rsidRPr="001210D2" w:rsidRDefault="000A65F8" w:rsidP="00A123A6">
            <w:pPr>
              <w:jc w:val="center"/>
              <w:rPr>
                <w:color w:val="000000" w:themeColor="text1"/>
              </w:rPr>
            </w:pPr>
            <w:r w:rsidRPr="001210D2">
              <w:rPr>
                <w:color w:val="000000" w:themeColor="text1"/>
              </w:rPr>
              <w:t>2.4</w:t>
            </w:r>
          </w:p>
        </w:tc>
        <w:tc>
          <w:tcPr>
            <w:tcW w:w="7837" w:type="dxa"/>
            <w:tcBorders>
              <w:top w:val="single" w:sz="4" w:space="0" w:color="auto"/>
              <w:left w:val="single" w:sz="4" w:space="0" w:color="auto"/>
              <w:bottom w:val="single" w:sz="4" w:space="0" w:color="auto"/>
              <w:right w:val="single" w:sz="4" w:space="0" w:color="auto"/>
            </w:tcBorders>
            <w:hideMark/>
          </w:tcPr>
          <w:p w14:paraId="16810A58" w14:textId="77777777" w:rsidR="000A65F8" w:rsidRPr="001210D2" w:rsidRDefault="000A65F8" w:rsidP="00A123A6">
            <w:pPr>
              <w:rPr>
                <w:color w:val="000000" w:themeColor="text1"/>
              </w:rPr>
            </w:pPr>
            <w:r w:rsidRPr="001210D2">
              <w:rPr>
                <w:color w:val="000000" w:themeColor="text1"/>
              </w:rPr>
              <w:t>Συνδεσιμότητα: USB 3.0</w:t>
            </w:r>
          </w:p>
        </w:tc>
        <w:tc>
          <w:tcPr>
            <w:tcW w:w="1434" w:type="dxa"/>
            <w:tcBorders>
              <w:top w:val="single" w:sz="4" w:space="0" w:color="auto"/>
              <w:left w:val="single" w:sz="4" w:space="0" w:color="auto"/>
              <w:bottom w:val="single" w:sz="4" w:space="0" w:color="auto"/>
              <w:right w:val="single" w:sz="4" w:space="0" w:color="auto"/>
            </w:tcBorders>
            <w:hideMark/>
          </w:tcPr>
          <w:p w14:paraId="6F769301"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2F280AE"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1C3F5BAB" w14:textId="77777777" w:rsidR="000A65F8" w:rsidRPr="001210D2" w:rsidRDefault="000A65F8" w:rsidP="00A123A6">
            <w:pPr>
              <w:rPr>
                <w:color w:val="000000" w:themeColor="text1"/>
              </w:rPr>
            </w:pPr>
          </w:p>
        </w:tc>
      </w:tr>
    </w:tbl>
    <w:p w14:paraId="0506CE73" w14:textId="77777777" w:rsidR="000A65F8" w:rsidRDefault="000A65F8" w:rsidP="000A65F8">
      <w:pPr>
        <w:pStyle w:val="a3"/>
        <w:rPr>
          <w:rFonts w:asciiTheme="minorHAnsi" w:hAnsiTheme="minorHAnsi"/>
          <w:szCs w:val="22"/>
        </w:rPr>
      </w:pPr>
    </w:p>
    <w:p w14:paraId="712AD5CF"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93"/>
        <w:gridCol w:w="7837"/>
        <w:gridCol w:w="1434"/>
        <w:gridCol w:w="1843"/>
        <w:gridCol w:w="1432"/>
      </w:tblGrid>
      <w:tr w:rsidR="000A65F8" w:rsidRPr="001210D2" w14:paraId="62065F8A" w14:textId="77777777" w:rsidTr="00A123A6">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135963B5" w14:textId="77777777" w:rsidR="000A65F8" w:rsidRPr="001210D2" w:rsidRDefault="000A65F8" w:rsidP="00A123A6">
            <w:pPr>
              <w:rPr>
                <w:color w:val="000000" w:themeColor="text1"/>
              </w:rPr>
            </w:pPr>
            <w:r w:rsidRPr="001210D2">
              <w:rPr>
                <w:color w:val="000000" w:themeColor="text1"/>
              </w:rPr>
              <w:lastRenderedPageBreak/>
              <w:t xml:space="preserve">  </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6752D3D2" w14:textId="77777777" w:rsidR="000A65F8" w:rsidRPr="001210D2" w:rsidRDefault="000A65F8" w:rsidP="00A123A6">
            <w:pPr>
              <w:rPr>
                <w:color w:val="000000" w:themeColor="text1"/>
              </w:rPr>
            </w:pPr>
            <w:r w:rsidRPr="001210D2">
              <w:rPr>
                <w:color w:val="000000" w:themeColor="text1"/>
              </w:rPr>
              <w:t>Προδιαγραφή</w:t>
            </w:r>
          </w:p>
        </w:tc>
        <w:tc>
          <w:tcPr>
            <w:tcW w:w="7837" w:type="dxa"/>
            <w:tcBorders>
              <w:top w:val="single" w:sz="4" w:space="0" w:color="auto"/>
              <w:left w:val="nil"/>
              <w:bottom w:val="single" w:sz="8" w:space="0" w:color="000000"/>
              <w:right w:val="single" w:sz="8" w:space="0" w:color="000000"/>
            </w:tcBorders>
            <w:shd w:val="clear" w:color="auto" w:fill="BFBFBF"/>
            <w:vAlign w:val="center"/>
            <w:hideMark/>
          </w:tcPr>
          <w:p w14:paraId="6F94FA8D" w14:textId="77777777" w:rsidR="000A65F8" w:rsidRPr="001210D2" w:rsidRDefault="000A65F8" w:rsidP="00A123A6">
            <w:pPr>
              <w:rPr>
                <w:color w:val="000000" w:themeColor="text1"/>
              </w:rPr>
            </w:pPr>
            <w:r w:rsidRPr="001210D2">
              <w:rPr>
                <w:color w:val="000000" w:themeColor="text1"/>
              </w:rPr>
              <w:t>Περιγραφή</w:t>
            </w:r>
          </w:p>
        </w:tc>
        <w:tc>
          <w:tcPr>
            <w:tcW w:w="1434" w:type="dxa"/>
            <w:tcBorders>
              <w:top w:val="single" w:sz="4" w:space="0" w:color="auto"/>
              <w:left w:val="nil"/>
              <w:bottom w:val="single" w:sz="8" w:space="0" w:color="000000"/>
              <w:right w:val="single" w:sz="8" w:space="0" w:color="000000"/>
            </w:tcBorders>
            <w:shd w:val="clear" w:color="auto" w:fill="BFBFBF"/>
            <w:vAlign w:val="center"/>
            <w:hideMark/>
          </w:tcPr>
          <w:p w14:paraId="415CD634"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219260C9"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32" w:type="dxa"/>
            <w:tcBorders>
              <w:top w:val="single" w:sz="4" w:space="0" w:color="auto"/>
              <w:left w:val="nil"/>
              <w:bottom w:val="single" w:sz="8" w:space="0" w:color="000000"/>
              <w:right w:val="single" w:sz="4" w:space="0" w:color="auto"/>
            </w:tcBorders>
            <w:shd w:val="clear" w:color="auto" w:fill="BFBFBF"/>
            <w:vAlign w:val="center"/>
            <w:hideMark/>
          </w:tcPr>
          <w:p w14:paraId="0797B4F9" w14:textId="77777777" w:rsidR="000A65F8" w:rsidRPr="001210D2" w:rsidRDefault="000A65F8" w:rsidP="00A123A6">
            <w:pPr>
              <w:rPr>
                <w:color w:val="000000" w:themeColor="text1"/>
              </w:rPr>
            </w:pPr>
            <w:r w:rsidRPr="001210D2">
              <w:rPr>
                <w:color w:val="000000" w:themeColor="text1"/>
              </w:rPr>
              <w:t>Παραπομπή</w:t>
            </w:r>
          </w:p>
        </w:tc>
      </w:tr>
      <w:tr w:rsidR="000A65F8" w:rsidRPr="001210D2" w14:paraId="3262187E"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8C1BFB" w14:textId="77777777" w:rsidR="000A65F8" w:rsidRPr="001210D2" w:rsidRDefault="000A65F8" w:rsidP="00A123A6">
            <w:pPr>
              <w:rPr>
                <w:color w:val="000000" w:themeColor="text1"/>
              </w:rPr>
            </w:pPr>
            <w:r w:rsidRPr="001210D2">
              <w:rPr>
                <w:color w:val="000000" w:themeColor="text1"/>
              </w:rPr>
              <w:t>9</w:t>
            </w: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1A46C5" w14:textId="77777777" w:rsidR="000A65F8" w:rsidRPr="001210D2" w:rsidRDefault="000A65F8" w:rsidP="00A123A6">
            <w:pPr>
              <w:jc w:val="cente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2E19E48F" w14:textId="77777777" w:rsidR="000A65F8" w:rsidRPr="001210D2" w:rsidRDefault="000A65F8" w:rsidP="00A123A6">
            <w:pPr>
              <w:rPr>
                <w:color w:val="000000" w:themeColor="text1"/>
              </w:rPr>
            </w:pPr>
            <w:proofErr w:type="spellStart"/>
            <w:r w:rsidRPr="001210D2">
              <w:rPr>
                <w:color w:val="000000" w:themeColor="text1"/>
              </w:rPr>
              <w:t>Τάμπλετ</w:t>
            </w:r>
            <w:proofErr w:type="spellEnd"/>
            <w:r w:rsidRPr="001210D2">
              <w:rPr>
                <w:color w:val="000000" w:themeColor="text1"/>
              </w:rPr>
              <w:t xml:space="preserve"> παρακολούθησης εικόνας</w:t>
            </w:r>
          </w:p>
        </w:tc>
      </w:tr>
      <w:tr w:rsidR="000A65F8" w:rsidRPr="001210D2" w14:paraId="6639203F" w14:textId="77777777" w:rsidTr="00A123A6">
        <w:tc>
          <w:tcPr>
            <w:tcW w:w="851" w:type="dxa"/>
            <w:tcBorders>
              <w:top w:val="single" w:sz="4" w:space="0" w:color="auto"/>
              <w:left w:val="single" w:sz="4" w:space="0" w:color="auto"/>
              <w:bottom w:val="single" w:sz="8" w:space="0" w:color="000000"/>
              <w:right w:val="single" w:sz="8" w:space="0" w:color="000000"/>
            </w:tcBorders>
            <w:noWrap/>
            <w:hideMark/>
          </w:tcPr>
          <w:p w14:paraId="78526BBE" w14:textId="77777777" w:rsidR="000A65F8" w:rsidRPr="001210D2" w:rsidRDefault="000A65F8" w:rsidP="00A123A6">
            <w:pPr>
              <w:rPr>
                <w:color w:val="000000" w:themeColor="text1"/>
              </w:rPr>
            </w:pPr>
          </w:p>
        </w:tc>
        <w:tc>
          <w:tcPr>
            <w:tcW w:w="1593" w:type="dxa"/>
            <w:tcBorders>
              <w:top w:val="single" w:sz="4" w:space="0" w:color="auto"/>
              <w:left w:val="nil"/>
              <w:bottom w:val="single" w:sz="8" w:space="0" w:color="000000"/>
              <w:right w:val="single" w:sz="8" w:space="0" w:color="000000"/>
            </w:tcBorders>
            <w:vAlign w:val="center"/>
            <w:hideMark/>
          </w:tcPr>
          <w:p w14:paraId="0CFC4D4A" w14:textId="77777777" w:rsidR="000A65F8" w:rsidRPr="001210D2" w:rsidRDefault="000A65F8" w:rsidP="00A123A6">
            <w:pPr>
              <w:jc w:val="center"/>
              <w:rPr>
                <w:color w:val="000000" w:themeColor="text1"/>
              </w:rPr>
            </w:pPr>
          </w:p>
        </w:tc>
        <w:tc>
          <w:tcPr>
            <w:tcW w:w="12546" w:type="dxa"/>
            <w:gridSpan w:val="4"/>
            <w:tcBorders>
              <w:top w:val="single" w:sz="4" w:space="0" w:color="auto"/>
              <w:left w:val="nil"/>
              <w:bottom w:val="single" w:sz="8" w:space="0" w:color="000000"/>
              <w:right w:val="single" w:sz="4" w:space="0" w:color="auto"/>
            </w:tcBorders>
            <w:vAlign w:val="center"/>
            <w:hideMark/>
          </w:tcPr>
          <w:p w14:paraId="462DCDB3" w14:textId="77777777" w:rsidR="000A65F8" w:rsidRPr="001210D2" w:rsidRDefault="000A65F8" w:rsidP="00A123A6">
            <w:pPr>
              <w:rPr>
                <w:color w:val="000000" w:themeColor="text1"/>
              </w:rPr>
            </w:pPr>
            <w:r w:rsidRPr="001210D2">
              <w:rPr>
                <w:color w:val="000000" w:themeColor="text1"/>
              </w:rPr>
              <w:t xml:space="preserve">Η συμμετοχή Α.Μ.Ε.Α. στις παρατηρήσεις μέσω των τηλεσκοπίων επιτυγχάνεται με την προσθήκη συστήματος μετάδοσης της εικόνας σε φορητή συσκευή </w:t>
            </w:r>
            <w:proofErr w:type="spellStart"/>
            <w:r w:rsidRPr="001210D2">
              <w:rPr>
                <w:color w:val="000000" w:themeColor="text1"/>
              </w:rPr>
              <w:t>τάμπλετ</w:t>
            </w:r>
            <w:proofErr w:type="spellEnd"/>
            <w:r w:rsidRPr="001210D2">
              <w:rPr>
                <w:color w:val="000000" w:themeColor="text1"/>
              </w:rPr>
              <w:t xml:space="preserve">. Ακολουθούν οι προδιαγραφές του </w:t>
            </w:r>
            <w:proofErr w:type="spellStart"/>
            <w:r w:rsidRPr="001210D2">
              <w:rPr>
                <w:color w:val="000000" w:themeColor="text1"/>
              </w:rPr>
              <w:t>τάμπλετ</w:t>
            </w:r>
            <w:proofErr w:type="spellEnd"/>
          </w:p>
        </w:tc>
      </w:tr>
      <w:tr w:rsidR="000A65F8" w:rsidRPr="001210D2" w14:paraId="5EB82162" w14:textId="77777777" w:rsidTr="00A123A6">
        <w:tc>
          <w:tcPr>
            <w:tcW w:w="851" w:type="dxa"/>
            <w:tcBorders>
              <w:top w:val="nil"/>
              <w:left w:val="single" w:sz="4" w:space="0" w:color="auto"/>
              <w:bottom w:val="single" w:sz="4" w:space="0" w:color="auto"/>
              <w:right w:val="single" w:sz="8" w:space="0" w:color="000000"/>
            </w:tcBorders>
            <w:shd w:val="clear" w:color="auto" w:fill="BFBFBF"/>
            <w:noWrap/>
            <w:hideMark/>
          </w:tcPr>
          <w:p w14:paraId="3896F105" w14:textId="77777777" w:rsidR="000A65F8" w:rsidRPr="001210D2" w:rsidRDefault="000A65F8" w:rsidP="00A123A6">
            <w:pPr>
              <w:rPr>
                <w:color w:val="000000" w:themeColor="text1"/>
              </w:rPr>
            </w:pPr>
            <w:r w:rsidRPr="001210D2">
              <w:rPr>
                <w:color w:val="000000" w:themeColor="text1"/>
              </w:rPr>
              <w:t>9</w:t>
            </w:r>
          </w:p>
        </w:tc>
        <w:tc>
          <w:tcPr>
            <w:tcW w:w="1593" w:type="dxa"/>
            <w:tcBorders>
              <w:top w:val="nil"/>
              <w:left w:val="nil"/>
              <w:bottom w:val="single" w:sz="4" w:space="0" w:color="auto"/>
              <w:right w:val="single" w:sz="8" w:space="0" w:color="000000"/>
            </w:tcBorders>
            <w:shd w:val="clear" w:color="auto" w:fill="C0C0C0"/>
            <w:vAlign w:val="center"/>
            <w:hideMark/>
          </w:tcPr>
          <w:p w14:paraId="11A92862" w14:textId="77777777" w:rsidR="000A65F8" w:rsidRPr="001210D2" w:rsidRDefault="000A65F8" w:rsidP="00A123A6">
            <w:pPr>
              <w:jc w:val="center"/>
              <w:rPr>
                <w:color w:val="000000" w:themeColor="text1"/>
              </w:rPr>
            </w:pPr>
            <w:r w:rsidRPr="001210D2">
              <w:rPr>
                <w:color w:val="000000" w:themeColor="text1"/>
              </w:rPr>
              <w:t>2</w:t>
            </w:r>
          </w:p>
        </w:tc>
        <w:tc>
          <w:tcPr>
            <w:tcW w:w="7837" w:type="dxa"/>
            <w:tcBorders>
              <w:top w:val="nil"/>
              <w:left w:val="nil"/>
              <w:bottom w:val="single" w:sz="4" w:space="0" w:color="auto"/>
              <w:right w:val="single" w:sz="8" w:space="0" w:color="000000"/>
            </w:tcBorders>
            <w:shd w:val="clear" w:color="auto" w:fill="C0C0C0"/>
            <w:vAlign w:val="center"/>
            <w:hideMark/>
          </w:tcPr>
          <w:p w14:paraId="217EE9BB" w14:textId="77777777" w:rsidR="000A65F8" w:rsidRPr="001210D2" w:rsidRDefault="000A65F8" w:rsidP="00A123A6">
            <w:pPr>
              <w:rPr>
                <w:color w:val="000000" w:themeColor="text1"/>
              </w:rPr>
            </w:pPr>
            <w:r w:rsidRPr="001210D2">
              <w:rPr>
                <w:color w:val="000000" w:themeColor="text1"/>
              </w:rPr>
              <w:t>Βασικά Χαρακτηριστικά</w:t>
            </w:r>
          </w:p>
        </w:tc>
        <w:tc>
          <w:tcPr>
            <w:tcW w:w="1434" w:type="dxa"/>
            <w:tcBorders>
              <w:top w:val="nil"/>
              <w:left w:val="nil"/>
              <w:bottom w:val="single" w:sz="4" w:space="0" w:color="auto"/>
              <w:right w:val="single" w:sz="8" w:space="0" w:color="000000"/>
            </w:tcBorders>
            <w:shd w:val="clear" w:color="auto" w:fill="C0C0C0"/>
            <w:vAlign w:val="center"/>
            <w:hideMark/>
          </w:tcPr>
          <w:p w14:paraId="1CD97245"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5D01718B" w14:textId="77777777" w:rsidR="000A65F8" w:rsidRPr="001210D2" w:rsidRDefault="000A65F8" w:rsidP="00A123A6">
            <w:pPr>
              <w:rPr>
                <w:color w:val="000000" w:themeColor="text1"/>
              </w:rPr>
            </w:pPr>
            <w:r w:rsidRPr="001210D2">
              <w:rPr>
                <w:color w:val="000000" w:themeColor="text1"/>
              </w:rPr>
              <w:t> </w:t>
            </w:r>
          </w:p>
        </w:tc>
        <w:tc>
          <w:tcPr>
            <w:tcW w:w="1432" w:type="dxa"/>
            <w:tcBorders>
              <w:top w:val="nil"/>
              <w:left w:val="nil"/>
              <w:bottom w:val="single" w:sz="4" w:space="0" w:color="auto"/>
              <w:right w:val="single" w:sz="4" w:space="0" w:color="auto"/>
            </w:tcBorders>
            <w:shd w:val="clear" w:color="auto" w:fill="BFBFBF" w:themeFill="background1" w:themeFillShade="BF"/>
            <w:noWrap/>
            <w:vAlign w:val="center"/>
            <w:hideMark/>
          </w:tcPr>
          <w:p w14:paraId="1B6DCF58" w14:textId="77777777" w:rsidR="000A65F8" w:rsidRPr="001210D2" w:rsidRDefault="000A65F8" w:rsidP="00A123A6">
            <w:pPr>
              <w:rPr>
                <w:color w:val="000000" w:themeColor="text1"/>
              </w:rPr>
            </w:pPr>
            <w:r w:rsidRPr="001210D2">
              <w:rPr>
                <w:color w:val="000000" w:themeColor="text1"/>
              </w:rPr>
              <w:t> </w:t>
            </w:r>
          </w:p>
        </w:tc>
      </w:tr>
      <w:tr w:rsidR="000A65F8" w:rsidRPr="001210D2" w14:paraId="3E8071F0" w14:textId="77777777" w:rsidTr="007464FA">
        <w:trPr>
          <w:trHeight w:val="400"/>
        </w:trPr>
        <w:tc>
          <w:tcPr>
            <w:tcW w:w="851" w:type="dxa"/>
            <w:tcBorders>
              <w:top w:val="single" w:sz="4" w:space="0" w:color="auto"/>
              <w:left w:val="single" w:sz="4" w:space="0" w:color="auto"/>
              <w:bottom w:val="single" w:sz="4" w:space="0" w:color="auto"/>
              <w:right w:val="single" w:sz="4" w:space="0" w:color="auto"/>
            </w:tcBorders>
            <w:noWrap/>
            <w:hideMark/>
          </w:tcPr>
          <w:p w14:paraId="58E59234" w14:textId="77777777" w:rsidR="000A65F8" w:rsidRPr="001210D2" w:rsidRDefault="000A65F8" w:rsidP="00A123A6">
            <w:pPr>
              <w:rPr>
                <w:color w:val="000000" w:themeColor="text1"/>
              </w:rPr>
            </w:pPr>
            <w:r w:rsidRPr="001210D2">
              <w:rPr>
                <w:color w:val="000000" w:themeColor="text1"/>
              </w:rPr>
              <w:t>9</w:t>
            </w:r>
          </w:p>
        </w:tc>
        <w:tc>
          <w:tcPr>
            <w:tcW w:w="1593" w:type="dxa"/>
            <w:tcBorders>
              <w:top w:val="single" w:sz="4" w:space="0" w:color="auto"/>
              <w:left w:val="single" w:sz="4" w:space="0" w:color="auto"/>
              <w:bottom w:val="single" w:sz="4" w:space="0" w:color="auto"/>
              <w:right w:val="single" w:sz="4" w:space="0" w:color="auto"/>
            </w:tcBorders>
            <w:vAlign w:val="center"/>
          </w:tcPr>
          <w:p w14:paraId="7A26BA6A" w14:textId="77777777" w:rsidR="000A65F8" w:rsidRPr="001210D2" w:rsidRDefault="000A65F8" w:rsidP="00A123A6">
            <w:pPr>
              <w:jc w:val="center"/>
              <w:rPr>
                <w:color w:val="000000" w:themeColor="text1"/>
              </w:rPr>
            </w:pPr>
            <w:r w:rsidRPr="001210D2">
              <w:rPr>
                <w:color w:val="000000" w:themeColor="text1"/>
              </w:rPr>
              <w:t>2.1</w:t>
            </w:r>
          </w:p>
        </w:tc>
        <w:tc>
          <w:tcPr>
            <w:tcW w:w="7837" w:type="dxa"/>
            <w:tcBorders>
              <w:top w:val="single" w:sz="4" w:space="0" w:color="auto"/>
              <w:left w:val="single" w:sz="4" w:space="0" w:color="auto"/>
              <w:bottom w:val="single" w:sz="4" w:space="0" w:color="auto"/>
              <w:right w:val="single" w:sz="4" w:space="0" w:color="auto"/>
            </w:tcBorders>
            <w:hideMark/>
          </w:tcPr>
          <w:p w14:paraId="3ACA796E" w14:textId="77777777" w:rsidR="000A65F8" w:rsidRPr="001210D2" w:rsidRDefault="000A65F8" w:rsidP="00A123A6">
            <w:pPr>
              <w:rPr>
                <w:color w:val="000000" w:themeColor="text1"/>
              </w:rPr>
            </w:pPr>
            <w:r w:rsidRPr="001210D2">
              <w:rPr>
                <w:color w:val="000000" w:themeColor="text1"/>
              </w:rPr>
              <w:t xml:space="preserve">Μέγεθος οθόνης: </w:t>
            </w:r>
          </w:p>
        </w:tc>
        <w:tc>
          <w:tcPr>
            <w:tcW w:w="1434" w:type="dxa"/>
            <w:tcBorders>
              <w:top w:val="single" w:sz="4" w:space="0" w:color="auto"/>
              <w:left w:val="single" w:sz="4" w:space="0" w:color="auto"/>
              <w:bottom w:val="single" w:sz="4" w:space="0" w:color="auto"/>
              <w:right w:val="single" w:sz="4" w:space="0" w:color="auto"/>
            </w:tcBorders>
            <w:hideMark/>
          </w:tcPr>
          <w:p w14:paraId="04A153CC" w14:textId="77777777" w:rsidR="000A65F8" w:rsidRPr="001210D2" w:rsidRDefault="000A65F8" w:rsidP="00A123A6">
            <w:pPr>
              <w:rPr>
                <w:color w:val="000000" w:themeColor="text1"/>
              </w:rPr>
            </w:pPr>
            <w:r w:rsidRPr="001210D2">
              <w:rPr>
                <w:color w:val="000000" w:themeColor="text1"/>
              </w:rPr>
              <w:t>≥10.4"</w:t>
            </w:r>
          </w:p>
        </w:tc>
        <w:tc>
          <w:tcPr>
            <w:tcW w:w="1843" w:type="dxa"/>
            <w:tcBorders>
              <w:top w:val="single" w:sz="4" w:space="0" w:color="auto"/>
              <w:left w:val="single" w:sz="4" w:space="0" w:color="auto"/>
              <w:bottom w:val="single" w:sz="4" w:space="0" w:color="auto"/>
              <w:right w:val="single" w:sz="4" w:space="0" w:color="auto"/>
            </w:tcBorders>
            <w:noWrap/>
            <w:vAlign w:val="center"/>
          </w:tcPr>
          <w:p w14:paraId="3C185CA0"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0DA643B7" w14:textId="77777777" w:rsidR="000A65F8" w:rsidRPr="001210D2" w:rsidRDefault="000A65F8" w:rsidP="00A123A6">
            <w:pPr>
              <w:rPr>
                <w:color w:val="000000" w:themeColor="text1"/>
              </w:rPr>
            </w:pPr>
          </w:p>
        </w:tc>
      </w:tr>
      <w:tr w:rsidR="000A65F8" w:rsidRPr="001210D2" w14:paraId="34E198DC" w14:textId="77777777" w:rsidTr="007464FA">
        <w:trPr>
          <w:trHeight w:val="406"/>
        </w:trPr>
        <w:tc>
          <w:tcPr>
            <w:tcW w:w="851" w:type="dxa"/>
            <w:tcBorders>
              <w:top w:val="single" w:sz="4" w:space="0" w:color="auto"/>
              <w:left w:val="single" w:sz="4" w:space="0" w:color="auto"/>
              <w:bottom w:val="single" w:sz="4" w:space="0" w:color="auto"/>
              <w:right w:val="single" w:sz="4" w:space="0" w:color="auto"/>
            </w:tcBorders>
            <w:noWrap/>
            <w:hideMark/>
          </w:tcPr>
          <w:p w14:paraId="609FCF57" w14:textId="77777777" w:rsidR="000A65F8" w:rsidRPr="001210D2" w:rsidRDefault="000A65F8" w:rsidP="00A123A6">
            <w:pPr>
              <w:rPr>
                <w:color w:val="000000" w:themeColor="text1"/>
              </w:rPr>
            </w:pPr>
            <w:r w:rsidRPr="001210D2">
              <w:rPr>
                <w:color w:val="000000" w:themeColor="text1"/>
              </w:rPr>
              <w:t>9</w:t>
            </w:r>
          </w:p>
        </w:tc>
        <w:tc>
          <w:tcPr>
            <w:tcW w:w="1593" w:type="dxa"/>
            <w:tcBorders>
              <w:top w:val="single" w:sz="4" w:space="0" w:color="auto"/>
              <w:left w:val="single" w:sz="4" w:space="0" w:color="auto"/>
              <w:bottom w:val="single" w:sz="4" w:space="0" w:color="auto"/>
              <w:right w:val="single" w:sz="4" w:space="0" w:color="auto"/>
            </w:tcBorders>
            <w:vAlign w:val="center"/>
          </w:tcPr>
          <w:p w14:paraId="6DE21D8F" w14:textId="77777777" w:rsidR="000A65F8" w:rsidRPr="001210D2" w:rsidRDefault="000A65F8" w:rsidP="00A123A6">
            <w:pPr>
              <w:jc w:val="center"/>
              <w:rPr>
                <w:color w:val="000000" w:themeColor="text1"/>
              </w:rPr>
            </w:pPr>
            <w:r w:rsidRPr="001210D2">
              <w:rPr>
                <w:color w:val="000000" w:themeColor="text1"/>
              </w:rPr>
              <w:t>2.2</w:t>
            </w:r>
          </w:p>
        </w:tc>
        <w:tc>
          <w:tcPr>
            <w:tcW w:w="7837" w:type="dxa"/>
            <w:tcBorders>
              <w:top w:val="single" w:sz="4" w:space="0" w:color="auto"/>
              <w:left w:val="single" w:sz="4" w:space="0" w:color="auto"/>
              <w:bottom w:val="single" w:sz="4" w:space="0" w:color="auto"/>
              <w:right w:val="single" w:sz="4" w:space="0" w:color="auto"/>
            </w:tcBorders>
            <w:hideMark/>
          </w:tcPr>
          <w:p w14:paraId="1694F8CE" w14:textId="77777777" w:rsidR="000A65F8" w:rsidRPr="001210D2" w:rsidRDefault="000A65F8" w:rsidP="00A123A6">
            <w:pPr>
              <w:rPr>
                <w:color w:val="000000" w:themeColor="text1"/>
              </w:rPr>
            </w:pPr>
            <w:r w:rsidRPr="001210D2">
              <w:rPr>
                <w:color w:val="000000" w:themeColor="text1"/>
              </w:rPr>
              <w:t xml:space="preserve">Μνήμη RAM: </w:t>
            </w:r>
          </w:p>
        </w:tc>
        <w:tc>
          <w:tcPr>
            <w:tcW w:w="1434" w:type="dxa"/>
            <w:tcBorders>
              <w:top w:val="single" w:sz="4" w:space="0" w:color="auto"/>
              <w:left w:val="single" w:sz="4" w:space="0" w:color="auto"/>
              <w:bottom w:val="single" w:sz="4" w:space="0" w:color="auto"/>
              <w:right w:val="single" w:sz="4" w:space="0" w:color="auto"/>
            </w:tcBorders>
            <w:hideMark/>
          </w:tcPr>
          <w:p w14:paraId="6C19A211" w14:textId="77777777" w:rsidR="000A65F8" w:rsidRPr="001210D2" w:rsidRDefault="000A65F8" w:rsidP="00A123A6">
            <w:pPr>
              <w:rPr>
                <w:color w:val="000000" w:themeColor="text1"/>
              </w:rPr>
            </w:pPr>
            <w:r w:rsidRPr="001210D2">
              <w:rPr>
                <w:color w:val="000000" w:themeColor="text1"/>
              </w:rPr>
              <w:t>≥4 GB</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6B5EF6" w14:textId="77777777" w:rsidR="000A65F8" w:rsidRPr="001210D2" w:rsidRDefault="000A65F8" w:rsidP="00A123A6">
            <w:pPr>
              <w:rPr>
                <w:color w:val="000000" w:themeColor="text1"/>
              </w:rPr>
            </w:pPr>
            <w:r w:rsidRPr="001210D2">
              <w:rPr>
                <w:color w:val="000000" w:themeColor="text1"/>
              </w:rPr>
              <w:t> </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6826D5B6" w14:textId="77777777" w:rsidR="000A65F8" w:rsidRPr="001210D2" w:rsidRDefault="000A65F8" w:rsidP="00A123A6">
            <w:pPr>
              <w:rPr>
                <w:color w:val="000000" w:themeColor="text1"/>
              </w:rPr>
            </w:pPr>
            <w:r w:rsidRPr="001210D2">
              <w:rPr>
                <w:color w:val="000000" w:themeColor="text1"/>
              </w:rPr>
              <w:t> </w:t>
            </w:r>
          </w:p>
        </w:tc>
      </w:tr>
      <w:tr w:rsidR="000A65F8" w:rsidRPr="001210D2" w14:paraId="63D0AAE7" w14:textId="77777777" w:rsidTr="007464FA">
        <w:trPr>
          <w:trHeight w:val="568"/>
        </w:trPr>
        <w:tc>
          <w:tcPr>
            <w:tcW w:w="851" w:type="dxa"/>
            <w:tcBorders>
              <w:top w:val="single" w:sz="4" w:space="0" w:color="auto"/>
              <w:left w:val="single" w:sz="4" w:space="0" w:color="auto"/>
              <w:bottom w:val="single" w:sz="4" w:space="0" w:color="auto"/>
              <w:right w:val="single" w:sz="4" w:space="0" w:color="auto"/>
            </w:tcBorders>
            <w:noWrap/>
            <w:hideMark/>
          </w:tcPr>
          <w:p w14:paraId="4DB1FF6C" w14:textId="77777777" w:rsidR="000A65F8" w:rsidRPr="001210D2" w:rsidRDefault="000A65F8" w:rsidP="00A123A6">
            <w:pPr>
              <w:rPr>
                <w:color w:val="000000" w:themeColor="text1"/>
              </w:rPr>
            </w:pPr>
            <w:r w:rsidRPr="001210D2">
              <w:rPr>
                <w:color w:val="000000" w:themeColor="text1"/>
              </w:rPr>
              <w:t>9</w:t>
            </w:r>
          </w:p>
        </w:tc>
        <w:tc>
          <w:tcPr>
            <w:tcW w:w="1593" w:type="dxa"/>
            <w:tcBorders>
              <w:top w:val="single" w:sz="4" w:space="0" w:color="auto"/>
              <w:left w:val="single" w:sz="4" w:space="0" w:color="auto"/>
              <w:bottom w:val="single" w:sz="4" w:space="0" w:color="auto"/>
              <w:right w:val="single" w:sz="4" w:space="0" w:color="auto"/>
            </w:tcBorders>
            <w:vAlign w:val="center"/>
          </w:tcPr>
          <w:p w14:paraId="40A0A15C" w14:textId="77777777" w:rsidR="000A65F8" w:rsidRPr="001210D2" w:rsidRDefault="000A65F8" w:rsidP="00A123A6">
            <w:pPr>
              <w:jc w:val="center"/>
              <w:rPr>
                <w:color w:val="000000" w:themeColor="text1"/>
              </w:rPr>
            </w:pPr>
            <w:r w:rsidRPr="001210D2">
              <w:rPr>
                <w:color w:val="000000" w:themeColor="text1"/>
              </w:rPr>
              <w:t>2.3</w:t>
            </w:r>
          </w:p>
        </w:tc>
        <w:tc>
          <w:tcPr>
            <w:tcW w:w="7837" w:type="dxa"/>
            <w:tcBorders>
              <w:top w:val="single" w:sz="4" w:space="0" w:color="auto"/>
              <w:left w:val="single" w:sz="4" w:space="0" w:color="auto"/>
              <w:bottom w:val="single" w:sz="4" w:space="0" w:color="auto"/>
              <w:right w:val="single" w:sz="4" w:space="0" w:color="auto"/>
            </w:tcBorders>
            <w:hideMark/>
          </w:tcPr>
          <w:p w14:paraId="6D5B1911" w14:textId="77777777" w:rsidR="000A65F8" w:rsidRPr="001210D2" w:rsidRDefault="000A65F8" w:rsidP="00A123A6">
            <w:pPr>
              <w:rPr>
                <w:color w:val="000000" w:themeColor="text1"/>
              </w:rPr>
            </w:pPr>
            <w:r w:rsidRPr="001210D2">
              <w:rPr>
                <w:color w:val="000000" w:themeColor="text1"/>
              </w:rPr>
              <w:t xml:space="preserve">Επεξεργαστής: </w:t>
            </w:r>
            <w:proofErr w:type="spellStart"/>
            <w:r w:rsidRPr="001210D2">
              <w:rPr>
                <w:color w:val="000000" w:themeColor="text1"/>
              </w:rPr>
              <w:t>Οκταπύρηνος</w:t>
            </w:r>
            <w:proofErr w:type="spellEnd"/>
            <w:r w:rsidRPr="001210D2">
              <w:rPr>
                <w:color w:val="000000" w:themeColor="text1"/>
                <w:lang w:val="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5ADD886D"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FC7A31F" w14:textId="77777777" w:rsidR="000A65F8" w:rsidRPr="001210D2" w:rsidRDefault="000A65F8" w:rsidP="00A123A6">
            <w:pPr>
              <w:rPr>
                <w:color w:val="000000" w:themeColor="text1"/>
              </w:rPr>
            </w:pPr>
            <w:r w:rsidRPr="001210D2">
              <w:rPr>
                <w:color w:val="000000" w:themeColor="text1"/>
              </w:rPr>
              <w:t> </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28C9E130" w14:textId="77777777" w:rsidR="000A65F8" w:rsidRPr="001210D2" w:rsidRDefault="000A65F8" w:rsidP="00A123A6">
            <w:pPr>
              <w:rPr>
                <w:color w:val="000000" w:themeColor="text1"/>
              </w:rPr>
            </w:pPr>
            <w:r w:rsidRPr="001210D2">
              <w:rPr>
                <w:color w:val="000000" w:themeColor="text1"/>
              </w:rPr>
              <w:t> </w:t>
            </w:r>
          </w:p>
        </w:tc>
      </w:tr>
      <w:tr w:rsidR="000A65F8" w:rsidRPr="001210D2" w14:paraId="0A5DBA61" w14:textId="77777777" w:rsidTr="007464FA">
        <w:trPr>
          <w:trHeight w:val="548"/>
        </w:trPr>
        <w:tc>
          <w:tcPr>
            <w:tcW w:w="851" w:type="dxa"/>
            <w:tcBorders>
              <w:top w:val="single" w:sz="4" w:space="0" w:color="auto"/>
              <w:left w:val="single" w:sz="4" w:space="0" w:color="auto"/>
              <w:bottom w:val="single" w:sz="4" w:space="0" w:color="auto"/>
              <w:right w:val="single" w:sz="4" w:space="0" w:color="auto"/>
            </w:tcBorders>
            <w:noWrap/>
            <w:hideMark/>
          </w:tcPr>
          <w:p w14:paraId="57395029" w14:textId="77777777" w:rsidR="000A65F8" w:rsidRPr="001210D2" w:rsidRDefault="000A65F8" w:rsidP="00A123A6">
            <w:pPr>
              <w:rPr>
                <w:color w:val="000000" w:themeColor="text1"/>
              </w:rPr>
            </w:pPr>
            <w:r w:rsidRPr="001210D2">
              <w:rPr>
                <w:color w:val="000000" w:themeColor="text1"/>
              </w:rPr>
              <w:t>9</w:t>
            </w:r>
          </w:p>
        </w:tc>
        <w:tc>
          <w:tcPr>
            <w:tcW w:w="1593" w:type="dxa"/>
            <w:tcBorders>
              <w:top w:val="single" w:sz="4" w:space="0" w:color="auto"/>
              <w:left w:val="single" w:sz="4" w:space="0" w:color="auto"/>
              <w:bottom w:val="single" w:sz="4" w:space="0" w:color="auto"/>
              <w:right w:val="single" w:sz="4" w:space="0" w:color="auto"/>
            </w:tcBorders>
            <w:vAlign w:val="center"/>
          </w:tcPr>
          <w:p w14:paraId="4CC5127B" w14:textId="77777777" w:rsidR="000A65F8" w:rsidRPr="001210D2" w:rsidRDefault="000A65F8" w:rsidP="00A123A6">
            <w:pPr>
              <w:jc w:val="center"/>
              <w:rPr>
                <w:color w:val="000000" w:themeColor="text1"/>
              </w:rPr>
            </w:pPr>
            <w:r w:rsidRPr="001210D2">
              <w:rPr>
                <w:color w:val="000000" w:themeColor="text1"/>
              </w:rPr>
              <w:t>2.4</w:t>
            </w:r>
          </w:p>
        </w:tc>
        <w:tc>
          <w:tcPr>
            <w:tcW w:w="7837" w:type="dxa"/>
            <w:tcBorders>
              <w:top w:val="single" w:sz="4" w:space="0" w:color="auto"/>
              <w:left w:val="single" w:sz="4" w:space="0" w:color="auto"/>
              <w:bottom w:val="single" w:sz="4" w:space="0" w:color="auto"/>
              <w:right w:val="single" w:sz="4" w:space="0" w:color="auto"/>
            </w:tcBorders>
            <w:hideMark/>
          </w:tcPr>
          <w:p w14:paraId="3F62CD81" w14:textId="77777777" w:rsidR="000A65F8" w:rsidRPr="001210D2" w:rsidRDefault="000A65F8" w:rsidP="00A123A6">
            <w:pPr>
              <w:rPr>
                <w:color w:val="000000" w:themeColor="text1"/>
              </w:rPr>
            </w:pPr>
            <w:r w:rsidRPr="001210D2">
              <w:rPr>
                <w:color w:val="000000" w:themeColor="text1"/>
              </w:rPr>
              <w:t xml:space="preserve">Ενσωματωμένη μνήμη: </w:t>
            </w:r>
          </w:p>
        </w:tc>
        <w:tc>
          <w:tcPr>
            <w:tcW w:w="1434" w:type="dxa"/>
            <w:tcBorders>
              <w:top w:val="single" w:sz="4" w:space="0" w:color="auto"/>
              <w:left w:val="single" w:sz="4" w:space="0" w:color="auto"/>
              <w:bottom w:val="single" w:sz="4" w:space="0" w:color="auto"/>
              <w:right w:val="single" w:sz="4" w:space="0" w:color="auto"/>
            </w:tcBorders>
            <w:hideMark/>
          </w:tcPr>
          <w:p w14:paraId="4C729904" w14:textId="77777777" w:rsidR="000A65F8" w:rsidRPr="001210D2" w:rsidRDefault="000A65F8" w:rsidP="00A123A6">
            <w:pPr>
              <w:rPr>
                <w:color w:val="000000" w:themeColor="text1"/>
              </w:rPr>
            </w:pPr>
            <w:r w:rsidRPr="001210D2">
              <w:rPr>
                <w:color w:val="000000" w:themeColor="text1"/>
              </w:rPr>
              <w:t>≥64 GB</w:t>
            </w:r>
          </w:p>
        </w:tc>
        <w:tc>
          <w:tcPr>
            <w:tcW w:w="1843" w:type="dxa"/>
            <w:tcBorders>
              <w:top w:val="single" w:sz="4" w:space="0" w:color="auto"/>
              <w:left w:val="single" w:sz="4" w:space="0" w:color="auto"/>
              <w:bottom w:val="single" w:sz="4" w:space="0" w:color="auto"/>
              <w:right w:val="single" w:sz="4" w:space="0" w:color="auto"/>
            </w:tcBorders>
            <w:noWrap/>
            <w:vAlign w:val="center"/>
          </w:tcPr>
          <w:p w14:paraId="63650F69"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370D0AA2" w14:textId="77777777" w:rsidR="000A65F8" w:rsidRPr="001210D2" w:rsidRDefault="000A65F8" w:rsidP="00A123A6">
            <w:pPr>
              <w:rPr>
                <w:color w:val="000000" w:themeColor="text1"/>
              </w:rPr>
            </w:pPr>
          </w:p>
        </w:tc>
      </w:tr>
      <w:tr w:rsidR="000A65F8" w:rsidRPr="001210D2" w14:paraId="4869CA76" w14:textId="77777777" w:rsidTr="007464FA">
        <w:trPr>
          <w:trHeight w:val="570"/>
        </w:trPr>
        <w:tc>
          <w:tcPr>
            <w:tcW w:w="851" w:type="dxa"/>
            <w:tcBorders>
              <w:top w:val="single" w:sz="4" w:space="0" w:color="auto"/>
              <w:left w:val="single" w:sz="4" w:space="0" w:color="auto"/>
              <w:bottom w:val="single" w:sz="4" w:space="0" w:color="auto"/>
              <w:right w:val="single" w:sz="4" w:space="0" w:color="auto"/>
            </w:tcBorders>
            <w:noWrap/>
            <w:hideMark/>
          </w:tcPr>
          <w:p w14:paraId="48C3C054" w14:textId="77777777" w:rsidR="000A65F8" w:rsidRPr="001210D2" w:rsidRDefault="000A65F8" w:rsidP="00A123A6">
            <w:pPr>
              <w:rPr>
                <w:color w:val="000000" w:themeColor="text1"/>
              </w:rPr>
            </w:pPr>
            <w:r w:rsidRPr="001210D2">
              <w:rPr>
                <w:color w:val="000000" w:themeColor="text1"/>
              </w:rPr>
              <w:t>9</w:t>
            </w:r>
          </w:p>
        </w:tc>
        <w:tc>
          <w:tcPr>
            <w:tcW w:w="1593" w:type="dxa"/>
            <w:tcBorders>
              <w:top w:val="single" w:sz="4" w:space="0" w:color="auto"/>
              <w:left w:val="single" w:sz="4" w:space="0" w:color="auto"/>
              <w:bottom w:val="single" w:sz="4" w:space="0" w:color="auto"/>
              <w:right w:val="single" w:sz="4" w:space="0" w:color="auto"/>
            </w:tcBorders>
            <w:vAlign w:val="center"/>
          </w:tcPr>
          <w:p w14:paraId="18B62CFC" w14:textId="77777777" w:rsidR="000A65F8" w:rsidRPr="001210D2" w:rsidRDefault="000A65F8" w:rsidP="00A123A6">
            <w:pPr>
              <w:jc w:val="center"/>
              <w:rPr>
                <w:color w:val="000000" w:themeColor="text1"/>
              </w:rPr>
            </w:pPr>
            <w:r w:rsidRPr="001210D2">
              <w:rPr>
                <w:color w:val="000000" w:themeColor="text1"/>
              </w:rPr>
              <w:t>2.5</w:t>
            </w:r>
          </w:p>
        </w:tc>
        <w:tc>
          <w:tcPr>
            <w:tcW w:w="7837" w:type="dxa"/>
            <w:tcBorders>
              <w:top w:val="single" w:sz="4" w:space="0" w:color="auto"/>
              <w:left w:val="single" w:sz="4" w:space="0" w:color="auto"/>
              <w:bottom w:val="single" w:sz="4" w:space="0" w:color="auto"/>
              <w:right w:val="single" w:sz="4" w:space="0" w:color="auto"/>
            </w:tcBorders>
            <w:hideMark/>
          </w:tcPr>
          <w:p w14:paraId="1FE88A8D" w14:textId="77777777" w:rsidR="000A65F8" w:rsidRPr="001210D2" w:rsidRDefault="000A65F8" w:rsidP="00A123A6">
            <w:pPr>
              <w:rPr>
                <w:color w:val="000000" w:themeColor="text1"/>
              </w:rPr>
            </w:pPr>
            <w:r w:rsidRPr="001210D2">
              <w:rPr>
                <w:color w:val="000000" w:themeColor="text1"/>
              </w:rPr>
              <w:t>Ανάλυση οθόνης 2000</w:t>
            </w:r>
            <w:r w:rsidRPr="001210D2">
              <w:rPr>
                <w:color w:val="000000" w:themeColor="text1"/>
                <w:lang w:val="en-US"/>
              </w:rPr>
              <w:t>x</w:t>
            </w:r>
            <w:r w:rsidRPr="001210D2">
              <w:rPr>
                <w:color w:val="000000" w:themeColor="text1"/>
              </w:rPr>
              <w:t>1200 ή ανώτερη</w:t>
            </w:r>
          </w:p>
        </w:tc>
        <w:tc>
          <w:tcPr>
            <w:tcW w:w="1434" w:type="dxa"/>
            <w:tcBorders>
              <w:top w:val="single" w:sz="4" w:space="0" w:color="auto"/>
              <w:left w:val="single" w:sz="4" w:space="0" w:color="auto"/>
              <w:bottom w:val="single" w:sz="4" w:space="0" w:color="auto"/>
              <w:right w:val="single" w:sz="4" w:space="0" w:color="auto"/>
            </w:tcBorders>
            <w:hideMark/>
          </w:tcPr>
          <w:p w14:paraId="3718163E" w14:textId="77777777" w:rsidR="000A65F8" w:rsidRPr="001210D2" w:rsidRDefault="000A65F8" w:rsidP="00A123A6">
            <w:pPr>
              <w:rPr>
                <w:color w:val="000000" w:themeColor="text1"/>
              </w:rPr>
            </w:pPr>
            <w:r w:rsidRPr="001210D2">
              <w:rPr>
                <w:color w:val="000000" w:themeColor="text1"/>
              </w:rPr>
              <w:tab/>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321A2C41"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31208A63" w14:textId="77777777" w:rsidR="000A65F8" w:rsidRPr="001210D2" w:rsidRDefault="000A65F8" w:rsidP="00A123A6">
            <w:pPr>
              <w:rPr>
                <w:color w:val="000000" w:themeColor="text1"/>
              </w:rPr>
            </w:pPr>
          </w:p>
        </w:tc>
      </w:tr>
      <w:tr w:rsidR="000A65F8" w:rsidRPr="001210D2" w14:paraId="1B5CC2D8" w14:textId="77777777" w:rsidTr="007464FA">
        <w:trPr>
          <w:trHeight w:val="408"/>
        </w:trPr>
        <w:tc>
          <w:tcPr>
            <w:tcW w:w="851" w:type="dxa"/>
            <w:tcBorders>
              <w:top w:val="single" w:sz="4" w:space="0" w:color="auto"/>
              <w:left w:val="single" w:sz="4" w:space="0" w:color="auto"/>
              <w:bottom w:val="single" w:sz="4" w:space="0" w:color="auto"/>
              <w:right w:val="single" w:sz="4" w:space="0" w:color="auto"/>
            </w:tcBorders>
            <w:noWrap/>
            <w:hideMark/>
          </w:tcPr>
          <w:p w14:paraId="1D88EA2F" w14:textId="77777777" w:rsidR="000A65F8" w:rsidRPr="001210D2" w:rsidRDefault="000A65F8" w:rsidP="00A123A6">
            <w:pPr>
              <w:rPr>
                <w:color w:val="000000" w:themeColor="text1"/>
              </w:rPr>
            </w:pPr>
            <w:r w:rsidRPr="001210D2">
              <w:rPr>
                <w:color w:val="000000" w:themeColor="text1"/>
              </w:rPr>
              <w:t>9</w:t>
            </w:r>
          </w:p>
        </w:tc>
        <w:tc>
          <w:tcPr>
            <w:tcW w:w="1593" w:type="dxa"/>
            <w:tcBorders>
              <w:top w:val="single" w:sz="4" w:space="0" w:color="auto"/>
              <w:left w:val="single" w:sz="4" w:space="0" w:color="auto"/>
              <w:bottom w:val="single" w:sz="4" w:space="0" w:color="auto"/>
              <w:right w:val="single" w:sz="4" w:space="0" w:color="auto"/>
            </w:tcBorders>
            <w:vAlign w:val="center"/>
          </w:tcPr>
          <w:p w14:paraId="288CD455" w14:textId="77777777" w:rsidR="000A65F8" w:rsidRPr="001210D2" w:rsidRDefault="000A65F8" w:rsidP="00A123A6">
            <w:pPr>
              <w:jc w:val="center"/>
              <w:rPr>
                <w:color w:val="000000" w:themeColor="text1"/>
              </w:rPr>
            </w:pPr>
            <w:r w:rsidRPr="001210D2">
              <w:rPr>
                <w:color w:val="000000" w:themeColor="text1"/>
              </w:rPr>
              <w:t>2.6</w:t>
            </w:r>
          </w:p>
        </w:tc>
        <w:tc>
          <w:tcPr>
            <w:tcW w:w="7837" w:type="dxa"/>
            <w:tcBorders>
              <w:top w:val="single" w:sz="4" w:space="0" w:color="auto"/>
              <w:left w:val="single" w:sz="4" w:space="0" w:color="auto"/>
              <w:bottom w:val="single" w:sz="4" w:space="0" w:color="auto"/>
              <w:right w:val="single" w:sz="4" w:space="0" w:color="auto"/>
            </w:tcBorders>
            <w:hideMark/>
          </w:tcPr>
          <w:p w14:paraId="3DBA90C1" w14:textId="77777777" w:rsidR="000A65F8" w:rsidRPr="001210D2" w:rsidRDefault="000A65F8" w:rsidP="00A123A6">
            <w:pPr>
              <w:rPr>
                <w:color w:val="000000" w:themeColor="text1"/>
              </w:rPr>
            </w:pPr>
            <w:r w:rsidRPr="001210D2">
              <w:rPr>
                <w:color w:val="000000" w:themeColor="text1"/>
              </w:rPr>
              <w:t xml:space="preserve">Μπαταρία: </w:t>
            </w:r>
          </w:p>
        </w:tc>
        <w:tc>
          <w:tcPr>
            <w:tcW w:w="1434" w:type="dxa"/>
            <w:tcBorders>
              <w:top w:val="single" w:sz="4" w:space="0" w:color="auto"/>
              <w:left w:val="single" w:sz="4" w:space="0" w:color="auto"/>
              <w:bottom w:val="single" w:sz="4" w:space="0" w:color="auto"/>
              <w:right w:val="single" w:sz="4" w:space="0" w:color="auto"/>
            </w:tcBorders>
            <w:hideMark/>
          </w:tcPr>
          <w:p w14:paraId="395007B7" w14:textId="77777777" w:rsidR="000A65F8" w:rsidRPr="001210D2" w:rsidRDefault="000A65F8" w:rsidP="00A123A6">
            <w:pPr>
              <w:rPr>
                <w:color w:val="000000" w:themeColor="text1"/>
              </w:rPr>
            </w:pPr>
            <w:r w:rsidRPr="001210D2">
              <w:rPr>
                <w:color w:val="000000" w:themeColor="text1"/>
              </w:rPr>
              <w:t xml:space="preserve">≥7040 </w:t>
            </w:r>
            <w:proofErr w:type="spellStart"/>
            <w:r w:rsidRPr="001210D2">
              <w:rPr>
                <w:color w:val="000000" w:themeColor="text1"/>
              </w:rPr>
              <w:t>mAh</w:t>
            </w:r>
            <w:proofErr w:type="spellEnd"/>
          </w:p>
        </w:tc>
        <w:tc>
          <w:tcPr>
            <w:tcW w:w="1843" w:type="dxa"/>
            <w:tcBorders>
              <w:top w:val="single" w:sz="4" w:space="0" w:color="auto"/>
              <w:left w:val="single" w:sz="4" w:space="0" w:color="auto"/>
              <w:bottom w:val="single" w:sz="4" w:space="0" w:color="auto"/>
              <w:right w:val="single" w:sz="4" w:space="0" w:color="auto"/>
            </w:tcBorders>
            <w:noWrap/>
            <w:vAlign w:val="center"/>
          </w:tcPr>
          <w:p w14:paraId="4E44DBE2" w14:textId="77777777" w:rsidR="000A65F8" w:rsidRPr="001210D2" w:rsidRDefault="000A65F8" w:rsidP="00A123A6">
            <w:pPr>
              <w:rPr>
                <w:color w:val="000000" w:themeColor="tex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42B4563A" w14:textId="77777777" w:rsidR="000A65F8" w:rsidRPr="001210D2" w:rsidRDefault="000A65F8" w:rsidP="00A123A6">
            <w:pPr>
              <w:rPr>
                <w:color w:val="000000" w:themeColor="text1"/>
              </w:rPr>
            </w:pPr>
          </w:p>
        </w:tc>
      </w:tr>
    </w:tbl>
    <w:p w14:paraId="50AB8ECB"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93"/>
        <w:gridCol w:w="7840"/>
        <w:gridCol w:w="1431"/>
        <w:gridCol w:w="1843"/>
        <w:gridCol w:w="1432"/>
      </w:tblGrid>
      <w:tr w:rsidR="000A65F8" w:rsidRPr="001210D2" w14:paraId="47860156" w14:textId="77777777" w:rsidTr="00A123A6">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6091CFAB" w14:textId="77777777" w:rsidR="000A65F8" w:rsidRPr="001210D2" w:rsidRDefault="000A65F8" w:rsidP="00A123A6">
            <w:pPr>
              <w:rPr>
                <w:color w:val="000000" w:themeColor="text1"/>
              </w:rPr>
            </w:pPr>
            <w:r w:rsidRPr="001210D2">
              <w:rPr>
                <w:color w:val="000000" w:themeColor="text1"/>
              </w:rPr>
              <w:br w:type="page"/>
            </w:r>
            <w:r w:rsidRPr="001210D2">
              <w:rPr>
                <w:color w:val="000000" w:themeColor="text1"/>
              </w:rPr>
              <w:br w:type="page"/>
            </w:r>
            <w:r w:rsidRPr="001210D2">
              <w:rPr>
                <w:color w:val="000000" w:themeColor="text1"/>
              </w:rPr>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54D8CFBA" w14:textId="77777777" w:rsidR="000A65F8" w:rsidRPr="001210D2" w:rsidRDefault="000A65F8" w:rsidP="00A123A6">
            <w:pPr>
              <w:rPr>
                <w:color w:val="000000" w:themeColor="text1"/>
              </w:rPr>
            </w:pPr>
            <w:r w:rsidRPr="001210D2">
              <w:rPr>
                <w:color w:val="000000" w:themeColor="text1"/>
              </w:rPr>
              <w:t>Προδιαγραφή</w:t>
            </w:r>
          </w:p>
        </w:tc>
        <w:tc>
          <w:tcPr>
            <w:tcW w:w="7840" w:type="dxa"/>
            <w:tcBorders>
              <w:top w:val="single" w:sz="4" w:space="0" w:color="auto"/>
              <w:left w:val="nil"/>
              <w:bottom w:val="single" w:sz="8" w:space="0" w:color="000000"/>
              <w:right w:val="single" w:sz="8" w:space="0" w:color="000000"/>
            </w:tcBorders>
            <w:shd w:val="clear" w:color="auto" w:fill="BFBFBF"/>
            <w:vAlign w:val="center"/>
            <w:hideMark/>
          </w:tcPr>
          <w:p w14:paraId="1CA5EF09" w14:textId="77777777" w:rsidR="000A65F8" w:rsidRPr="001210D2" w:rsidRDefault="000A65F8" w:rsidP="00A123A6">
            <w:pPr>
              <w:rPr>
                <w:color w:val="000000" w:themeColor="text1"/>
              </w:rPr>
            </w:pPr>
            <w:r w:rsidRPr="001210D2">
              <w:rPr>
                <w:color w:val="000000" w:themeColor="text1"/>
              </w:rPr>
              <w:t>Περιγραφή</w:t>
            </w:r>
          </w:p>
        </w:tc>
        <w:tc>
          <w:tcPr>
            <w:tcW w:w="1431" w:type="dxa"/>
            <w:tcBorders>
              <w:top w:val="single" w:sz="4" w:space="0" w:color="auto"/>
              <w:left w:val="nil"/>
              <w:bottom w:val="single" w:sz="8" w:space="0" w:color="000000"/>
              <w:right w:val="single" w:sz="8" w:space="0" w:color="000000"/>
            </w:tcBorders>
            <w:shd w:val="clear" w:color="auto" w:fill="BFBFBF"/>
            <w:vAlign w:val="center"/>
            <w:hideMark/>
          </w:tcPr>
          <w:p w14:paraId="24CFE54B" w14:textId="77777777" w:rsidR="000A65F8" w:rsidRPr="001210D2" w:rsidRDefault="000A65F8" w:rsidP="00A123A6">
            <w:pPr>
              <w:rPr>
                <w:color w:val="000000" w:themeColor="text1"/>
              </w:rPr>
            </w:pPr>
            <w:r w:rsidRPr="001210D2">
              <w:rPr>
                <w:color w:val="000000" w:themeColor="text1"/>
              </w:rPr>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569C2A7D" w14:textId="77777777" w:rsidR="000A65F8" w:rsidRPr="001210D2" w:rsidRDefault="000A65F8" w:rsidP="00A123A6">
            <w:pPr>
              <w:rPr>
                <w:color w:val="000000" w:themeColor="text1"/>
              </w:rPr>
            </w:pPr>
            <w:r w:rsidRPr="001210D2">
              <w:rPr>
                <w:color w:val="000000" w:themeColor="text1"/>
              </w:rPr>
              <w:t>Απάντηση Προσφέροντα</w:t>
            </w:r>
          </w:p>
        </w:tc>
        <w:tc>
          <w:tcPr>
            <w:tcW w:w="1413" w:type="dxa"/>
            <w:tcBorders>
              <w:top w:val="single" w:sz="4" w:space="0" w:color="auto"/>
              <w:left w:val="nil"/>
              <w:bottom w:val="single" w:sz="8" w:space="0" w:color="000000"/>
              <w:right w:val="single" w:sz="4" w:space="0" w:color="auto"/>
            </w:tcBorders>
            <w:shd w:val="clear" w:color="auto" w:fill="BFBFBF"/>
            <w:vAlign w:val="center"/>
            <w:hideMark/>
          </w:tcPr>
          <w:p w14:paraId="4016D8C0" w14:textId="77777777" w:rsidR="000A65F8" w:rsidRPr="001210D2" w:rsidRDefault="000A65F8" w:rsidP="00A123A6">
            <w:pPr>
              <w:rPr>
                <w:color w:val="4F81BD" w:themeColor="accent1"/>
              </w:rPr>
            </w:pPr>
            <w:r w:rsidRPr="001210D2">
              <w:rPr>
                <w:color w:val="4F81BD" w:themeColor="accent1"/>
              </w:rPr>
              <w:t>Παραπομπή</w:t>
            </w:r>
          </w:p>
        </w:tc>
      </w:tr>
      <w:tr w:rsidR="000A65F8" w:rsidRPr="001210D2" w14:paraId="2E117563"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EE13EF" w14:textId="77777777" w:rsidR="000A65F8" w:rsidRPr="001210D2" w:rsidRDefault="000A65F8" w:rsidP="00A123A6">
            <w:pPr>
              <w:rPr>
                <w:color w:val="000000" w:themeColor="text1"/>
              </w:rPr>
            </w:pPr>
          </w:p>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A7FB3E8" w14:textId="77777777" w:rsidR="000A65F8" w:rsidRPr="001210D2" w:rsidRDefault="000A65F8" w:rsidP="00A123A6">
            <w:pPr>
              <w:rPr>
                <w:color w:val="000000" w:themeColor="text1"/>
              </w:rPr>
            </w:pPr>
            <w:r w:rsidRPr="001210D2">
              <w:rPr>
                <w:color w:val="000000" w:themeColor="text1"/>
              </w:rPr>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30259D54" w14:textId="77777777" w:rsidR="000A65F8" w:rsidRPr="001210D2" w:rsidRDefault="000A65F8" w:rsidP="00A123A6">
            <w:pPr>
              <w:rPr>
                <w:color w:val="000000" w:themeColor="text1"/>
              </w:rPr>
            </w:pPr>
            <w:r w:rsidRPr="001210D2">
              <w:rPr>
                <w:color w:val="000000" w:themeColor="text1"/>
              </w:rPr>
              <w:t>Παρελκόμενα είδη τηλεσκοπίων</w:t>
            </w:r>
          </w:p>
        </w:tc>
      </w:tr>
      <w:tr w:rsidR="000A65F8" w:rsidRPr="003624CE" w14:paraId="45FF686F" w14:textId="77777777" w:rsidTr="007464FA">
        <w:trPr>
          <w:trHeight w:val="529"/>
        </w:trPr>
        <w:tc>
          <w:tcPr>
            <w:tcW w:w="851" w:type="dxa"/>
            <w:tcBorders>
              <w:top w:val="single" w:sz="4" w:space="0" w:color="auto"/>
              <w:left w:val="single" w:sz="4" w:space="0" w:color="auto"/>
              <w:bottom w:val="single" w:sz="8" w:space="0" w:color="000000"/>
              <w:right w:val="single" w:sz="8" w:space="0" w:color="000000"/>
            </w:tcBorders>
            <w:noWrap/>
            <w:hideMark/>
          </w:tcPr>
          <w:p w14:paraId="6ED11095" w14:textId="77777777" w:rsidR="000A65F8" w:rsidRPr="001210D2" w:rsidRDefault="000A65F8" w:rsidP="00A123A6">
            <w:pPr>
              <w:rPr>
                <w:color w:val="000000" w:themeColor="text1"/>
              </w:rPr>
            </w:pPr>
          </w:p>
        </w:tc>
        <w:tc>
          <w:tcPr>
            <w:tcW w:w="1593" w:type="dxa"/>
            <w:tcBorders>
              <w:top w:val="single" w:sz="4" w:space="0" w:color="auto"/>
              <w:left w:val="nil"/>
              <w:bottom w:val="single" w:sz="8" w:space="0" w:color="000000"/>
              <w:right w:val="single" w:sz="8" w:space="0" w:color="000000"/>
            </w:tcBorders>
            <w:vAlign w:val="center"/>
            <w:hideMark/>
          </w:tcPr>
          <w:p w14:paraId="6576181E" w14:textId="77777777" w:rsidR="000A65F8" w:rsidRPr="001210D2" w:rsidRDefault="000A65F8" w:rsidP="00A123A6">
            <w:pPr>
              <w:rPr>
                <w:color w:val="000000" w:themeColor="text1"/>
              </w:rPr>
            </w:pPr>
          </w:p>
        </w:tc>
        <w:tc>
          <w:tcPr>
            <w:tcW w:w="12546" w:type="dxa"/>
            <w:gridSpan w:val="4"/>
            <w:tcBorders>
              <w:top w:val="single" w:sz="4" w:space="0" w:color="auto"/>
              <w:left w:val="nil"/>
              <w:bottom w:val="single" w:sz="8" w:space="0" w:color="000000"/>
              <w:right w:val="single" w:sz="4" w:space="0" w:color="auto"/>
            </w:tcBorders>
            <w:vAlign w:val="center"/>
            <w:hideMark/>
          </w:tcPr>
          <w:p w14:paraId="7E8817A1" w14:textId="77777777" w:rsidR="000A65F8" w:rsidRPr="001210D2" w:rsidRDefault="000A65F8" w:rsidP="00A123A6">
            <w:pPr>
              <w:rPr>
                <w:color w:val="000000" w:themeColor="text1"/>
              </w:rPr>
            </w:pPr>
            <w:r w:rsidRPr="001210D2">
              <w:rPr>
                <w:color w:val="000000" w:themeColor="text1"/>
              </w:rPr>
              <w:t xml:space="preserve">Απαραίτητα παρελκόμενα για να καλύψουν τις ανάγκες μια άνετης </w:t>
            </w:r>
            <w:proofErr w:type="spellStart"/>
            <w:r w:rsidRPr="001210D2">
              <w:rPr>
                <w:color w:val="000000" w:themeColor="text1"/>
              </w:rPr>
              <w:t>αστροπαρατήρησης</w:t>
            </w:r>
            <w:proofErr w:type="spellEnd"/>
            <w:r w:rsidRPr="001210D2">
              <w:rPr>
                <w:color w:val="000000" w:themeColor="text1"/>
              </w:rPr>
              <w:t xml:space="preserve"> υψηλής ποιότητας</w:t>
            </w:r>
          </w:p>
        </w:tc>
      </w:tr>
      <w:tr w:rsidR="000A65F8" w:rsidRPr="001210D2" w14:paraId="4C8BD7F0" w14:textId="77777777" w:rsidTr="00A123A6">
        <w:tc>
          <w:tcPr>
            <w:tcW w:w="851" w:type="dxa"/>
            <w:tcBorders>
              <w:top w:val="nil"/>
              <w:left w:val="single" w:sz="4" w:space="0" w:color="auto"/>
              <w:bottom w:val="single" w:sz="4" w:space="0" w:color="auto"/>
              <w:right w:val="single" w:sz="8" w:space="0" w:color="000000"/>
            </w:tcBorders>
            <w:shd w:val="clear" w:color="auto" w:fill="BFBFBF"/>
            <w:noWrap/>
            <w:hideMark/>
          </w:tcPr>
          <w:p w14:paraId="7256485B" w14:textId="77777777" w:rsidR="000A65F8" w:rsidRPr="001210D2" w:rsidRDefault="000A65F8" w:rsidP="00A123A6">
            <w:pPr>
              <w:rPr>
                <w:color w:val="000000" w:themeColor="text1"/>
              </w:rPr>
            </w:pPr>
          </w:p>
        </w:tc>
        <w:tc>
          <w:tcPr>
            <w:tcW w:w="1593" w:type="dxa"/>
            <w:tcBorders>
              <w:top w:val="nil"/>
              <w:left w:val="nil"/>
              <w:bottom w:val="single" w:sz="4" w:space="0" w:color="auto"/>
              <w:right w:val="single" w:sz="8" w:space="0" w:color="000000"/>
            </w:tcBorders>
            <w:shd w:val="clear" w:color="auto" w:fill="C0C0C0"/>
            <w:vAlign w:val="center"/>
            <w:hideMark/>
          </w:tcPr>
          <w:p w14:paraId="7322C9AF" w14:textId="77777777" w:rsidR="000A65F8" w:rsidRPr="001210D2" w:rsidRDefault="000A65F8" w:rsidP="00A123A6">
            <w:pPr>
              <w:rPr>
                <w:color w:val="000000" w:themeColor="text1"/>
              </w:rPr>
            </w:pPr>
            <w:r w:rsidRPr="001210D2">
              <w:rPr>
                <w:color w:val="000000" w:themeColor="text1"/>
              </w:rPr>
              <w:t>2.</w:t>
            </w:r>
          </w:p>
        </w:tc>
        <w:tc>
          <w:tcPr>
            <w:tcW w:w="7840" w:type="dxa"/>
            <w:tcBorders>
              <w:top w:val="nil"/>
              <w:left w:val="nil"/>
              <w:bottom w:val="single" w:sz="4" w:space="0" w:color="auto"/>
              <w:right w:val="single" w:sz="8" w:space="0" w:color="000000"/>
            </w:tcBorders>
            <w:shd w:val="clear" w:color="auto" w:fill="C0C0C0"/>
            <w:vAlign w:val="center"/>
            <w:hideMark/>
          </w:tcPr>
          <w:p w14:paraId="18A03DE1" w14:textId="77777777" w:rsidR="000A65F8" w:rsidRPr="001210D2" w:rsidRDefault="000A65F8" w:rsidP="00A123A6">
            <w:pPr>
              <w:rPr>
                <w:color w:val="000000" w:themeColor="text1"/>
              </w:rPr>
            </w:pPr>
            <w:r w:rsidRPr="001210D2">
              <w:rPr>
                <w:color w:val="000000" w:themeColor="text1"/>
              </w:rPr>
              <w:t>Παρελκόμενα είδη τηλεσκοπίων</w:t>
            </w:r>
          </w:p>
        </w:tc>
        <w:tc>
          <w:tcPr>
            <w:tcW w:w="1431" w:type="dxa"/>
            <w:tcBorders>
              <w:top w:val="nil"/>
              <w:left w:val="nil"/>
              <w:bottom w:val="single" w:sz="4" w:space="0" w:color="auto"/>
              <w:right w:val="single" w:sz="8" w:space="0" w:color="000000"/>
            </w:tcBorders>
            <w:shd w:val="clear" w:color="auto" w:fill="C0C0C0"/>
            <w:vAlign w:val="center"/>
            <w:hideMark/>
          </w:tcPr>
          <w:p w14:paraId="5672AB97" w14:textId="77777777" w:rsidR="000A65F8" w:rsidRPr="001210D2" w:rsidRDefault="000A65F8" w:rsidP="00A123A6">
            <w:pPr>
              <w:rPr>
                <w:color w:val="000000" w:themeColor="text1"/>
              </w:rPr>
            </w:pPr>
            <w:r w:rsidRPr="001210D2">
              <w:rPr>
                <w:color w:val="000000" w:themeColor="text1"/>
              </w:rPr>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082DAB4E" w14:textId="77777777" w:rsidR="000A65F8" w:rsidRPr="001210D2" w:rsidRDefault="000A65F8" w:rsidP="00A123A6">
            <w:pPr>
              <w:rPr>
                <w:color w:val="000000" w:themeColor="text1"/>
              </w:rPr>
            </w:pPr>
            <w:r w:rsidRPr="001210D2">
              <w:rPr>
                <w:color w:val="000000" w:themeColor="text1"/>
              </w:rPr>
              <w:t> </w:t>
            </w:r>
          </w:p>
        </w:tc>
        <w:tc>
          <w:tcPr>
            <w:tcW w:w="1413" w:type="dxa"/>
            <w:tcBorders>
              <w:top w:val="nil"/>
              <w:left w:val="nil"/>
              <w:bottom w:val="single" w:sz="4" w:space="0" w:color="auto"/>
              <w:right w:val="single" w:sz="4" w:space="0" w:color="auto"/>
            </w:tcBorders>
            <w:shd w:val="clear" w:color="auto" w:fill="BFBFBF" w:themeFill="background1" w:themeFillShade="BF"/>
            <w:noWrap/>
            <w:vAlign w:val="center"/>
            <w:hideMark/>
          </w:tcPr>
          <w:p w14:paraId="5B1194F1" w14:textId="77777777" w:rsidR="000A65F8" w:rsidRPr="001210D2" w:rsidRDefault="000A65F8" w:rsidP="00A123A6">
            <w:pPr>
              <w:rPr>
                <w:color w:val="4F81BD" w:themeColor="accent1"/>
              </w:rPr>
            </w:pPr>
            <w:r w:rsidRPr="001210D2">
              <w:rPr>
                <w:color w:val="4F81BD" w:themeColor="accent1"/>
              </w:rPr>
              <w:t> </w:t>
            </w:r>
          </w:p>
        </w:tc>
      </w:tr>
      <w:tr w:rsidR="000A65F8" w:rsidRPr="001210D2" w14:paraId="2FDB1484" w14:textId="77777777" w:rsidTr="007464FA">
        <w:trPr>
          <w:trHeight w:val="825"/>
        </w:trPr>
        <w:tc>
          <w:tcPr>
            <w:tcW w:w="851" w:type="dxa"/>
            <w:tcBorders>
              <w:top w:val="single" w:sz="4" w:space="0" w:color="auto"/>
              <w:left w:val="single" w:sz="4" w:space="0" w:color="auto"/>
              <w:bottom w:val="single" w:sz="4" w:space="0" w:color="auto"/>
              <w:right w:val="single" w:sz="4" w:space="0" w:color="auto"/>
            </w:tcBorders>
            <w:noWrap/>
            <w:hideMark/>
          </w:tcPr>
          <w:p w14:paraId="2BE7EBBA" w14:textId="77777777" w:rsidR="000A65F8" w:rsidRPr="001210D2" w:rsidRDefault="000A65F8" w:rsidP="00A123A6">
            <w:pPr>
              <w:rPr>
                <w:color w:val="000000" w:themeColor="text1"/>
              </w:rPr>
            </w:pPr>
            <w:r w:rsidRPr="001210D2">
              <w:rPr>
                <w:color w:val="000000" w:themeColor="text1"/>
              </w:rPr>
              <w:t>10</w:t>
            </w:r>
          </w:p>
        </w:tc>
        <w:tc>
          <w:tcPr>
            <w:tcW w:w="1593" w:type="dxa"/>
            <w:tcBorders>
              <w:top w:val="single" w:sz="4" w:space="0" w:color="auto"/>
              <w:left w:val="single" w:sz="4" w:space="0" w:color="auto"/>
              <w:bottom w:val="single" w:sz="4" w:space="0" w:color="auto"/>
              <w:right w:val="single" w:sz="4" w:space="0" w:color="auto"/>
            </w:tcBorders>
            <w:vAlign w:val="center"/>
          </w:tcPr>
          <w:p w14:paraId="7B4B1ABB"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0B4D61D0" w14:textId="77777777" w:rsidR="000A65F8" w:rsidRPr="001210D2" w:rsidRDefault="000A65F8" w:rsidP="00A123A6">
            <w:pPr>
              <w:rPr>
                <w:color w:val="000000" w:themeColor="text1"/>
              </w:rPr>
            </w:pPr>
            <w:r w:rsidRPr="001210D2">
              <w:rPr>
                <w:color w:val="000000" w:themeColor="text1"/>
              </w:rPr>
              <w:t xml:space="preserve">Διαγώνιο κάτοπτρο 1,25 ιντσών (31,8mm) για το ηλιακό τηλεσκόπιο (για χρήση με </w:t>
            </w:r>
            <w:proofErr w:type="spellStart"/>
            <w:r w:rsidRPr="001210D2">
              <w:rPr>
                <w:color w:val="000000" w:themeColor="text1"/>
              </w:rPr>
              <w:t>Conversion</w:t>
            </w:r>
            <w:proofErr w:type="spellEnd"/>
            <w:r w:rsidRPr="001210D2">
              <w:rPr>
                <w:color w:val="000000" w:themeColor="text1"/>
              </w:rPr>
              <w:t xml:space="preserve"> </w:t>
            </w:r>
            <w:proofErr w:type="spellStart"/>
            <w:r w:rsidRPr="001210D2">
              <w:rPr>
                <w:color w:val="000000" w:themeColor="text1"/>
              </w:rPr>
              <w:t>Kit</w:t>
            </w:r>
            <w:proofErr w:type="spellEnd"/>
            <w:r w:rsidRPr="001210D2">
              <w:rPr>
                <w:color w:val="000000" w:themeColor="text1"/>
              </w:rPr>
              <w:t>)</w:t>
            </w:r>
          </w:p>
        </w:tc>
        <w:tc>
          <w:tcPr>
            <w:tcW w:w="1431" w:type="dxa"/>
            <w:tcBorders>
              <w:top w:val="single" w:sz="4" w:space="0" w:color="auto"/>
              <w:left w:val="single" w:sz="4" w:space="0" w:color="auto"/>
              <w:bottom w:val="single" w:sz="4" w:space="0" w:color="auto"/>
              <w:right w:val="single" w:sz="4" w:space="0" w:color="auto"/>
            </w:tcBorders>
            <w:hideMark/>
          </w:tcPr>
          <w:p w14:paraId="32AE0F00"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8253CE" w14:textId="77777777" w:rsidR="000A65F8" w:rsidRPr="001210D2" w:rsidRDefault="000A65F8" w:rsidP="00A123A6">
            <w:pPr>
              <w:rPr>
                <w:color w:val="000000" w:themeColor="text1"/>
              </w:rPr>
            </w:pPr>
            <w:r w:rsidRPr="001210D2">
              <w:rPr>
                <w:color w:val="000000" w:themeColor="text1"/>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54D5F9C0" w14:textId="77777777" w:rsidR="000A65F8" w:rsidRPr="001210D2" w:rsidRDefault="000A65F8" w:rsidP="00A123A6">
            <w:pPr>
              <w:rPr>
                <w:color w:val="4F81BD" w:themeColor="accent1"/>
              </w:rPr>
            </w:pPr>
            <w:r w:rsidRPr="001210D2">
              <w:rPr>
                <w:color w:val="4F81BD" w:themeColor="accent1"/>
              </w:rPr>
              <w:t> </w:t>
            </w:r>
          </w:p>
        </w:tc>
      </w:tr>
      <w:tr w:rsidR="000A65F8" w:rsidRPr="001210D2" w14:paraId="7ABA7046" w14:textId="77777777" w:rsidTr="007464FA">
        <w:trPr>
          <w:trHeight w:val="837"/>
        </w:trPr>
        <w:tc>
          <w:tcPr>
            <w:tcW w:w="851" w:type="dxa"/>
            <w:tcBorders>
              <w:top w:val="single" w:sz="4" w:space="0" w:color="auto"/>
              <w:left w:val="single" w:sz="4" w:space="0" w:color="auto"/>
              <w:bottom w:val="single" w:sz="4" w:space="0" w:color="auto"/>
              <w:right w:val="single" w:sz="4" w:space="0" w:color="auto"/>
            </w:tcBorders>
            <w:noWrap/>
            <w:hideMark/>
          </w:tcPr>
          <w:p w14:paraId="02AED6A9" w14:textId="77777777" w:rsidR="000A65F8" w:rsidRPr="001210D2" w:rsidRDefault="000A65F8" w:rsidP="00A123A6">
            <w:pPr>
              <w:rPr>
                <w:color w:val="000000" w:themeColor="text1"/>
              </w:rPr>
            </w:pPr>
            <w:r w:rsidRPr="001210D2">
              <w:rPr>
                <w:color w:val="000000" w:themeColor="text1"/>
              </w:rPr>
              <w:t>11</w:t>
            </w:r>
          </w:p>
        </w:tc>
        <w:tc>
          <w:tcPr>
            <w:tcW w:w="1593" w:type="dxa"/>
            <w:tcBorders>
              <w:top w:val="single" w:sz="4" w:space="0" w:color="auto"/>
              <w:left w:val="single" w:sz="4" w:space="0" w:color="auto"/>
              <w:bottom w:val="single" w:sz="4" w:space="0" w:color="auto"/>
              <w:right w:val="single" w:sz="4" w:space="0" w:color="auto"/>
            </w:tcBorders>
          </w:tcPr>
          <w:p w14:paraId="086DC88C"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76B34A59" w14:textId="77777777" w:rsidR="000A65F8" w:rsidRPr="001210D2" w:rsidRDefault="000A65F8" w:rsidP="00A123A6">
            <w:pPr>
              <w:rPr>
                <w:color w:val="000000" w:themeColor="text1"/>
              </w:rPr>
            </w:pPr>
            <w:r w:rsidRPr="001210D2">
              <w:rPr>
                <w:color w:val="000000" w:themeColor="text1"/>
              </w:rPr>
              <w:t xml:space="preserve">Προσοφθάλμιο εστιακού μήκους 31 χιλιοστών με οπτικό πεδίο 82 μοιρών, διαμετρήματος κάννης 2 </w:t>
            </w:r>
            <w:proofErr w:type="spellStart"/>
            <w:r w:rsidRPr="001210D2">
              <w:rPr>
                <w:color w:val="000000" w:themeColor="text1"/>
              </w:rPr>
              <w:t>ίντσων</w:t>
            </w:r>
            <w:proofErr w:type="spellEnd"/>
            <w:r w:rsidRPr="001210D2">
              <w:rPr>
                <w:color w:val="000000" w:themeColor="text1"/>
              </w:rPr>
              <w:t xml:space="preserve"> (50,8mm)</w:t>
            </w:r>
          </w:p>
        </w:tc>
        <w:tc>
          <w:tcPr>
            <w:tcW w:w="1431" w:type="dxa"/>
            <w:tcBorders>
              <w:top w:val="single" w:sz="4" w:space="0" w:color="auto"/>
              <w:left w:val="single" w:sz="4" w:space="0" w:color="auto"/>
              <w:bottom w:val="single" w:sz="4" w:space="0" w:color="auto"/>
              <w:right w:val="single" w:sz="4" w:space="0" w:color="auto"/>
            </w:tcBorders>
            <w:hideMark/>
          </w:tcPr>
          <w:p w14:paraId="57381E99"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EFAC241" w14:textId="77777777" w:rsidR="000A65F8" w:rsidRPr="001210D2" w:rsidRDefault="000A65F8" w:rsidP="00A123A6">
            <w:pPr>
              <w:rPr>
                <w:color w:val="000000" w:themeColor="text1"/>
              </w:rPr>
            </w:pPr>
            <w:r w:rsidRPr="001210D2">
              <w:rPr>
                <w:color w:val="000000" w:themeColor="text1"/>
              </w:rPr>
              <w:t>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14FAF5F5" w14:textId="77777777" w:rsidR="000A65F8" w:rsidRPr="001210D2" w:rsidRDefault="000A65F8" w:rsidP="00A123A6">
            <w:pPr>
              <w:rPr>
                <w:color w:val="4F81BD" w:themeColor="accent1"/>
              </w:rPr>
            </w:pPr>
            <w:r w:rsidRPr="001210D2">
              <w:rPr>
                <w:color w:val="4F81BD" w:themeColor="accent1"/>
              </w:rPr>
              <w:t> </w:t>
            </w:r>
          </w:p>
        </w:tc>
      </w:tr>
      <w:tr w:rsidR="000A65F8" w:rsidRPr="001210D2" w14:paraId="3E3654CB" w14:textId="77777777" w:rsidTr="007464FA">
        <w:trPr>
          <w:trHeight w:val="707"/>
        </w:trPr>
        <w:tc>
          <w:tcPr>
            <w:tcW w:w="851" w:type="dxa"/>
            <w:tcBorders>
              <w:top w:val="single" w:sz="4" w:space="0" w:color="auto"/>
              <w:left w:val="single" w:sz="4" w:space="0" w:color="auto"/>
              <w:bottom w:val="single" w:sz="4" w:space="0" w:color="auto"/>
              <w:right w:val="single" w:sz="4" w:space="0" w:color="auto"/>
            </w:tcBorders>
            <w:noWrap/>
            <w:hideMark/>
          </w:tcPr>
          <w:p w14:paraId="5D721714" w14:textId="77777777" w:rsidR="000A65F8" w:rsidRPr="001210D2" w:rsidRDefault="000A65F8" w:rsidP="00A123A6">
            <w:pPr>
              <w:rPr>
                <w:color w:val="000000" w:themeColor="text1"/>
              </w:rPr>
            </w:pPr>
            <w:r w:rsidRPr="001210D2">
              <w:rPr>
                <w:color w:val="000000" w:themeColor="text1"/>
              </w:rPr>
              <w:t>12</w:t>
            </w:r>
          </w:p>
        </w:tc>
        <w:tc>
          <w:tcPr>
            <w:tcW w:w="1593" w:type="dxa"/>
            <w:tcBorders>
              <w:top w:val="single" w:sz="4" w:space="0" w:color="auto"/>
              <w:left w:val="single" w:sz="4" w:space="0" w:color="auto"/>
              <w:bottom w:val="single" w:sz="4" w:space="0" w:color="auto"/>
              <w:right w:val="single" w:sz="4" w:space="0" w:color="auto"/>
            </w:tcBorders>
          </w:tcPr>
          <w:p w14:paraId="7CEC3899"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0D4439B9" w14:textId="77777777" w:rsidR="000A65F8" w:rsidRPr="001210D2" w:rsidRDefault="000A65F8" w:rsidP="00A123A6">
            <w:pPr>
              <w:rPr>
                <w:color w:val="000000" w:themeColor="text1"/>
              </w:rPr>
            </w:pPr>
            <w:r w:rsidRPr="001210D2">
              <w:rPr>
                <w:color w:val="000000" w:themeColor="text1"/>
              </w:rPr>
              <w:t xml:space="preserve">Προσοφθάλμιο εστιακού μήκους 13 χιλιοστών με οπτικό πεδίο 82 μοιρών, διαμετρήματος κάννης 1,25 </w:t>
            </w:r>
            <w:proofErr w:type="spellStart"/>
            <w:r w:rsidRPr="001210D2">
              <w:rPr>
                <w:color w:val="000000" w:themeColor="text1"/>
              </w:rPr>
              <w:t>ίντσων</w:t>
            </w:r>
            <w:proofErr w:type="spellEnd"/>
            <w:r w:rsidRPr="001210D2">
              <w:rPr>
                <w:color w:val="000000" w:themeColor="text1"/>
              </w:rPr>
              <w:t xml:space="preserve"> (31,8mm)</w:t>
            </w:r>
          </w:p>
        </w:tc>
        <w:tc>
          <w:tcPr>
            <w:tcW w:w="1431" w:type="dxa"/>
            <w:tcBorders>
              <w:top w:val="single" w:sz="4" w:space="0" w:color="auto"/>
              <w:left w:val="single" w:sz="4" w:space="0" w:color="auto"/>
              <w:bottom w:val="single" w:sz="4" w:space="0" w:color="auto"/>
              <w:right w:val="single" w:sz="4" w:space="0" w:color="auto"/>
            </w:tcBorders>
            <w:hideMark/>
          </w:tcPr>
          <w:p w14:paraId="0D6736AB"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BA8E409"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94103AA" w14:textId="77777777" w:rsidR="000A65F8" w:rsidRPr="001210D2" w:rsidRDefault="000A65F8" w:rsidP="00A123A6">
            <w:pPr>
              <w:rPr>
                <w:color w:val="4F81BD" w:themeColor="accent1"/>
              </w:rPr>
            </w:pPr>
          </w:p>
        </w:tc>
      </w:tr>
      <w:tr w:rsidR="000A65F8" w:rsidRPr="001210D2" w14:paraId="39FA927C" w14:textId="77777777" w:rsidTr="007464FA">
        <w:trPr>
          <w:trHeight w:val="548"/>
        </w:trPr>
        <w:tc>
          <w:tcPr>
            <w:tcW w:w="851" w:type="dxa"/>
            <w:tcBorders>
              <w:top w:val="single" w:sz="4" w:space="0" w:color="auto"/>
              <w:left w:val="single" w:sz="4" w:space="0" w:color="auto"/>
              <w:bottom w:val="single" w:sz="4" w:space="0" w:color="auto"/>
              <w:right w:val="single" w:sz="4" w:space="0" w:color="auto"/>
            </w:tcBorders>
            <w:noWrap/>
            <w:hideMark/>
          </w:tcPr>
          <w:p w14:paraId="455FC6E3" w14:textId="77777777" w:rsidR="000A65F8" w:rsidRPr="001210D2" w:rsidRDefault="000A65F8" w:rsidP="00A123A6">
            <w:pPr>
              <w:rPr>
                <w:color w:val="000000" w:themeColor="text1"/>
              </w:rPr>
            </w:pPr>
            <w:r w:rsidRPr="001210D2">
              <w:rPr>
                <w:color w:val="000000" w:themeColor="text1"/>
              </w:rPr>
              <w:t>13</w:t>
            </w:r>
          </w:p>
        </w:tc>
        <w:tc>
          <w:tcPr>
            <w:tcW w:w="1593" w:type="dxa"/>
            <w:tcBorders>
              <w:top w:val="single" w:sz="4" w:space="0" w:color="auto"/>
              <w:left w:val="single" w:sz="4" w:space="0" w:color="auto"/>
              <w:bottom w:val="single" w:sz="4" w:space="0" w:color="auto"/>
              <w:right w:val="single" w:sz="4" w:space="0" w:color="auto"/>
            </w:tcBorders>
          </w:tcPr>
          <w:p w14:paraId="065DD5D3"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58E0AD95" w14:textId="77777777" w:rsidR="000A65F8" w:rsidRPr="001210D2" w:rsidRDefault="000A65F8" w:rsidP="00A123A6">
            <w:pPr>
              <w:rPr>
                <w:color w:val="000000" w:themeColor="text1"/>
              </w:rPr>
            </w:pPr>
            <w:r w:rsidRPr="001210D2">
              <w:rPr>
                <w:color w:val="000000" w:themeColor="text1"/>
              </w:rPr>
              <w:t xml:space="preserve">Μεταβλητό προσοφθάλμιο (7,2-21,5 </w:t>
            </w:r>
            <w:proofErr w:type="spellStart"/>
            <w:r w:rsidRPr="001210D2">
              <w:rPr>
                <w:color w:val="000000" w:themeColor="text1"/>
              </w:rPr>
              <w:t>mm</w:t>
            </w:r>
            <w:proofErr w:type="spellEnd"/>
            <w:r w:rsidRPr="001210D2">
              <w:rPr>
                <w:color w:val="000000" w:themeColor="text1"/>
              </w:rPr>
              <w:t>) διαμετρήματος κάννης 1,25”</w:t>
            </w:r>
          </w:p>
        </w:tc>
        <w:tc>
          <w:tcPr>
            <w:tcW w:w="1431" w:type="dxa"/>
            <w:tcBorders>
              <w:top w:val="single" w:sz="4" w:space="0" w:color="auto"/>
              <w:left w:val="single" w:sz="4" w:space="0" w:color="auto"/>
              <w:bottom w:val="single" w:sz="4" w:space="0" w:color="auto"/>
              <w:right w:val="single" w:sz="4" w:space="0" w:color="auto"/>
            </w:tcBorders>
            <w:hideMark/>
          </w:tcPr>
          <w:p w14:paraId="3E70143B"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6CC4F2DF"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AA6543D" w14:textId="77777777" w:rsidR="000A65F8" w:rsidRPr="001210D2" w:rsidRDefault="000A65F8" w:rsidP="00A123A6">
            <w:pPr>
              <w:rPr>
                <w:color w:val="4F81BD" w:themeColor="accent1"/>
              </w:rPr>
            </w:pPr>
          </w:p>
        </w:tc>
      </w:tr>
      <w:tr w:rsidR="000A65F8" w:rsidRPr="001210D2" w14:paraId="6B13727C" w14:textId="77777777" w:rsidTr="007464FA">
        <w:trPr>
          <w:trHeight w:val="568"/>
        </w:trPr>
        <w:tc>
          <w:tcPr>
            <w:tcW w:w="851" w:type="dxa"/>
            <w:tcBorders>
              <w:top w:val="single" w:sz="4" w:space="0" w:color="auto"/>
              <w:left w:val="single" w:sz="4" w:space="0" w:color="auto"/>
              <w:bottom w:val="single" w:sz="4" w:space="0" w:color="auto"/>
              <w:right w:val="single" w:sz="4" w:space="0" w:color="auto"/>
            </w:tcBorders>
            <w:noWrap/>
            <w:hideMark/>
          </w:tcPr>
          <w:p w14:paraId="5CD26F38" w14:textId="77777777" w:rsidR="000A65F8" w:rsidRPr="001210D2" w:rsidRDefault="000A65F8" w:rsidP="00A123A6">
            <w:pPr>
              <w:rPr>
                <w:color w:val="000000" w:themeColor="text1"/>
              </w:rPr>
            </w:pPr>
            <w:r w:rsidRPr="001210D2">
              <w:rPr>
                <w:color w:val="000000" w:themeColor="text1"/>
              </w:rPr>
              <w:lastRenderedPageBreak/>
              <w:t>14</w:t>
            </w:r>
          </w:p>
        </w:tc>
        <w:tc>
          <w:tcPr>
            <w:tcW w:w="1593" w:type="dxa"/>
            <w:tcBorders>
              <w:top w:val="single" w:sz="4" w:space="0" w:color="auto"/>
              <w:left w:val="single" w:sz="4" w:space="0" w:color="auto"/>
              <w:bottom w:val="single" w:sz="4" w:space="0" w:color="auto"/>
              <w:right w:val="single" w:sz="4" w:space="0" w:color="auto"/>
            </w:tcBorders>
          </w:tcPr>
          <w:p w14:paraId="10019ED3"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2936B236" w14:textId="77777777" w:rsidR="000A65F8" w:rsidRPr="001210D2" w:rsidRDefault="000A65F8" w:rsidP="00A123A6">
            <w:pPr>
              <w:rPr>
                <w:color w:val="000000" w:themeColor="text1"/>
              </w:rPr>
            </w:pPr>
            <w:proofErr w:type="spellStart"/>
            <w:r w:rsidRPr="001210D2">
              <w:rPr>
                <w:color w:val="000000" w:themeColor="text1"/>
              </w:rPr>
              <w:t>Conversion</w:t>
            </w:r>
            <w:proofErr w:type="spellEnd"/>
            <w:r w:rsidRPr="001210D2">
              <w:rPr>
                <w:color w:val="000000" w:themeColor="text1"/>
              </w:rPr>
              <w:t xml:space="preserve"> </w:t>
            </w:r>
            <w:proofErr w:type="spellStart"/>
            <w:r w:rsidRPr="001210D2">
              <w:rPr>
                <w:color w:val="000000" w:themeColor="text1"/>
              </w:rPr>
              <w:t>Kit</w:t>
            </w:r>
            <w:proofErr w:type="spellEnd"/>
            <w:r w:rsidRPr="001210D2">
              <w:rPr>
                <w:color w:val="000000" w:themeColor="text1"/>
              </w:rPr>
              <w:t xml:space="preserve"> για το ηλιακό τηλεσκόπιο</w:t>
            </w:r>
          </w:p>
        </w:tc>
        <w:tc>
          <w:tcPr>
            <w:tcW w:w="1431" w:type="dxa"/>
            <w:tcBorders>
              <w:top w:val="single" w:sz="4" w:space="0" w:color="auto"/>
              <w:left w:val="single" w:sz="4" w:space="0" w:color="auto"/>
              <w:bottom w:val="single" w:sz="4" w:space="0" w:color="auto"/>
              <w:right w:val="single" w:sz="4" w:space="0" w:color="auto"/>
            </w:tcBorders>
            <w:hideMark/>
          </w:tcPr>
          <w:p w14:paraId="325F85E1"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59FCE6D"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2EBEDC3A" w14:textId="77777777" w:rsidR="000A65F8" w:rsidRPr="001210D2" w:rsidRDefault="000A65F8" w:rsidP="00A123A6">
            <w:pPr>
              <w:rPr>
                <w:color w:val="4F81BD" w:themeColor="accent1"/>
              </w:rPr>
            </w:pPr>
          </w:p>
        </w:tc>
      </w:tr>
      <w:tr w:rsidR="000A65F8" w:rsidRPr="001210D2" w14:paraId="65843DF6" w14:textId="77777777" w:rsidTr="002A3589">
        <w:trPr>
          <w:trHeight w:val="1398"/>
        </w:trPr>
        <w:tc>
          <w:tcPr>
            <w:tcW w:w="851" w:type="dxa"/>
            <w:tcBorders>
              <w:top w:val="single" w:sz="4" w:space="0" w:color="auto"/>
              <w:left w:val="single" w:sz="4" w:space="0" w:color="auto"/>
              <w:bottom w:val="single" w:sz="4" w:space="0" w:color="auto"/>
              <w:right w:val="single" w:sz="4" w:space="0" w:color="auto"/>
            </w:tcBorders>
            <w:noWrap/>
            <w:hideMark/>
          </w:tcPr>
          <w:p w14:paraId="641C01F2" w14:textId="77777777" w:rsidR="000A65F8" w:rsidRPr="001210D2" w:rsidRDefault="000A65F8" w:rsidP="00A123A6">
            <w:pPr>
              <w:rPr>
                <w:color w:val="000000" w:themeColor="text1"/>
              </w:rPr>
            </w:pPr>
            <w:r w:rsidRPr="001210D2">
              <w:rPr>
                <w:color w:val="000000" w:themeColor="text1"/>
              </w:rPr>
              <w:t>15</w:t>
            </w:r>
          </w:p>
        </w:tc>
        <w:tc>
          <w:tcPr>
            <w:tcW w:w="1593" w:type="dxa"/>
            <w:tcBorders>
              <w:top w:val="single" w:sz="4" w:space="0" w:color="auto"/>
              <w:left w:val="single" w:sz="4" w:space="0" w:color="auto"/>
              <w:bottom w:val="single" w:sz="4" w:space="0" w:color="auto"/>
              <w:right w:val="single" w:sz="4" w:space="0" w:color="auto"/>
            </w:tcBorders>
          </w:tcPr>
          <w:p w14:paraId="21838758"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4DEBFA0F" w14:textId="77777777" w:rsidR="000A65F8" w:rsidRPr="001210D2" w:rsidRDefault="000A65F8" w:rsidP="00A123A6">
            <w:pPr>
              <w:rPr>
                <w:color w:val="000000" w:themeColor="text1"/>
              </w:rPr>
            </w:pPr>
            <w:bookmarkStart w:id="5" w:name="_Hlk120884803"/>
            <w:r w:rsidRPr="001210D2">
              <w:rPr>
                <w:color w:val="000000" w:themeColor="text1"/>
              </w:rPr>
              <w:t xml:space="preserve">Μεταλλικός πυλώνας </w:t>
            </w:r>
            <w:proofErr w:type="spellStart"/>
            <w:r w:rsidRPr="001210D2">
              <w:rPr>
                <w:color w:val="000000" w:themeColor="text1"/>
              </w:rPr>
              <w:t>βαρέoς</w:t>
            </w:r>
            <w:proofErr w:type="spellEnd"/>
            <w:r w:rsidRPr="001210D2">
              <w:rPr>
                <w:color w:val="000000" w:themeColor="text1"/>
              </w:rPr>
              <w:t xml:space="preserve"> τύπου για την </w:t>
            </w:r>
            <w:proofErr w:type="spellStart"/>
            <w:r w:rsidRPr="001210D2">
              <w:rPr>
                <w:color w:val="000000" w:themeColor="text1"/>
              </w:rPr>
              <w:t>έδραση</w:t>
            </w:r>
            <w:proofErr w:type="spellEnd"/>
            <w:r w:rsidRPr="001210D2">
              <w:rPr>
                <w:color w:val="000000" w:themeColor="text1"/>
              </w:rPr>
              <w:t xml:space="preserve"> της στήριξης του κυρίως τηλεσκοπίου,</w:t>
            </w:r>
            <w:bookmarkEnd w:id="5"/>
            <w:r w:rsidRPr="001210D2">
              <w:rPr>
                <w:color w:val="000000" w:themeColor="text1"/>
              </w:rPr>
              <w:t xml:space="preserve"> ύψους 1300mm και διαμέτρου 270mm, με πάχος τοιχώματος 4mm και πάχος λαμαρίνας βάσης 18mm με ειδική φλάντζα προσαρμογής &amp; </w:t>
            </w:r>
            <w:proofErr w:type="spellStart"/>
            <w:r w:rsidRPr="001210D2">
              <w:rPr>
                <w:color w:val="000000" w:themeColor="text1"/>
              </w:rPr>
              <w:t>επιπεδοποίησης</w:t>
            </w:r>
            <w:proofErr w:type="spellEnd"/>
            <w:r w:rsidRPr="001210D2">
              <w:rPr>
                <w:color w:val="000000" w:themeColor="text1"/>
              </w:rPr>
              <w:t>.</w:t>
            </w:r>
          </w:p>
        </w:tc>
        <w:tc>
          <w:tcPr>
            <w:tcW w:w="1431" w:type="dxa"/>
            <w:tcBorders>
              <w:top w:val="single" w:sz="4" w:space="0" w:color="auto"/>
              <w:left w:val="single" w:sz="4" w:space="0" w:color="auto"/>
              <w:bottom w:val="single" w:sz="4" w:space="0" w:color="auto"/>
              <w:right w:val="single" w:sz="4" w:space="0" w:color="auto"/>
            </w:tcBorders>
            <w:hideMark/>
          </w:tcPr>
          <w:p w14:paraId="70E4E90A"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18CD0B70"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D3C8342" w14:textId="77777777" w:rsidR="000A65F8" w:rsidRPr="001210D2" w:rsidRDefault="000A65F8" w:rsidP="00A123A6">
            <w:pPr>
              <w:rPr>
                <w:color w:val="4F81BD" w:themeColor="accent1"/>
              </w:rPr>
            </w:pPr>
          </w:p>
        </w:tc>
      </w:tr>
      <w:tr w:rsidR="000A65F8" w:rsidRPr="001210D2" w14:paraId="545A4FBB" w14:textId="77777777" w:rsidTr="002A3589">
        <w:trPr>
          <w:trHeight w:val="426"/>
        </w:trPr>
        <w:tc>
          <w:tcPr>
            <w:tcW w:w="851" w:type="dxa"/>
            <w:tcBorders>
              <w:top w:val="single" w:sz="4" w:space="0" w:color="auto"/>
              <w:left w:val="single" w:sz="4" w:space="0" w:color="auto"/>
              <w:bottom w:val="single" w:sz="4" w:space="0" w:color="auto"/>
              <w:right w:val="single" w:sz="4" w:space="0" w:color="auto"/>
            </w:tcBorders>
            <w:noWrap/>
            <w:hideMark/>
          </w:tcPr>
          <w:p w14:paraId="1D49EF0B" w14:textId="77777777" w:rsidR="000A65F8" w:rsidRPr="001210D2" w:rsidRDefault="000A65F8" w:rsidP="00A123A6">
            <w:pPr>
              <w:rPr>
                <w:color w:val="000000" w:themeColor="text1"/>
              </w:rPr>
            </w:pPr>
            <w:r w:rsidRPr="001210D2">
              <w:rPr>
                <w:color w:val="000000" w:themeColor="text1"/>
              </w:rPr>
              <w:t>16</w:t>
            </w:r>
          </w:p>
        </w:tc>
        <w:tc>
          <w:tcPr>
            <w:tcW w:w="1593" w:type="dxa"/>
            <w:tcBorders>
              <w:top w:val="single" w:sz="4" w:space="0" w:color="auto"/>
              <w:left w:val="single" w:sz="4" w:space="0" w:color="auto"/>
              <w:bottom w:val="single" w:sz="4" w:space="0" w:color="auto"/>
              <w:right w:val="single" w:sz="4" w:space="0" w:color="auto"/>
            </w:tcBorders>
          </w:tcPr>
          <w:p w14:paraId="38644952"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7A5D9DD6" w14:textId="77777777" w:rsidR="000A65F8" w:rsidRPr="001210D2" w:rsidRDefault="000A65F8" w:rsidP="00A123A6">
            <w:pPr>
              <w:rPr>
                <w:color w:val="000000" w:themeColor="text1"/>
              </w:rPr>
            </w:pPr>
            <w:bookmarkStart w:id="6" w:name="_Hlk120710254"/>
            <w:r w:rsidRPr="001210D2">
              <w:rPr>
                <w:color w:val="000000" w:themeColor="text1"/>
              </w:rPr>
              <w:t xml:space="preserve">Σφιγκτήρας για ράβδο τύπου V διαμέτρου 70mm(2τεμ) </w:t>
            </w:r>
            <w:bookmarkEnd w:id="6"/>
          </w:p>
        </w:tc>
        <w:tc>
          <w:tcPr>
            <w:tcW w:w="1431" w:type="dxa"/>
            <w:tcBorders>
              <w:top w:val="single" w:sz="4" w:space="0" w:color="auto"/>
              <w:left w:val="single" w:sz="4" w:space="0" w:color="auto"/>
              <w:bottom w:val="single" w:sz="4" w:space="0" w:color="auto"/>
              <w:right w:val="single" w:sz="4" w:space="0" w:color="auto"/>
            </w:tcBorders>
            <w:hideMark/>
          </w:tcPr>
          <w:p w14:paraId="747D0CC8"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C60402D"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38AF15E" w14:textId="77777777" w:rsidR="000A65F8" w:rsidRPr="001210D2" w:rsidRDefault="000A65F8" w:rsidP="00A123A6">
            <w:pPr>
              <w:rPr>
                <w:color w:val="4F81BD" w:themeColor="accent1"/>
              </w:rPr>
            </w:pPr>
          </w:p>
        </w:tc>
      </w:tr>
      <w:tr w:rsidR="000A65F8" w:rsidRPr="001210D2" w14:paraId="1C72839C" w14:textId="77777777" w:rsidTr="002A3589">
        <w:trPr>
          <w:trHeight w:val="417"/>
        </w:trPr>
        <w:tc>
          <w:tcPr>
            <w:tcW w:w="851" w:type="dxa"/>
            <w:tcBorders>
              <w:top w:val="single" w:sz="4" w:space="0" w:color="auto"/>
              <w:left w:val="single" w:sz="4" w:space="0" w:color="auto"/>
              <w:bottom w:val="single" w:sz="4" w:space="0" w:color="auto"/>
              <w:right w:val="single" w:sz="4" w:space="0" w:color="auto"/>
            </w:tcBorders>
            <w:noWrap/>
          </w:tcPr>
          <w:p w14:paraId="27B195B2" w14:textId="77777777" w:rsidR="000A65F8" w:rsidRPr="001210D2" w:rsidRDefault="000A65F8" w:rsidP="00A123A6">
            <w:pPr>
              <w:rPr>
                <w:color w:val="000000" w:themeColor="text1"/>
              </w:rPr>
            </w:pPr>
            <w:r w:rsidRPr="001210D2">
              <w:rPr>
                <w:color w:val="000000" w:themeColor="text1"/>
              </w:rPr>
              <w:t>17</w:t>
            </w:r>
          </w:p>
        </w:tc>
        <w:tc>
          <w:tcPr>
            <w:tcW w:w="1593" w:type="dxa"/>
            <w:tcBorders>
              <w:top w:val="single" w:sz="4" w:space="0" w:color="auto"/>
              <w:left w:val="single" w:sz="4" w:space="0" w:color="auto"/>
              <w:bottom w:val="single" w:sz="4" w:space="0" w:color="auto"/>
              <w:right w:val="single" w:sz="4" w:space="0" w:color="auto"/>
            </w:tcBorders>
          </w:tcPr>
          <w:p w14:paraId="62C8A28E"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46111A12" w14:textId="77777777" w:rsidR="000A65F8" w:rsidRPr="001210D2" w:rsidRDefault="000A65F8" w:rsidP="00A123A6">
            <w:pPr>
              <w:rPr>
                <w:color w:val="000000" w:themeColor="text1"/>
              </w:rPr>
            </w:pPr>
            <w:r w:rsidRPr="001210D2">
              <w:rPr>
                <w:color w:val="000000" w:themeColor="text1"/>
              </w:rPr>
              <w:t xml:space="preserve">Σφιγκτήρας τύπου </w:t>
            </w:r>
            <w:proofErr w:type="spellStart"/>
            <w:r w:rsidRPr="001210D2">
              <w:rPr>
                <w:color w:val="000000" w:themeColor="text1"/>
              </w:rPr>
              <w:t>Rider</w:t>
            </w:r>
            <w:proofErr w:type="spellEnd"/>
            <w:r w:rsidRPr="001210D2">
              <w:rPr>
                <w:color w:val="000000" w:themeColor="text1"/>
              </w:rPr>
              <w:t xml:space="preserve"> 3 ιντσών μήκους 60mm(2τεμ)</w:t>
            </w:r>
          </w:p>
        </w:tc>
        <w:tc>
          <w:tcPr>
            <w:tcW w:w="1431" w:type="dxa"/>
            <w:tcBorders>
              <w:top w:val="single" w:sz="4" w:space="0" w:color="auto"/>
              <w:left w:val="single" w:sz="4" w:space="0" w:color="auto"/>
              <w:bottom w:val="single" w:sz="4" w:space="0" w:color="auto"/>
              <w:right w:val="single" w:sz="4" w:space="0" w:color="auto"/>
            </w:tcBorders>
            <w:hideMark/>
          </w:tcPr>
          <w:p w14:paraId="19220161"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89B9BBD"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14B26FAA" w14:textId="77777777" w:rsidR="000A65F8" w:rsidRPr="001210D2" w:rsidRDefault="000A65F8" w:rsidP="00A123A6">
            <w:pPr>
              <w:rPr>
                <w:color w:val="4F81BD" w:themeColor="accent1"/>
              </w:rPr>
            </w:pPr>
          </w:p>
        </w:tc>
      </w:tr>
      <w:tr w:rsidR="000A65F8" w:rsidRPr="001210D2" w14:paraId="6F7D04B2" w14:textId="77777777" w:rsidTr="00934679">
        <w:trPr>
          <w:trHeight w:val="721"/>
        </w:trPr>
        <w:tc>
          <w:tcPr>
            <w:tcW w:w="851" w:type="dxa"/>
            <w:tcBorders>
              <w:top w:val="single" w:sz="4" w:space="0" w:color="auto"/>
              <w:left w:val="single" w:sz="4" w:space="0" w:color="auto"/>
              <w:bottom w:val="single" w:sz="4" w:space="0" w:color="auto"/>
              <w:right w:val="single" w:sz="4" w:space="0" w:color="auto"/>
            </w:tcBorders>
            <w:noWrap/>
            <w:hideMark/>
          </w:tcPr>
          <w:p w14:paraId="702FA9A5" w14:textId="77777777" w:rsidR="000A65F8" w:rsidRPr="001210D2" w:rsidRDefault="000A65F8" w:rsidP="00A123A6">
            <w:pPr>
              <w:rPr>
                <w:color w:val="000000" w:themeColor="text1"/>
              </w:rPr>
            </w:pPr>
            <w:r w:rsidRPr="001210D2">
              <w:rPr>
                <w:color w:val="000000" w:themeColor="text1"/>
              </w:rPr>
              <w:t>18</w:t>
            </w:r>
          </w:p>
        </w:tc>
        <w:tc>
          <w:tcPr>
            <w:tcW w:w="1593" w:type="dxa"/>
            <w:tcBorders>
              <w:top w:val="single" w:sz="4" w:space="0" w:color="auto"/>
              <w:left w:val="single" w:sz="4" w:space="0" w:color="auto"/>
              <w:bottom w:val="single" w:sz="4" w:space="0" w:color="auto"/>
              <w:right w:val="single" w:sz="4" w:space="0" w:color="auto"/>
            </w:tcBorders>
          </w:tcPr>
          <w:p w14:paraId="6F8C250F"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6E76B60B" w14:textId="77777777" w:rsidR="000A65F8" w:rsidRPr="001210D2" w:rsidRDefault="000A65F8" w:rsidP="00A123A6">
            <w:pPr>
              <w:rPr>
                <w:color w:val="000000" w:themeColor="text1"/>
              </w:rPr>
            </w:pPr>
            <w:r w:rsidRPr="001210D2">
              <w:rPr>
                <w:color w:val="000000" w:themeColor="text1"/>
              </w:rPr>
              <w:t xml:space="preserve">Φίλτρο </w:t>
            </w:r>
            <w:proofErr w:type="spellStart"/>
            <w:r w:rsidRPr="001210D2">
              <w:rPr>
                <w:color w:val="000000" w:themeColor="text1"/>
              </w:rPr>
              <w:t>φωτορύπανσης</w:t>
            </w:r>
            <w:proofErr w:type="spellEnd"/>
            <w:r w:rsidRPr="001210D2">
              <w:rPr>
                <w:color w:val="000000" w:themeColor="text1"/>
              </w:rPr>
              <w:t xml:space="preserve"> </w:t>
            </w:r>
            <w:proofErr w:type="spellStart"/>
            <w:r w:rsidRPr="001210D2">
              <w:rPr>
                <w:color w:val="000000" w:themeColor="text1"/>
              </w:rPr>
              <w:t>νεοδυμίου</w:t>
            </w:r>
            <w:proofErr w:type="spellEnd"/>
            <w:r w:rsidRPr="001210D2">
              <w:rPr>
                <w:color w:val="000000" w:themeColor="text1"/>
              </w:rPr>
              <w:t xml:space="preserve"> 1,25 ιντσών (31,8mm) για χρήση με την αστρονομική κάμερα </w:t>
            </w:r>
          </w:p>
        </w:tc>
        <w:tc>
          <w:tcPr>
            <w:tcW w:w="1431" w:type="dxa"/>
            <w:tcBorders>
              <w:top w:val="single" w:sz="4" w:space="0" w:color="auto"/>
              <w:left w:val="single" w:sz="4" w:space="0" w:color="auto"/>
              <w:bottom w:val="single" w:sz="4" w:space="0" w:color="auto"/>
              <w:right w:val="single" w:sz="4" w:space="0" w:color="auto"/>
            </w:tcBorders>
            <w:hideMark/>
          </w:tcPr>
          <w:p w14:paraId="5B32BF1A" w14:textId="77777777" w:rsidR="000A65F8" w:rsidRPr="001210D2" w:rsidRDefault="000A65F8" w:rsidP="00A123A6">
            <w:pPr>
              <w:rPr>
                <w:color w:val="000000" w:themeColor="text1"/>
              </w:rPr>
            </w:pPr>
            <w:r w:rsidRPr="001210D2">
              <w:rPr>
                <w:color w:val="000000" w:themeColor="text1"/>
              </w:rPr>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4DA3311"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1E5FF3A" w14:textId="77777777" w:rsidR="000A65F8" w:rsidRPr="001210D2" w:rsidRDefault="000A65F8" w:rsidP="00A123A6">
            <w:pPr>
              <w:rPr>
                <w:color w:val="4F81BD" w:themeColor="accent1"/>
              </w:rPr>
            </w:pPr>
          </w:p>
        </w:tc>
      </w:tr>
      <w:tr w:rsidR="000A65F8" w:rsidRPr="001210D2" w14:paraId="3F4BBC33" w14:textId="77777777" w:rsidTr="002A3589">
        <w:trPr>
          <w:trHeight w:val="533"/>
        </w:trPr>
        <w:tc>
          <w:tcPr>
            <w:tcW w:w="851" w:type="dxa"/>
            <w:tcBorders>
              <w:top w:val="single" w:sz="4" w:space="0" w:color="auto"/>
              <w:left w:val="single" w:sz="4" w:space="0" w:color="auto"/>
              <w:bottom w:val="single" w:sz="4" w:space="0" w:color="auto"/>
              <w:right w:val="single" w:sz="4" w:space="0" w:color="auto"/>
            </w:tcBorders>
            <w:noWrap/>
            <w:hideMark/>
          </w:tcPr>
          <w:p w14:paraId="2A2A1C73" w14:textId="7B1B65D3" w:rsidR="000A65F8" w:rsidRPr="001210D2" w:rsidRDefault="000A65F8" w:rsidP="00934679">
            <w:pPr>
              <w:rPr>
                <w:color w:val="000000" w:themeColor="text1"/>
              </w:rPr>
            </w:pPr>
            <w:r w:rsidRPr="001210D2">
              <w:rPr>
                <w:color w:val="000000" w:themeColor="text1"/>
              </w:rPr>
              <w:t>19</w:t>
            </w:r>
          </w:p>
        </w:tc>
        <w:tc>
          <w:tcPr>
            <w:tcW w:w="1593" w:type="dxa"/>
            <w:tcBorders>
              <w:top w:val="single" w:sz="4" w:space="0" w:color="auto"/>
              <w:left w:val="single" w:sz="4" w:space="0" w:color="auto"/>
              <w:bottom w:val="single" w:sz="4" w:space="0" w:color="auto"/>
              <w:right w:val="single" w:sz="4" w:space="0" w:color="auto"/>
            </w:tcBorders>
            <w:hideMark/>
          </w:tcPr>
          <w:p w14:paraId="2C923508"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000931CD" w14:textId="77777777" w:rsidR="000A65F8" w:rsidRPr="001210D2" w:rsidRDefault="000A65F8" w:rsidP="00A123A6">
            <w:pPr>
              <w:rPr>
                <w:color w:val="000000" w:themeColor="text1"/>
              </w:rPr>
            </w:pPr>
            <w:r w:rsidRPr="001210D2">
              <w:rPr>
                <w:color w:val="000000" w:themeColor="text1"/>
              </w:rPr>
              <w:t xml:space="preserve">Φίλτρο </w:t>
            </w:r>
            <w:proofErr w:type="spellStart"/>
            <w:r w:rsidRPr="001210D2">
              <w:rPr>
                <w:color w:val="000000" w:themeColor="text1"/>
              </w:rPr>
              <w:t>φωτορύπανσης</w:t>
            </w:r>
            <w:proofErr w:type="spellEnd"/>
            <w:r w:rsidRPr="001210D2">
              <w:rPr>
                <w:color w:val="000000" w:themeColor="text1"/>
              </w:rPr>
              <w:t xml:space="preserve"> </w:t>
            </w:r>
            <w:proofErr w:type="spellStart"/>
            <w:r w:rsidRPr="001210D2">
              <w:rPr>
                <w:color w:val="000000" w:themeColor="text1"/>
              </w:rPr>
              <w:t>νεοδυμίου</w:t>
            </w:r>
            <w:proofErr w:type="spellEnd"/>
            <w:r w:rsidRPr="001210D2">
              <w:rPr>
                <w:color w:val="000000" w:themeColor="text1"/>
              </w:rPr>
              <w:t xml:space="preserve"> 2 ιντσών (50,8mm) για </w:t>
            </w:r>
            <w:proofErr w:type="spellStart"/>
            <w:r w:rsidRPr="001210D2">
              <w:rPr>
                <w:color w:val="000000" w:themeColor="text1"/>
              </w:rPr>
              <w:t>αστροπαρατήρηση</w:t>
            </w:r>
            <w:proofErr w:type="spellEnd"/>
            <w:r w:rsidRPr="001210D2">
              <w:rPr>
                <w:color w:val="000000" w:themeColor="text1"/>
              </w:rPr>
              <w:t xml:space="preserve"> </w:t>
            </w:r>
          </w:p>
        </w:tc>
        <w:tc>
          <w:tcPr>
            <w:tcW w:w="1431" w:type="dxa"/>
            <w:tcBorders>
              <w:top w:val="single" w:sz="4" w:space="0" w:color="auto"/>
              <w:left w:val="single" w:sz="4" w:space="0" w:color="auto"/>
              <w:bottom w:val="single" w:sz="4" w:space="0" w:color="auto"/>
              <w:right w:val="single" w:sz="4" w:space="0" w:color="auto"/>
            </w:tcBorders>
            <w:hideMark/>
          </w:tcPr>
          <w:p w14:paraId="7BC83A4B"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4B71519F"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5552A7C" w14:textId="77777777" w:rsidR="000A65F8" w:rsidRPr="001210D2" w:rsidRDefault="000A65F8" w:rsidP="00A123A6">
            <w:pPr>
              <w:rPr>
                <w:color w:val="4F81BD" w:themeColor="accent1"/>
              </w:rPr>
            </w:pPr>
          </w:p>
        </w:tc>
      </w:tr>
      <w:tr w:rsidR="000A65F8" w:rsidRPr="001210D2" w14:paraId="797ACA0D" w14:textId="77777777" w:rsidTr="002A3589">
        <w:trPr>
          <w:trHeight w:val="697"/>
        </w:trPr>
        <w:tc>
          <w:tcPr>
            <w:tcW w:w="851" w:type="dxa"/>
            <w:tcBorders>
              <w:top w:val="single" w:sz="4" w:space="0" w:color="auto"/>
              <w:left w:val="single" w:sz="4" w:space="0" w:color="auto"/>
              <w:bottom w:val="single" w:sz="4" w:space="0" w:color="auto"/>
              <w:right w:val="single" w:sz="4" w:space="0" w:color="auto"/>
            </w:tcBorders>
            <w:noWrap/>
            <w:hideMark/>
          </w:tcPr>
          <w:p w14:paraId="577FD29B" w14:textId="77777777" w:rsidR="000A65F8" w:rsidRPr="001210D2" w:rsidRDefault="000A65F8" w:rsidP="00934679">
            <w:pPr>
              <w:jc w:val="both"/>
              <w:rPr>
                <w:color w:val="000000" w:themeColor="text1"/>
              </w:rPr>
            </w:pPr>
            <w:r w:rsidRPr="001210D2">
              <w:rPr>
                <w:color w:val="000000" w:themeColor="text1"/>
              </w:rPr>
              <w:t xml:space="preserve">   20</w:t>
            </w:r>
          </w:p>
        </w:tc>
        <w:tc>
          <w:tcPr>
            <w:tcW w:w="1593" w:type="dxa"/>
            <w:tcBorders>
              <w:top w:val="single" w:sz="4" w:space="0" w:color="auto"/>
              <w:left w:val="single" w:sz="4" w:space="0" w:color="auto"/>
              <w:bottom w:val="single" w:sz="4" w:space="0" w:color="auto"/>
              <w:right w:val="single" w:sz="4" w:space="0" w:color="auto"/>
            </w:tcBorders>
            <w:hideMark/>
          </w:tcPr>
          <w:p w14:paraId="5DBF7B98"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15F556A8" w14:textId="77777777" w:rsidR="000A65F8" w:rsidRPr="001210D2" w:rsidRDefault="000A65F8" w:rsidP="00A123A6">
            <w:pPr>
              <w:rPr>
                <w:color w:val="000000" w:themeColor="text1"/>
              </w:rPr>
            </w:pPr>
            <w:r w:rsidRPr="001210D2">
              <w:rPr>
                <w:color w:val="000000" w:themeColor="text1"/>
              </w:rPr>
              <w:t xml:space="preserve">Αντίβαρα 10kg για την στήριξη του κυρίως τηλεσκοπίου  (ίδια με αυτά που περιλαμβάνονται στον βασικό εξοπλισμό της στήριξης) (2 </w:t>
            </w:r>
            <w:proofErr w:type="spellStart"/>
            <w:r w:rsidRPr="001210D2">
              <w:rPr>
                <w:color w:val="000000" w:themeColor="text1"/>
              </w:rPr>
              <w:t>τεμ</w:t>
            </w:r>
            <w:proofErr w:type="spellEnd"/>
            <w:r w:rsidRPr="001210D2">
              <w:rPr>
                <w:color w:val="000000" w:themeColor="text1"/>
              </w:rPr>
              <w:t>)</w:t>
            </w:r>
          </w:p>
        </w:tc>
        <w:tc>
          <w:tcPr>
            <w:tcW w:w="1431" w:type="dxa"/>
            <w:tcBorders>
              <w:top w:val="single" w:sz="4" w:space="0" w:color="auto"/>
              <w:left w:val="single" w:sz="4" w:space="0" w:color="auto"/>
              <w:bottom w:val="single" w:sz="4" w:space="0" w:color="auto"/>
              <w:right w:val="single" w:sz="4" w:space="0" w:color="auto"/>
            </w:tcBorders>
            <w:hideMark/>
          </w:tcPr>
          <w:p w14:paraId="000A15BF"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1DF0E208"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3D1C15BD" w14:textId="77777777" w:rsidR="000A65F8" w:rsidRPr="001210D2" w:rsidRDefault="000A65F8" w:rsidP="00A123A6">
            <w:pPr>
              <w:rPr>
                <w:color w:val="4F81BD" w:themeColor="accent1"/>
              </w:rPr>
            </w:pPr>
          </w:p>
        </w:tc>
      </w:tr>
      <w:tr w:rsidR="000A65F8" w:rsidRPr="001210D2" w14:paraId="5CCD0176" w14:textId="77777777" w:rsidTr="002A3589">
        <w:trPr>
          <w:trHeight w:val="694"/>
        </w:trPr>
        <w:tc>
          <w:tcPr>
            <w:tcW w:w="851" w:type="dxa"/>
            <w:tcBorders>
              <w:top w:val="single" w:sz="4" w:space="0" w:color="auto"/>
              <w:left w:val="single" w:sz="4" w:space="0" w:color="auto"/>
              <w:bottom w:val="single" w:sz="4" w:space="0" w:color="auto"/>
              <w:right w:val="single" w:sz="4" w:space="0" w:color="auto"/>
            </w:tcBorders>
            <w:noWrap/>
            <w:hideMark/>
          </w:tcPr>
          <w:p w14:paraId="76A63F1E" w14:textId="77777777" w:rsidR="000A65F8" w:rsidRPr="001210D2" w:rsidRDefault="000A65F8" w:rsidP="00934679">
            <w:pPr>
              <w:jc w:val="both"/>
              <w:rPr>
                <w:color w:val="000000" w:themeColor="text1"/>
              </w:rPr>
            </w:pPr>
            <w:r w:rsidRPr="001210D2">
              <w:rPr>
                <w:color w:val="000000" w:themeColor="text1"/>
              </w:rPr>
              <w:t>21</w:t>
            </w:r>
          </w:p>
        </w:tc>
        <w:tc>
          <w:tcPr>
            <w:tcW w:w="1593" w:type="dxa"/>
            <w:tcBorders>
              <w:top w:val="single" w:sz="4" w:space="0" w:color="auto"/>
              <w:left w:val="single" w:sz="4" w:space="0" w:color="auto"/>
              <w:bottom w:val="single" w:sz="4" w:space="0" w:color="auto"/>
              <w:right w:val="single" w:sz="4" w:space="0" w:color="auto"/>
            </w:tcBorders>
            <w:hideMark/>
          </w:tcPr>
          <w:p w14:paraId="62D05F67"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6EE8D5D8" w14:textId="77777777" w:rsidR="000A65F8" w:rsidRPr="001210D2" w:rsidRDefault="000A65F8" w:rsidP="00A123A6">
            <w:pPr>
              <w:rPr>
                <w:color w:val="000000" w:themeColor="text1"/>
              </w:rPr>
            </w:pPr>
            <w:proofErr w:type="spellStart"/>
            <w:r w:rsidRPr="001210D2">
              <w:rPr>
                <w:color w:val="000000" w:themeColor="text1"/>
              </w:rPr>
              <w:t>Double</w:t>
            </w:r>
            <w:proofErr w:type="spellEnd"/>
            <w:r w:rsidRPr="001210D2">
              <w:rPr>
                <w:color w:val="000000" w:themeColor="text1"/>
              </w:rPr>
              <w:t xml:space="preserve"> </w:t>
            </w:r>
            <w:proofErr w:type="spellStart"/>
            <w:r w:rsidRPr="001210D2">
              <w:rPr>
                <w:color w:val="000000" w:themeColor="text1"/>
              </w:rPr>
              <w:t>Stack</w:t>
            </w:r>
            <w:proofErr w:type="spellEnd"/>
            <w:r w:rsidRPr="001210D2">
              <w:rPr>
                <w:color w:val="000000" w:themeColor="text1"/>
              </w:rPr>
              <w:t xml:space="preserve"> </w:t>
            </w:r>
            <w:proofErr w:type="spellStart"/>
            <w:r w:rsidRPr="001210D2">
              <w:rPr>
                <w:color w:val="000000" w:themeColor="text1"/>
              </w:rPr>
              <w:t>Module</w:t>
            </w:r>
            <w:proofErr w:type="spellEnd"/>
            <w:r w:rsidRPr="001210D2">
              <w:rPr>
                <w:color w:val="000000" w:themeColor="text1"/>
              </w:rPr>
              <w:t xml:space="preserve"> διαπερατότητας ≤0.45 </w:t>
            </w:r>
            <w:proofErr w:type="spellStart"/>
            <w:r w:rsidRPr="001210D2">
              <w:rPr>
                <w:color w:val="000000" w:themeColor="text1"/>
              </w:rPr>
              <w:t>Angstrom</w:t>
            </w:r>
            <w:proofErr w:type="spellEnd"/>
            <w:r w:rsidRPr="001210D2">
              <w:rPr>
                <w:color w:val="000000" w:themeColor="text1"/>
              </w:rPr>
              <w:t xml:space="preserve"> του ιδίου κατασκευαστή με το ηλιακό τηλεσκόπιο .</w:t>
            </w:r>
            <w:r w:rsidRPr="001210D2">
              <w:rPr>
                <w:color w:val="000000" w:themeColor="text1"/>
              </w:rPr>
              <w:tab/>
            </w:r>
          </w:p>
        </w:tc>
        <w:tc>
          <w:tcPr>
            <w:tcW w:w="1431" w:type="dxa"/>
            <w:tcBorders>
              <w:top w:val="single" w:sz="4" w:space="0" w:color="auto"/>
              <w:left w:val="single" w:sz="4" w:space="0" w:color="auto"/>
              <w:bottom w:val="single" w:sz="4" w:space="0" w:color="auto"/>
              <w:right w:val="single" w:sz="4" w:space="0" w:color="auto"/>
            </w:tcBorders>
            <w:hideMark/>
          </w:tcPr>
          <w:p w14:paraId="7560C117"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1BDC98DA"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78E0A2A8" w14:textId="77777777" w:rsidR="000A65F8" w:rsidRPr="001210D2" w:rsidRDefault="000A65F8" w:rsidP="00A123A6">
            <w:pPr>
              <w:rPr>
                <w:color w:val="4F81BD" w:themeColor="accent1"/>
              </w:rPr>
            </w:pPr>
          </w:p>
        </w:tc>
      </w:tr>
      <w:tr w:rsidR="000A65F8" w:rsidRPr="001210D2" w14:paraId="4A0280A7" w14:textId="77777777" w:rsidTr="002A3589">
        <w:trPr>
          <w:trHeight w:val="420"/>
        </w:trPr>
        <w:tc>
          <w:tcPr>
            <w:tcW w:w="851" w:type="dxa"/>
            <w:tcBorders>
              <w:top w:val="single" w:sz="4" w:space="0" w:color="auto"/>
              <w:left w:val="single" w:sz="4" w:space="0" w:color="auto"/>
              <w:bottom w:val="single" w:sz="4" w:space="0" w:color="auto"/>
              <w:right w:val="single" w:sz="4" w:space="0" w:color="auto"/>
            </w:tcBorders>
            <w:noWrap/>
            <w:hideMark/>
          </w:tcPr>
          <w:p w14:paraId="3FBE0494" w14:textId="77777777" w:rsidR="000A65F8" w:rsidRPr="001210D2" w:rsidRDefault="000A65F8" w:rsidP="00934679">
            <w:pPr>
              <w:jc w:val="both"/>
              <w:rPr>
                <w:color w:val="000000" w:themeColor="text1"/>
              </w:rPr>
            </w:pPr>
            <w:r w:rsidRPr="001210D2">
              <w:rPr>
                <w:color w:val="000000" w:themeColor="text1"/>
              </w:rPr>
              <w:t>22</w:t>
            </w:r>
          </w:p>
        </w:tc>
        <w:tc>
          <w:tcPr>
            <w:tcW w:w="1593" w:type="dxa"/>
            <w:tcBorders>
              <w:top w:val="single" w:sz="4" w:space="0" w:color="auto"/>
              <w:left w:val="single" w:sz="4" w:space="0" w:color="auto"/>
              <w:bottom w:val="single" w:sz="4" w:space="0" w:color="auto"/>
              <w:right w:val="single" w:sz="4" w:space="0" w:color="auto"/>
            </w:tcBorders>
            <w:hideMark/>
          </w:tcPr>
          <w:p w14:paraId="77C26D24"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78E1F3F0" w14:textId="77777777" w:rsidR="000A65F8" w:rsidRPr="001210D2" w:rsidRDefault="000A65F8" w:rsidP="00A123A6">
            <w:pPr>
              <w:rPr>
                <w:color w:val="000000" w:themeColor="text1"/>
              </w:rPr>
            </w:pPr>
            <w:r w:rsidRPr="001210D2">
              <w:rPr>
                <w:color w:val="000000" w:themeColor="text1"/>
              </w:rPr>
              <w:t xml:space="preserve">Τροφοδοτικά για στηρίξεις τηλεσκοπίων 12V 5A (2 </w:t>
            </w:r>
            <w:proofErr w:type="spellStart"/>
            <w:r w:rsidRPr="001210D2">
              <w:rPr>
                <w:color w:val="000000" w:themeColor="text1"/>
              </w:rPr>
              <w:t>τεμ</w:t>
            </w:r>
            <w:proofErr w:type="spellEnd"/>
            <w:r w:rsidRPr="001210D2">
              <w:rPr>
                <w:color w:val="000000" w:themeColor="text1"/>
              </w:rPr>
              <w:t>)</w:t>
            </w:r>
          </w:p>
        </w:tc>
        <w:tc>
          <w:tcPr>
            <w:tcW w:w="1431" w:type="dxa"/>
            <w:tcBorders>
              <w:top w:val="single" w:sz="4" w:space="0" w:color="auto"/>
              <w:left w:val="single" w:sz="4" w:space="0" w:color="auto"/>
              <w:bottom w:val="single" w:sz="4" w:space="0" w:color="auto"/>
              <w:right w:val="single" w:sz="4" w:space="0" w:color="auto"/>
            </w:tcBorders>
            <w:hideMark/>
          </w:tcPr>
          <w:p w14:paraId="0F5833C1"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45C62670"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5DBD80C9" w14:textId="77777777" w:rsidR="000A65F8" w:rsidRPr="001210D2" w:rsidRDefault="000A65F8" w:rsidP="00A123A6">
            <w:pPr>
              <w:rPr>
                <w:color w:val="4F81BD" w:themeColor="accent1"/>
              </w:rPr>
            </w:pPr>
          </w:p>
        </w:tc>
      </w:tr>
      <w:tr w:rsidR="000A65F8" w:rsidRPr="001210D2" w14:paraId="4614A559" w14:textId="77777777" w:rsidTr="002A3589">
        <w:trPr>
          <w:trHeight w:val="554"/>
        </w:trPr>
        <w:tc>
          <w:tcPr>
            <w:tcW w:w="851" w:type="dxa"/>
            <w:tcBorders>
              <w:top w:val="single" w:sz="4" w:space="0" w:color="auto"/>
              <w:left w:val="single" w:sz="4" w:space="0" w:color="auto"/>
              <w:bottom w:val="single" w:sz="4" w:space="0" w:color="auto"/>
              <w:right w:val="single" w:sz="4" w:space="0" w:color="auto"/>
            </w:tcBorders>
            <w:noWrap/>
            <w:hideMark/>
          </w:tcPr>
          <w:p w14:paraId="5D0E5424" w14:textId="77777777" w:rsidR="000A65F8" w:rsidRPr="001210D2" w:rsidRDefault="000A65F8" w:rsidP="00934679">
            <w:pPr>
              <w:jc w:val="both"/>
              <w:rPr>
                <w:color w:val="000000" w:themeColor="text1"/>
              </w:rPr>
            </w:pPr>
            <w:r w:rsidRPr="001210D2">
              <w:rPr>
                <w:color w:val="000000" w:themeColor="text1"/>
              </w:rPr>
              <w:t>23</w:t>
            </w:r>
          </w:p>
        </w:tc>
        <w:tc>
          <w:tcPr>
            <w:tcW w:w="1593" w:type="dxa"/>
            <w:tcBorders>
              <w:top w:val="single" w:sz="4" w:space="0" w:color="auto"/>
              <w:left w:val="single" w:sz="4" w:space="0" w:color="auto"/>
              <w:bottom w:val="single" w:sz="4" w:space="0" w:color="auto"/>
              <w:right w:val="single" w:sz="4" w:space="0" w:color="auto"/>
            </w:tcBorders>
            <w:hideMark/>
          </w:tcPr>
          <w:p w14:paraId="09BEE23E"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7AFA0CFB" w14:textId="77777777" w:rsidR="000A65F8" w:rsidRPr="001210D2" w:rsidRDefault="000A65F8" w:rsidP="00A123A6">
            <w:pPr>
              <w:rPr>
                <w:color w:val="000000" w:themeColor="text1"/>
              </w:rPr>
            </w:pPr>
            <w:r w:rsidRPr="001210D2">
              <w:rPr>
                <w:color w:val="000000" w:themeColor="text1"/>
              </w:rPr>
              <w:t>Επαναφορτιζόμενη πηγή ενέργειας Lifepo4 84.4Wh, 12V DC 3000mah</w:t>
            </w:r>
          </w:p>
        </w:tc>
        <w:tc>
          <w:tcPr>
            <w:tcW w:w="1431" w:type="dxa"/>
            <w:tcBorders>
              <w:top w:val="single" w:sz="4" w:space="0" w:color="auto"/>
              <w:left w:val="single" w:sz="4" w:space="0" w:color="auto"/>
              <w:bottom w:val="single" w:sz="4" w:space="0" w:color="auto"/>
              <w:right w:val="single" w:sz="4" w:space="0" w:color="auto"/>
            </w:tcBorders>
            <w:hideMark/>
          </w:tcPr>
          <w:p w14:paraId="65D0FCAE"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1D7A9706"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030085AB" w14:textId="77777777" w:rsidR="000A65F8" w:rsidRPr="001210D2" w:rsidRDefault="000A65F8" w:rsidP="00A123A6">
            <w:pPr>
              <w:rPr>
                <w:color w:val="4F81BD" w:themeColor="accent1"/>
              </w:rPr>
            </w:pPr>
          </w:p>
        </w:tc>
      </w:tr>
      <w:tr w:rsidR="000A65F8" w:rsidRPr="001210D2" w14:paraId="072BE278" w14:textId="77777777" w:rsidTr="002A3589">
        <w:trPr>
          <w:trHeight w:val="402"/>
        </w:trPr>
        <w:tc>
          <w:tcPr>
            <w:tcW w:w="851" w:type="dxa"/>
            <w:tcBorders>
              <w:top w:val="single" w:sz="4" w:space="0" w:color="auto"/>
              <w:left w:val="single" w:sz="4" w:space="0" w:color="auto"/>
              <w:bottom w:val="single" w:sz="4" w:space="0" w:color="auto"/>
              <w:right w:val="single" w:sz="4" w:space="0" w:color="auto"/>
            </w:tcBorders>
            <w:noWrap/>
            <w:hideMark/>
          </w:tcPr>
          <w:p w14:paraId="211811F7" w14:textId="77777777" w:rsidR="000A65F8" w:rsidRPr="001210D2" w:rsidRDefault="000A65F8" w:rsidP="00934679">
            <w:pPr>
              <w:jc w:val="both"/>
              <w:rPr>
                <w:color w:val="000000" w:themeColor="text1"/>
              </w:rPr>
            </w:pPr>
            <w:bookmarkStart w:id="7" w:name="_Hlk120710735"/>
            <w:r w:rsidRPr="001210D2">
              <w:rPr>
                <w:color w:val="000000" w:themeColor="text1"/>
              </w:rPr>
              <w:t>24</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375F7EA"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4FB494EA" w14:textId="77777777" w:rsidR="000A65F8" w:rsidRPr="001210D2" w:rsidRDefault="000A65F8" w:rsidP="00A123A6">
            <w:pPr>
              <w:rPr>
                <w:color w:val="000000" w:themeColor="text1"/>
              </w:rPr>
            </w:pPr>
            <w:r w:rsidRPr="001210D2">
              <w:rPr>
                <w:color w:val="000000" w:themeColor="text1"/>
              </w:rPr>
              <w:t xml:space="preserve">Χειριστήρια για τις στηρίξεις των τηλεσκοπίων (2 </w:t>
            </w:r>
            <w:proofErr w:type="spellStart"/>
            <w:r w:rsidRPr="001210D2">
              <w:rPr>
                <w:color w:val="000000" w:themeColor="text1"/>
              </w:rPr>
              <w:t>τεμ</w:t>
            </w:r>
            <w:proofErr w:type="spellEnd"/>
            <w:r w:rsidRPr="001210D2">
              <w:rPr>
                <w:color w:val="000000" w:themeColor="text1"/>
              </w:rPr>
              <w:t>.)</w:t>
            </w:r>
          </w:p>
        </w:tc>
        <w:tc>
          <w:tcPr>
            <w:tcW w:w="1431" w:type="dxa"/>
            <w:tcBorders>
              <w:top w:val="single" w:sz="4" w:space="0" w:color="auto"/>
              <w:left w:val="single" w:sz="4" w:space="0" w:color="auto"/>
              <w:bottom w:val="single" w:sz="4" w:space="0" w:color="auto"/>
              <w:right w:val="single" w:sz="4" w:space="0" w:color="auto"/>
            </w:tcBorders>
            <w:hideMark/>
          </w:tcPr>
          <w:p w14:paraId="5DC1A4BB"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68D97DF6"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7AC23303" w14:textId="77777777" w:rsidR="000A65F8" w:rsidRPr="001210D2" w:rsidRDefault="000A65F8" w:rsidP="00A123A6">
            <w:pPr>
              <w:rPr>
                <w:color w:val="4F81BD" w:themeColor="accent1"/>
              </w:rPr>
            </w:pPr>
          </w:p>
        </w:tc>
      </w:tr>
      <w:tr w:rsidR="000A65F8" w:rsidRPr="001210D2" w14:paraId="457480D1" w14:textId="77777777" w:rsidTr="002A3589">
        <w:trPr>
          <w:trHeight w:val="425"/>
        </w:trPr>
        <w:tc>
          <w:tcPr>
            <w:tcW w:w="851" w:type="dxa"/>
            <w:tcBorders>
              <w:top w:val="single" w:sz="4" w:space="0" w:color="auto"/>
              <w:left w:val="single" w:sz="4" w:space="0" w:color="auto"/>
              <w:bottom w:val="single" w:sz="4" w:space="0" w:color="auto"/>
              <w:right w:val="single" w:sz="4" w:space="0" w:color="auto"/>
            </w:tcBorders>
            <w:noWrap/>
            <w:hideMark/>
          </w:tcPr>
          <w:p w14:paraId="399BCA1F" w14:textId="77777777" w:rsidR="000A65F8" w:rsidRPr="001210D2" w:rsidRDefault="000A65F8" w:rsidP="00934679">
            <w:pPr>
              <w:jc w:val="both"/>
              <w:rPr>
                <w:color w:val="000000" w:themeColor="text1"/>
              </w:rPr>
            </w:pPr>
            <w:r w:rsidRPr="001210D2">
              <w:rPr>
                <w:color w:val="000000" w:themeColor="text1"/>
              </w:rPr>
              <w:t>25</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8A5C767"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7ADF8079" w14:textId="77777777" w:rsidR="000A65F8" w:rsidRPr="001210D2" w:rsidRDefault="000A65F8" w:rsidP="00A123A6">
            <w:pPr>
              <w:rPr>
                <w:color w:val="000000" w:themeColor="text1"/>
              </w:rPr>
            </w:pPr>
            <w:r w:rsidRPr="001210D2">
              <w:rPr>
                <w:color w:val="000000" w:themeColor="text1"/>
              </w:rPr>
              <w:t xml:space="preserve">Ράβδος προσάρτησης μήκους 610mm τύπου </w:t>
            </w:r>
            <w:proofErr w:type="spellStart"/>
            <w:r w:rsidRPr="001210D2">
              <w:rPr>
                <w:color w:val="000000" w:themeColor="text1"/>
              </w:rPr>
              <w:t>Losmandy</w:t>
            </w:r>
            <w:proofErr w:type="spellEnd"/>
            <w:r w:rsidRPr="001210D2">
              <w:rPr>
                <w:color w:val="000000" w:themeColor="text1"/>
              </w:rPr>
              <w:t xml:space="preserve"> 75mm</w:t>
            </w:r>
          </w:p>
        </w:tc>
        <w:tc>
          <w:tcPr>
            <w:tcW w:w="1431" w:type="dxa"/>
            <w:tcBorders>
              <w:top w:val="single" w:sz="4" w:space="0" w:color="auto"/>
              <w:left w:val="single" w:sz="4" w:space="0" w:color="auto"/>
              <w:bottom w:val="single" w:sz="4" w:space="0" w:color="auto"/>
              <w:right w:val="single" w:sz="4" w:space="0" w:color="auto"/>
            </w:tcBorders>
            <w:hideMark/>
          </w:tcPr>
          <w:p w14:paraId="6B509BCA"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0E757BB6"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C17BB2D" w14:textId="77777777" w:rsidR="000A65F8" w:rsidRPr="001210D2" w:rsidRDefault="000A65F8" w:rsidP="00A123A6">
            <w:pPr>
              <w:rPr>
                <w:color w:val="4F81BD" w:themeColor="accent1"/>
              </w:rPr>
            </w:pPr>
          </w:p>
        </w:tc>
      </w:tr>
      <w:tr w:rsidR="000A65F8" w:rsidRPr="001210D2" w14:paraId="5E02B558" w14:textId="77777777" w:rsidTr="002A3589">
        <w:trPr>
          <w:trHeight w:val="560"/>
        </w:trPr>
        <w:tc>
          <w:tcPr>
            <w:tcW w:w="851" w:type="dxa"/>
            <w:tcBorders>
              <w:top w:val="single" w:sz="4" w:space="0" w:color="auto"/>
              <w:left w:val="single" w:sz="4" w:space="0" w:color="auto"/>
              <w:bottom w:val="single" w:sz="4" w:space="0" w:color="auto"/>
              <w:right w:val="single" w:sz="4" w:space="0" w:color="auto"/>
            </w:tcBorders>
            <w:noWrap/>
            <w:hideMark/>
          </w:tcPr>
          <w:p w14:paraId="217EB91B" w14:textId="77777777" w:rsidR="000A65F8" w:rsidRPr="001210D2" w:rsidRDefault="000A65F8" w:rsidP="00A123A6">
            <w:pPr>
              <w:rPr>
                <w:color w:val="000000" w:themeColor="text1"/>
              </w:rPr>
            </w:pPr>
            <w:r w:rsidRPr="001210D2">
              <w:rPr>
                <w:color w:val="000000" w:themeColor="text1"/>
              </w:rPr>
              <w:t>26</w:t>
            </w:r>
          </w:p>
        </w:tc>
        <w:tc>
          <w:tcPr>
            <w:tcW w:w="1593" w:type="dxa"/>
            <w:tcBorders>
              <w:top w:val="single" w:sz="4" w:space="0" w:color="auto"/>
              <w:left w:val="single" w:sz="4" w:space="0" w:color="auto"/>
              <w:bottom w:val="single" w:sz="4" w:space="0" w:color="auto"/>
              <w:right w:val="single" w:sz="4" w:space="0" w:color="auto"/>
            </w:tcBorders>
            <w:vAlign w:val="center"/>
            <w:hideMark/>
          </w:tcPr>
          <w:p w14:paraId="158FF8DC" w14:textId="77777777" w:rsidR="000A65F8" w:rsidRPr="001210D2" w:rsidRDefault="000A65F8" w:rsidP="00A123A6">
            <w:pPr>
              <w:rPr>
                <w:color w:val="000000" w:themeColor="text1"/>
              </w:rPr>
            </w:pPr>
            <w:r w:rsidRPr="001210D2">
              <w:rPr>
                <w:color w:val="000000" w:themeColor="text1"/>
              </w:rPr>
              <w:t>1</w:t>
            </w:r>
          </w:p>
        </w:tc>
        <w:tc>
          <w:tcPr>
            <w:tcW w:w="7840" w:type="dxa"/>
            <w:tcBorders>
              <w:top w:val="single" w:sz="4" w:space="0" w:color="auto"/>
              <w:left w:val="single" w:sz="4" w:space="0" w:color="auto"/>
              <w:bottom w:val="single" w:sz="4" w:space="0" w:color="auto"/>
              <w:right w:val="single" w:sz="4" w:space="0" w:color="auto"/>
            </w:tcBorders>
            <w:hideMark/>
          </w:tcPr>
          <w:p w14:paraId="4F4ABE4D" w14:textId="77777777" w:rsidR="000A65F8" w:rsidRPr="001210D2" w:rsidRDefault="000A65F8" w:rsidP="00A123A6">
            <w:pPr>
              <w:rPr>
                <w:color w:val="000000" w:themeColor="text1"/>
              </w:rPr>
            </w:pPr>
            <w:r w:rsidRPr="001210D2">
              <w:rPr>
                <w:color w:val="000000" w:themeColor="text1"/>
              </w:rPr>
              <w:t>Μικρή φορητή Σκάλα Σιδήρου 3 Σκαλιών</w:t>
            </w:r>
          </w:p>
        </w:tc>
        <w:tc>
          <w:tcPr>
            <w:tcW w:w="1431" w:type="dxa"/>
            <w:tcBorders>
              <w:top w:val="single" w:sz="4" w:space="0" w:color="auto"/>
              <w:left w:val="single" w:sz="4" w:space="0" w:color="auto"/>
              <w:bottom w:val="single" w:sz="4" w:space="0" w:color="auto"/>
              <w:right w:val="single" w:sz="4" w:space="0" w:color="auto"/>
            </w:tcBorders>
            <w:hideMark/>
          </w:tcPr>
          <w:p w14:paraId="01737A86" w14:textId="77777777" w:rsidR="000A65F8" w:rsidRPr="001210D2" w:rsidRDefault="000A65F8" w:rsidP="00A123A6">
            <w:pPr>
              <w:rPr>
                <w:color w:val="000000" w:themeColor="text1"/>
              </w:rPr>
            </w:pPr>
            <w:r w:rsidRPr="001210D2">
              <w:rPr>
                <w:color w:val="000000" w:themeColor="text1"/>
              </w:rPr>
              <w:t xml:space="preserve">ΝΑΙ </w:t>
            </w:r>
          </w:p>
        </w:tc>
        <w:tc>
          <w:tcPr>
            <w:tcW w:w="1843" w:type="dxa"/>
            <w:tcBorders>
              <w:top w:val="single" w:sz="4" w:space="0" w:color="auto"/>
              <w:left w:val="single" w:sz="4" w:space="0" w:color="auto"/>
              <w:bottom w:val="single" w:sz="4" w:space="0" w:color="auto"/>
              <w:right w:val="single" w:sz="4" w:space="0" w:color="auto"/>
            </w:tcBorders>
            <w:noWrap/>
            <w:vAlign w:val="center"/>
          </w:tcPr>
          <w:p w14:paraId="46302565" w14:textId="77777777" w:rsidR="000A65F8" w:rsidRPr="001210D2" w:rsidRDefault="000A65F8" w:rsidP="00A123A6">
            <w:pPr>
              <w:rPr>
                <w:color w:val="000000" w:themeColor="text1"/>
              </w:rPr>
            </w:pPr>
          </w:p>
        </w:tc>
        <w:tc>
          <w:tcPr>
            <w:tcW w:w="1413" w:type="dxa"/>
            <w:tcBorders>
              <w:top w:val="single" w:sz="4" w:space="0" w:color="auto"/>
              <w:left w:val="single" w:sz="4" w:space="0" w:color="auto"/>
              <w:bottom w:val="single" w:sz="4" w:space="0" w:color="auto"/>
              <w:right w:val="single" w:sz="4" w:space="0" w:color="auto"/>
            </w:tcBorders>
            <w:noWrap/>
            <w:vAlign w:val="center"/>
          </w:tcPr>
          <w:p w14:paraId="40176ECE" w14:textId="77777777" w:rsidR="000A65F8" w:rsidRPr="001210D2" w:rsidRDefault="000A65F8" w:rsidP="00A123A6">
            <w:pPr>
              <w:rPr>
                <w:color w:val="4F81BD" w:themeColor="accent1"/>
              </w:rPr>
            </w:pPr>
          </w:p>
        </w:tc>
      </w:tr>
      <w:bookmarkEnd w:id="7"/>
    </w:tbl>
    <w:p w14:paraId="28F3C903" w14:textId="77777777" w:rsidR="000A65F8" w:rsidRDefault="000A65F8" w:rsidP="000A65F8">
      <w:pPr>
        <w:pStyle w:val="a3"/>
        <w:rPr>
          <w:rFonts w:asciiTheme="minorHAnsi" w:hAnsiTheme="minorHAnsi"/>
          <w:szCs w:val="22"/>
        </w:rPr>
      </w:pPr>
    </w:p>
    <w:tbl>
      <w:tblPr>
        <w:tblW w:w="14990" w:type="dxa"/>
        <w:tblInd w:w="-10" w:type="dxa"/>
        <w:tblLook w:val="04A0" w:firstRow="1" w:lastRow="0" w:firstColumn="1" w:lastColumn="0" w:noHBand="0" w:noVBand="1"/>
      </w:tblPr>
      <w:tblGrid>
        <w:gridCol w:w="851"/>
        <w:gridCol w:w="1593"/>
        <w:gridCol w:w="7840"/>
        <w:gridCol w:w="1431"/>
        <w:gridCol w:w="1843"/>
        <w:gridCol w:w="1432"/>
      </w:tblGrid>
      <w:tr w:rsidR="000A65F8" w:rsidRPr="001210D2" w14:paraId="768D7B4E" w14:textId="77777777" w:rsidTr="00A123A6">
        <w:trPr>
          <w:tblHeader/>
        </w:trPr>
        <w:tc>
          <w:tcPr>
            <w:tcW w:w="851" w:type="dxa"/>
            <w:tcBorders>
              <w:top w:val="single" w:sz="4" w:space="0" w:color="auto"/>
              <w:left w:val="single" w:sz="4" w:space="0" w:color="auto"/>
              <w:bottom w:val="single" w:sz="8" w:space="0" w:color="000000"/>
              <w:right w:val="single" w:sz="8" w:space="0" w:color="000000"/>
            </w:tcBorders>
            <w:shd w:val="clear" w:color="auto" w:fill="BFBFBF"/>
            <w:vAlign w:val="center"/>
            <w:hideMark/>
          </w:tcPr>
          <w:p w14:paraId="2B733BFA" w14:textId="77777777" w:rsidR="000A65F8" w:rsidRPr="001210D2" w:rsidRDefault="000A65F8" w:rsidP="00A123A6">
            <w:r w:rsidRPr="001210D2">
              <w:br w:type="page"/>
            </w:r>
            <w:r w:rsidRPr="001210D2">
              <w:br w:type="page"/>
            </w:r>
            <w:r w:rsidRPr="001210D2">
              <w:br w:type="page"/>
            </w:r>
            <w:r w:rsidRPr="001210D2">
              <w:br w:type="page"/>
              <w:t>Είδος</w:t>
            </w:r>
          </w:p>
        </w:tc>
        <w:tc>
          <w:tcPr>
            <w:tcW w:w="1593" w:type="dxa"/>
            <w:tcBorders>
              <w:top w:val="single" w:sz="4" w:space="0" w:color="auto"/>
              <w:left w:val="nil"/>
              <w:bottom w:val="single" w:sz="8" w:space="0" w:color="000000"/>
              <w:right w:val="single" w:sz="8" w:space="0" w:color="000000"/>
            </w:tcBorders>
            <w:shd w:val="clear" w:color="auto" w:fill="BFBFBF"/>
            <w:vAlign w:val="center"/>
            <w:hideMark/>
          </w:tcPr>
          <w:p w14:paraId="7ED0AF06" w14:textId="77777777" w:rsidR="000A65F8" w:rsidRPr="001210D2" w:rsidRDefault="000A65F8" w:rsidP="00A123A6">
            <w:r w:rsidRPr="001210D2">
              <w:t>Προδιαγραφή</w:t>
            </w:r>
          </w:p>
        </w:tc>
        <w:tc>
          <w:tcPr>
            <w:tcW w:w="7840" w:type="dxa"/>
            <w:tcBorders>
              <w:top w:val="single" w:sz="4" w:space="0" w:color="auto"/>
              <w:left w:val="nil"/>
              <w:bottom w:val="single" w:sz="8" w:space="0" w:color="000000"/>
              <w:right w:val="single" w:sz="8" w:space="0" w:color="000000"/>
            </w:tcBorders>
            <w:shd w:val="clear" w:color="auto" w:fill="BFBFBF"/>
            <w:vAlign w:val="center"/>
            <w:hideMark/>
          </w:tcPr>
          <w:p w14:paraId="26D764C7" w14:textId="77777777" w:rsidR="000A65F8" w:rsidRPr="001210D2" w:rsidRDefault="000A65F8" w:rsidP="00A123A6">
            <w:r w:rsidRPr="001210D2">
              <w:t>Περιγραφή</w:t>
            </w:r>
          </w:p>
        </w:tc>
        <w:tc>
          <w:tcPr>
            <w:tcW w:w="1431" w:type="dxa"/>
            <w:tcBorders>
              <w:top w:val="single" w:sz="4" w:space="0" w:color="auto"/>
              <w:left w:val="nil"/>
              <w:bottom w:val="single" w:sz="8" w:space="0" w:color="000000"/>
              <w:right w:val="single" w:sz="8" w:space="0" w:color="000000"/>
            </w:tcBorders>
            <w:shd w:val="clear" w:color="auto" w:fill="BFBFBF"/>
            <w:vAlign w:val="center"/>
            <w:hideMark/>
          </w:tcPr>
          <w:p w14:paraId="3041F9D7" w14:textId="77777777" w:rsidR="000A65F8" w:rsidRPr="001210D2" w:rsidRDefault="000A65F8" w:rsidP="00A123A6">
            <w:r w:rsidRPr="001210D2">
              <w:t>Απαίτηση</w:t>
            </w:r>
          </w:p>
        </w:tc>
        <w:tc>
          <w:tcPr>
            <w:tcW w:w="1843" w:type="dxa"/>
            <w:tcBorders>
              <w:top w:val="single" w:sz="4" w:space="0" w:color="auto"/>
              <w:left w:val="nil"/>
              <w:bottom w:val="single" w:sz="8" w:space="0" w:color="000000"/>
              <w:right w:val="single" w:sz="8" w:space="0" w:color="000000"/>
            </w:tcBorders>
            <w:shd w:val="clear" w:color="auto" w:fill="BFBFBF"/>
            <w:vAlign w:val="center"/>
            <w:hideMark/>
          </w:tcPr>
          <w:p w14:paraId="6E1A74E2" w14:textId="77777777" w:rsidR="000A65F8" w:rsidRPr="001210D2" w:rsidRDefault="000A65F8" w:rsidP="00A123A6">
            <w:pPr>
              <w:rPr>
                <w:color w:val="4F81BD" w:themeColor="accent1"/>
              </w:rPr>
            </w:pPr>
            <w:r w:rsidRPr="001210D2">
              <w:rPr>
                <w:color w:val="4F81BD" w:themeColor="accent1"/>
              </w:rPr>
              <w:t>Απάντηση Προσφέροντα</w:t>
            </w:r>
          </w:p>
        </w:tc>
        <w:tc>
          <w:tcPr>
            <w:tcW w:w="1432" w:type="dxa"/>
            <w:tcBorders>
              <w:top w:val="single" w:sz="4" w:space="0" w:color="auto"/>
              <w:left w:val="nil"/>
              <w:bottom w:val="single" w:sz="8" w:space="0" w:color="000000"/>
              <w:right w:val="single" w:sz="4" w:space="0" w:color="auto"/>
            </w:tcBorders>
            <w:shd w:val="clear" w:color="auto" w:fill="BFBFBF"/>
            <w:vAlign w:val="center"/>
            <w:hideMark/>
          </w:tcPr>
          <w:p w14:paraId="080302C2" w14:textId="77777777" w:rsidR="000A65F8" w:rsidRPr="001210D2" w:rsidRDefault="000A65F8" w:rsidP="00A123A6">
            <w:pPr>
              <w:rPr>
                <w:color w:val="4F81BD" w:themeColor="accent1"/>
              </w:rPr>
            </w:pPr>
            <w:r w:rsidRPr="001210D2">
              <w:rPr>
                <w:color w:val="4F81BD" w:themeColor="accent1"/>
              </w:rPr>
              <w:t>Παραπομπή</w:t>
            </w:r>
          </w:p>
        </w:tc>
      </w:tr>
      <w:tr w:rsidR="000A65F8" w:rsidRPr="001210D2" w14:paraId="15E0C807" w14:textId="77777777" w:rsidTr="00A123A6">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CC04D55" w14:textId="77777777" w:rsidR="000A65F8" w:rsidRPr="001210D2" w:rsidRDefault="000A65F8" w:rsidP="00A123A6"/>
        </w:tc>
        <w:tc>
          <w:tcPr>
            <w:tcW w:w="159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63823B" w14:textId="77777777" w:rsidR="000A65F8" w:rsidRPr="001210D2" w:rsidRDefault="000A65F8" w:rsidP="00A123A6">
            <w:r w:rsidRPr="001210D2">
              <w:t>1</w:t>
            </w:r>
          </w:p>
        </w:tc>
        <w:tc>
          <w:tcPr>
            <w:tcW w:w="125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4C87EECB" w14:textId="77777777" w:rsidR="000A65F8" w:rsidRPr="001210D2" w:rsidRDefault="000A65F8" w:rsidP="00A123A6">
            <w:r w:rsidRPr="001210D2">
              <w:t>Υπηρεσίες Εγκατάστασης – Διασύνδεσης - Εκπαίδευσης</w:t>
            </w:r>
          </w:p>
        </w:tc>
      </w:tr>
      <w:tr w:rsidR="000A65F8" w:rsidRPr="003624CE" w14:paraId="02555549" w14:textId="77777777" w:rsidTr="002A3589">
        <w:trPr>
          <w:trHeight w:val="994"/>
        </w:trPr>
        <w:tc>
          <w:tcPr>
            <w:tcW w:w="851" w:type="dxa"/>
            <w:tcBorders>
              <w:top w:val="single" w:sz="4" w:space="0" w:color="auto"/>
              <w:left w:val="single" w:sz="4" w:space="0" w:color="auto"/>
              <w:bottom w:val="single" w:sz="4" w:space="0" w:color="auto"/>
              <w:right w:val="single" w:sz="4" w:space="0" w:color="auto"/>
            </w:tcBorders>
            <w:noWrap/>
            <w:vAlign w:val="center"/>
          </w:tcPr>
          <w:p w14:paraId="6B6665B2" w14:textId="77777777" w:rsidR="000A65F8" w:rsidRPr="001210D2" w:rsidRDefault="000A65F8" w:rsidP="00A123A6">
            <w:pPr>
              <w:jc w:val="center"/>
            </w:pPr>
            <w:r w:rsidRPr="001210D2">
              <w:lastRenderedPageBreak/>
              <w:t>27</w:t>
            </w:r>
          </w:p>
        </w:tc>
        <w:tc>
          <w:tcPr>
            <w:tcW w:w="1593" w:type="dxa"/>
            <w:tcBorders>
              <w:top w:val="single" w:sz="4" w:space="0" w:color="auto"/>
              <w:left w:val="single" w:sz="4" w:space="0" w:color="auto"/>
              <w:bottom w:val="single" w:sz="4" w:space="0" w:color="auto"/>
              <w:right w:val="single" w:sz="4" w:space="0" w:color="auto"/>
            </w:tcBorders>
            <w:vAlign w:val="center"/>
          </w:tcPr>
          <w:p w14:paraId="52583D7F" w14:textId="77777777" w:rsidR="000A65F8" w:rsidRPr="001210D2" w:rsidRDefault="000A65F8" w:rsidP="00A123A6"/>
        </w:tc>
        <w:tc>
          <w:tcPr>
            <w:tcW w:w="12546" w:type="dxa"/>
            <w:gridSpan w:val="4"/>
            <w:tcBorders>
              <w:top w:val="single" w:sz="4" w:space="0" w:color="auto"/>
              <w:left w:val="single" w:sz="4" w:space="0" w:color="auto"/>
              <w:bottom w:val="single" w:sz="4" w:space="0" w:color="auto"/>
              <w:right w:val="single" w:sz="4" w:space="0" w:color="auto"/>
            </w:tcBorders>
            <w:vAlign w:val="center"/>
            <w:hideMark/>
          </w:tcPr>
          <w:p w14:paraId="1E3C1744" w14:textId="77777777" w:rsidR="000A65F8" w:rsidRPr="001210D2" w:rsidRDefault="000A65F8" w:rsidP="00A123A6">
            <w:r w:rsidRPr="001210D2">
              <w:t xml:space="preserve">Ο υποψήφιος ανάδοχος αποδέχεται το σύνολο των παρακάτω υπηρεσιών για την εγκατάσταση και εκπαίδευση του προσωπικού της αναθέτουσας αρχής </w:t>
            </w:r>
          </w:p>
        </w:tc>
      </w:tr>
      <w:tr w:rsidR="000A65F8" w:rsidRPr="003624CE" w14:paraId="47E30B67" w14:textId="77777777" w:rsidTr="00A123A6">
        <w:tc>
          <w:tcPr>
            <w:tcW w:w="851" w:type="dxa"/>
            <w:tcBorders>
              <w:top w:val="single" w:sz="4" w:space="0" w:color="auto"/>
              <w:left w:val="single" w:sz="4" w:space="0" w:color="auto"/>
              <w:bottom w:val="single" w:sz="8" w:space="0" w:color="000000"/>
              <w:right w:val="single" w:sz="8" w:space="0" w:color="000000"/>
            </w:tcBorders>
            <w:noWrap/>
            <w:hideMark/>
          </w:tcPr>
          <w:p w14:paraId="1EB5933C" w14:textId="77777777" w:rsidR="000A65F8" w:rsidRPr="001210D2" w:rsidRDefault="000A65F8" w:rsidP="00A123A6">
            <w:pPr>
              <w:jc w:val="center"/>
            </w:pPr>
          </w:p>
        </w:tc>
        <w:tc>
          <w:tcPr>
            <w:tcW w:w="1593" w:type="dxa"/>
            <w:tcBorders>
              <w:top w:val="single" w:sz="4" w:space="0" w:color="auto"/>
              <w:left w:val="nil"/>
              <w:bottom w:val="single" w:sz="8" w:space="0" w:color="000000"/>
              <w:right w:val="single" w:sz="8" w:space="0" w:color="000000"/>
            </w:tcBorders>
            <w:vAlign w:val="center"/>
            <w:hideMark/>
          </w:tcPr>
          <w:p w14:paraId="36DE23BD" w14:textId="77777777" w:rsidR="000A65F8" w:rsidRPr="001210D2" w:rsidRDefault="000A65F8" w:rsidP="00A123A6"/>
        </w:tc>
        <w:tc>
          <w:tcPr>
            <w:tcW w:w="12546" w:type="dxa"/>
            <w:gridSpan w:val="4"/>
            <w:tcBorders>
              <w:top w:val="single" w:sz="4" w:space="0" w:color="auto"/>
              <w:left w:val="nil"/>
              <w:bottom w:val="single" w:sz="8" w:space="0" w:color="000000"/>
              <w:right w:val="single" w:sz="4" w:space="0" w:color="auto"/>
            </w:tcBorders>
            <w:vAlign w:val="center"/>
            <w:hideMark/>
          </w:tcPr>
          <w:p w14:paraId="030DEA52" w14:textId="77777777" w:rsidR="000A65F8" w:rsidRPr="001210D2" w:rsidRDefault="000A65F8" w:rsidP="00A123A6"/>
        </w:tc>
      </w:tr>
      <w:tr w:rsidR="000A65F8" w:rsidRPr="003624CE" w14:paraId="3570D11E" w14:textId="77777777" w:rsidTr="00A123A6">
        <w:tc>
          <w:tcPr>
            <w:tcW w:w="851" w:type="dxa"/>
            <w:tcBorders>
              <w:top w:val="nil"/>
              <w:left w:val="single" w:sz="4" w:space="0" w:color="auto"/>
              <w:bottom w:val="single" w:sz="4" w:space="0" w:color="auto"/>
              <w:right w:val="single" w:sz="8" w:space="0" w:color="000000"/>
            </w:tcBorders>
            <w:shd w:val="clear" w:color="auto" w:fill="BFBFBF"/>
            <w:noWrap/>
            <w:hideMark/>
          </w:tcPr>
          <w:p w14:paraId="6C39506D" w14:textId="77777777" w:rsidR="000A65F8" w:rsidRPr="001210D2" w:rsidRDefault="000A65F8" w:rsidP="00A123A6">
            <w:pPr>
              <w:jc w:val="center"/>
            </w:pPr>
          </w:p>
        </w:tc>
        <w:tc>
          <w:tcPr>
            <w:tcW w:w="1593" w:type="dxa"/>
            <w:tcBorders>
              <w:top w:val="nil"/>
              <w:left w:val="nil"/>
              <w:bottom w:val="single" w:sz="4" w:space="0" w:color="auto"/>
              <w:right w:val="single" w:sz="8" w:space="0" w:color="000000"/>
            </w:tcBorders>
            <w:shd w:val="clear" w:color="auto" w:fill="C0C0C0"/>
            <w:vAlign w:val="center"/>
            <w:hideMark/>
          </w:tcPr>
          <w:p w14:paraId="6DCF468D" w14:textId="77777777" w:rsidR="000A65F8" w:rsidRPr="001210D2" w:rsidRDefault="000A65F8" w:rsidP="00A123A6"/>
        </w:tc>
        <w:tc>
          <w:tcPr>
            <w:tcW w:w="7840" w:type="dxa"/>
            <w:tcBorders>
              <w:top w:val="nil"/>
              <w:left w:val="nil"/>
              <w:bottom w:val="single" w:sz="4" w:space="0" w:color="auto"/>
              <w:right w:val="single" w:sz="8" w:space="0" w:color="000000"/>
            </w:tcBorders>
            <w:shd w:val="clear" w:color="auto" w:fill="C0C0C0"/>
            <w:vAlign w:val="center"/>
            <w:hideMark/>
          </w:tcPr>
          <w:p w14:paraId="43D29139" w14:textId="77777777" w:rsidR="000A65F8" w:rsidRPr="001210D2" w:rsidRDefault="000A65F8" w:rsidP="00A123A6"/>
        </w:tc>
        <w:tc>
          <w:tcPr>
            <w:tcW w:w="1431" w:type="dxa"/>
            <w:tcBorders>
              <w:top w:val="nil"/>
              <w:left w:val="nil"/>
              <w:bottom w:val="single" w:sz="4" w:space="0" w:color="auto"/>
              <w:right w:val="single" w:sz="8" w:space="0" w:color="000000"/>
            </w:tcBorders>
            <w:shd w:val="clear" w:color="auto" w:fill="C0C0C0"/>
            <w:vAlign w:val="center"/>
            <w:hideMark/>
          </w:tcPr>
          <w:p w14:paraId="001A173F" w14:textId="77777777" w:rsidR="000A65F8" w:rsidRPr="001210D2" w:rsidRDefault="000A65F8" w:rsidP="00A123A6">
            <w:r w:rsidRPr="001210D2">
              <w:t> </w:t>
            </w:r>
          </w:p>
        </w:tc>
        <w:tc>
          <w:tcPr>
            <w:tcW w:w="1843" w:type="dxa"/>
            <w:tcBorders>
              <w:top w:val="nil"/>
              <w:left w:val="nil"/>
              <w:bottom w:val="single" w:sz="4" w:space="0" w:color="auto"/>
              <w:right w:val="single" w:sz="8" w:space="0" w:color="000000"/>
            </w:tcBorders>
            <w:shd w:val="clear" w:color="auto" w:fill="BFBFBF" w:themeFill="background1" w:themeFillShade="BF"/>
            <w:noWrap/>
            <w:vAlign w:val="center"/>
            <w:hideMark/>
          </w:tcPr>
          <w:p w14:paraId="03FA6FB5" w14:textId="77777777" w:rsidR="000A65F8" w:rsidRPr="001210D2" w:rsidRDefault="000A65F8" w:rsidP="00A123A6">
            <w:pPr>
              <w:rPr>
                <w:color w:val="4F81BD" w:themeColor="accent1"/>
              </w:rPr>
            </w:pPr>
            <w:r w:rsidRPr="001210D2">
              <w:rPr>
                <w:color w:val="4F81BD" w:themeColor="accent1"/>
              </w:rPr>
              <w:t> </w:t>
            </w:r>
          </w:p>
        </w:tc>
        <w:tc>
          <w:tcPr>
            <w:tcW w:w="1432" w:type="dxa"/>
            <w:tcBorders>
              <w:top w:val="nil"/>
              <w:left w:val="nil"/>
              <w:bottom w:val="single" w:sz="4" w:space="0" w:color="auto"/>
              <w:right w:val="single" w:sz="4" w:space="0" w:color="auto"/>
            </w:tcBorders>
            <w:shd w:val="clear" w:color="auto" w:fill="BFBFBF" w:themeFill="background1" w:themeFillShade="BF"/>
            <w:noWrap/>
            <w:vAlign w:val="center"/>
            <w:hideMark/>
          </w:tcPr>
          <w:p w14:paraId="399C1F7D" w14:textId="77777777" w:rsidR="000A65F8" w:rsidRPr="001210D2" w:rsidRDefault="000A65F8" w:rsidP="00A123A6">
            <w:pPr>
              <w:rPr>
                <w:color w:val="4F81BD" w:themeColor="accent1"/>
              </w:rPr>
            </w:pPr>
            <w:r w:rsidRPr="001210D2">
              <w:rPr>
                <w:color w:val="4F81BD" w:themeColor="accent1"/>
              </w:rPr>
              <w:t> </w:t>
            </w:r>
          </w:p>
        </w:tc>
      </w:tr>
      <w:tr w:rsidR="000A65F8" w:rsidRPr="001210D2" w14:paraId="5884EE72" w14:textId="77777777" w:rsidTr="00A123A6">
        <w:tc>
          <w:tcPr>
            <w:tcW w:w="851" w:type="dxa"/>
            <w:tcBorders>
              <w:top w:val="single" w:sz="4" w:space="0" w:color="auto"/>
              <w:left w:val="single" w:sz="4" w:space="0" w:color="auto"/>
              <w:bottom w:val="single" w:sz="4" w:space="0" w:color="auto"/>
              <w:right w:val="single" w:sz="4" w:space="0" w:color="auto"/>
            </w:tcBorders>
            <w:noWrap/>
          </w:tcPr>
          <w:p w14:paraId="44134344" w14:textId="77777777" w:rsidR="000A65F8" w:rsidRPr="001210D2" w:rsidRDefault="000A65F8" w:rsidP="00A123A6">
            <w:pPr>
              <w:jc w:val="center"/>
              <w:rPr>
                <w:lang w:val="en-US"/>
              </w:rPr>
            </w:pPr>
            <w:r w:rsidRPr="001210D2">
              <w:rPr>
                <w:lang w:val="en-US"/>
              </w:rPr>
              <w:t>27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208599A" w14:textId="77777777" w:rsidR="000A65F8" w:rsidRPr="001210D2" w:rsidRDefault="000A65F8" w:rsidP="00A123A6">
            <w:pPr>
              <w:jc w:val="center"/>
            </w:pPr>
            <w:r w:rsidRPr="001210D2">
              <w:t>1.2</w:t>
            </w:r>
          </w:p>
        </w:tc>
        <w:tc>
          <w:tcPr>
            <w:tcW w:w="7840" w:type="dxa"/>
            <w:tcBorders>
              <w:top w:val="single" w:sz="4" w:space="0" w:color="auto"/>
              <w:left w:val="single" w:sz="4" w:space="0" w:color="auto"/>
              <w:bottom w:val="single" w:sz="4" w:space="0" w:color="auto"/>
              <w:right w:val="single" w:sz="4" w:space="0" w:color="auto"/>
            </w:tcBorders>
          </w:tcPr>
          <w:p w14:paraId="056230E1" w14:textId="77777777" w:rsidR="000A65F8" w:rsidRPr="001210D2" w:rsidRDefault="000A65F8" w:rsidP="00A123A6">
            <w:proofErr w:type="spellStart"/>
            <w:r w:rsidRPr="001210D2">
              <w:t>Έδραση</w:t>
            </w:r>
            <w:proofErr w:type="spellEnd"/>
            <w:r w:rsidRPr="001210D2">
              <w:t xml:space="preserve"> και ακριβής προσανατολισμός μεταλλικού πυλώνα κυρίως τηλεσκοπίου </w:t>
            </w:r>
          </w:p>
          <w:p w14:paraId="22F9E99A" w14:textId="77777777" w:rsidR="000A65F8" w:rsidRPr="001210D2" w:rsidRDefault="000A65F8" w:rsidP="00A123A6"/>
        </w:tc>
        <w:tc>
          <w:tcPr>
            <w:tcW w:w="1431" w:type="dxa"/>
            <w:tcBorders>
              <w:top w:val="single" w:sz="4" w:space="0" w:color="auto"/>
              <w:left w:val="single" w:sz="4" w:space="0" w:color="auto"/>
              <w:bottom w:val="single" w:sz="4" w:space="0" w:color="auto"/>
              <w:right w:val="single" w:sz="4" w:space="0" w:color="auto"/>
            </w:tcBorders>
            <w:hideMark/>
          </w:tcPr>
          <w:p w14:paraId="688385D2" w14:textId="77777777" w:rsidR="000A65F8" w:rsidRPr="001210D2" w:rsidRDefault="000A65F8" w:rsidP="00A123A6">
            <w:pPr>
              <w:jc w:val="cente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8B1B111" w14:textId="77777777" w:rsidR="000A65F8" w:rsidRPr="001210D2" w:rsidRDefault="000A65F8" w:rsidP="00A123A6">
            <w:pPr>
              <w:rPr>
                <w:color w:val="4F81BD" w:themeColor="accent1"/>
              </w:rPr>
            </w:pPr>
            <w:r w:rsidRPr="001210D2">
              <w:rPr>
                <w:color w:val="4F81BD" w:themeColor="accent1"/>
              </w:rPr>
              <w:t> </w:t>
            </w: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73E2A29A" w14:textId="77777777" w:rsidR="000A65F8" w:rsidRPr="001210D2" w:rsidRDefault="000A65F8" w:rsidP="00A123A6">
            <w:pPr>
              <w:rPr>
                <w:color w:val="4F81BD" w:themeColor="accent1"/>
              </w:rPr>
            </w:pPr>
            <w:r w:rsidRPr="001210D2">
              <w:rPr>
                <w:color w:val="4F81BD" w:themeColor="accent1"/>
              </w:rPr>
              <w:t> </w:t>
            </w:r>
          </w:p>
        </w:tc>
      </w:tr>
      <w:tr w:rsidR="000A65F8" w:rsidRPr="001210D2" w14:paraId="2A5347C3" w14:textId="77777777" w:rsidTr="00A123A6">
        <w:tc>
          <w:tcPr>
            <w:tcW w:w="851" w:type="dxa"/>
            <w:tcBorders>
              <w:top w:val="single" w:sz="4" w:space="0" w:color="auto"/>
              <w:left w:val="single" w:sz="4" w:space="0" w:color="auto"/>
              <w:bottom w:val="single" w:sz="4" w:space="0" w:color="auto"/>
              <w:right w:val="single" w:sz="4" w:space="0" w:color="auto"/>
            </w:tcBorders>
            <w:noWrap/>
          </w:tcPr>
          <w:p w14:paraId="7EBC7908" w14:textId="77777777" w:rsidR="000A65F8" w:rsidRPr="001210D2" w:rsidRDefault="000A65F8" w:rsidP="00A123A6">
            <w:pPr>
              <w:jc w:val="center"/>
            </w:pPr>
            <w:r w:rsidRPr="001210D2">
              <w:t>27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1F7C1E25" w14:textId="77777777" w:rsidR="000A65F8" w:rsidRPr="001210D2" w:rsidRDefault="000A65F8" w:rsidP="00A123A6">
            <w:pPr>
              <w:jc w:val="center"/>
            </w:pPr>
            <w:r w:rsidRPr="001210D2">
              <w:t>1.3</w:t>
            </w:r>
          </w:p>
        </w:tc>
        <w:tc>
          <w:tcPr>
            <w:tcW w:w="7840" w:type="dxa"/>
            <w:tcBorders>
              <w:top w:val="single" w:sz="4" w:space="0" w:color="auto"/>
              <w:left w:val="single" w:sz="4" w:space="0" w:color="auto"/>
              <w:bottom w:val="single" w:sz="4" w:space="0" w:color="auto"/>
              <w:right w:val="single" w:sz="4" w:space="0" w:color="auto"/>
            </w:tcBorders>
          </w:tcPr>
          <w:p w14:paraId="779D3D31" w14:textId="77777777" w:rsidR="000A65F8" w:rsidRPr="001210D2" w:rsidRDefault="000A65F8" w:rsidP="00A123A6">
            <w:r w:rsidRPr="001210D2">
              <w:t>Συναρμολόγηση στηρίξεων, τηλεσκοπίων και λοιπών εξαρτημάτων τους</w:t>
            </w:r>
          </w:p>
          <w:p w14:paraId="66417324" w14:textId="77777777" w:rsidR="000A65F8" w:rsidRPr="001210D2" w:rsidRDefault="000A65F8" w:rsidP="00A123A6"/>
          <w:p w14:paraId="77EB0D1B" w14:textId="77777777" w:rsidR="000A65F8" w:rsidRPr="001210D2" w:rsidRDefault="000A65F8" w:rsidP="00A123A6"/>
        </w:tc>
        <w:tc>
          <w:tcPr>
            <w:tcW w:w="1431" w:type="dxa"/>
            <w:tcBorders>
              <w:top w:val="single" w:sz="4" w:space="0" w:color="auto"/>
              <w:left w:val="single" w:sz="4" w:space="0" w:color="auto"/>
              <w:bottom w:val="single" w:sz="4" w:space="0" w:color="auto"/>
              <w:right w:val="single" w:sz="4" w:space="0" w:color="auto"/>
            </w:tcBorders>
            <w:hideMark/>
          </w:tcPr>
          <w:p w14:paraId="0F62CDA2" w14:textId="77777777" w:rsidR="000A65F8" w:rsidRPr="001210D2" w:rsidRDefault="000A65F8" w:rsidP="00A123A6">
            <w:pPr>
              <w:jc w:val="cente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5C77670A" w14:textId="77777777" w:rsidR="000A65F8" w:rsidRPr="001210D2" w:rsidRDefault="000A65F8" w:rsidP="00A123A6">
            <w:pPr>
              <w:rPr>
                <w:color w:val="4F81BD" w:themeColor="accen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6BB8C465" w14:textId="77777777" w:rsidR="000A65F8" w:rsidRPr="001210D2" w:rsidRDefault="000A65F8" w:rsidP="00A123A6">
            <w:pPr>
              <w:rPr>
                <w:color w:val="4F81BD" w:themeColor="accent1"/>
              </w:rPr>
            </w:pPr>
          </w:p>
        </w:tc>
      </w:tr>
      <w:tr w:rsidR="000A65F8" w:rsidRPr="001210D2" w14:paraId="66BD9C9C" w14:textId="77777777" w:rsidTr="00A123A6">
        <w:tc>
          <w:tcPr>
            <w:tcW w:w="851" w:type="dxa"/>
            <w:tcBorders>
              <w:top w:val="single" w:sz="4" w:space="0" w:color="auto"/>
              <w:left w:val="single" w:sz="4" w:space="0" w:color="auto"/>
              <w:bottom w:val="single" w:sz="4" w:space="0" w:color="auto"/>
              <w:right w:val="single" w:sz="4" w:space="0" w:color="auto"/>
            </w:tcBorders>
            <w:noWrap/>
          </w:tcPr>
          <w:p w14:paraId="57F4BB10" w14:textId="77777777" w:rsidR="000A65F8" w:rsidRPr="001210D2" w:rsidRDefault="000A65F8" w:rsidP="00A123A6">
            <w:pPr>
              <w:jc w:val="center"/>
            </w:pPr>
            <w:r w:rsidRPr="001210D2">
              <w:t>27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2B929A1" w14:textId="77777777" w:rsidR="000A65F8" w:rsidRPr="001210D2" w:rsidRDefault="000A65F8" w:rsidP="00A123A6">
            <w:pPr>
              <w:jc w:val="center"/>
            </w:pPr>
            <w:r w:rsidRPr="001210D2">
              <w:t>1.4</w:t>
            </w:r>
          </w:p>
        </w:tc>
        <w:tc>
          <w:tcPr>
            <w:tcW w:w="7840" w:type="dxa"/>
            <w:tcBorders>
              <w:top w:val="single" w:sz="4" w:space="0" w:color="auto"/>
              <w:left w:val="single" w:sz="4" w:space="0" w:color="auto"/>
              <w:bottom w:val="single" w:sz="4" w:space="0" w:color="auto"/>
              <w:right w:val="single" w:sz="4" w:space="0" w:color="auto"/>
            </w:tcBorders>
          </w:tcPr>
          <w:p w14:paraId="747EF700" w14:textId="77777777" w:rsidR="000A65F8" w:rsidRPr="001210D2" w:rsidRDefault="000A65F8" w:rsidP="00A123A6">
            <w:r w:rsidRPr="001210D2">
              <w:t>Βαθμονόμηση οργάνων και δοκιμή τους σε πλήρη λειτουργία</w:t>
            </w:r>
          </w:p>
          <w:p w14:paraId="45D6C252" w14:textId="77777777" w:rsidR="000A65F8" w:rsidRPr="001210D2" w:rsidRDefault="000A65F8" w:rsidP="00A123A6"/>
        </w:tc>
        <w:tc>
          <w:tcPr>
            <w:tcW w:w="1431" w:type="dxa"/>
            <w:tcBorders>
              <w:top w:val="single" w:sz="4" w:space="0" w:color="auto"/>
              <w:left w:val="single" w:sz="4" w:space="0" w:color="auto"/>
              <w:bottom w:val="single" w:sz="4" w:space="0" w:color="auto"/>
              <w:right w:val="single" w:sz="4" w:space="0" w:color="auto"/>
            </w:tcBorders>
            <w:hideMark/>
          </w:tcPr>
          <w:p w14:paraId="5AE99F6D" w14:textId="77777777" w:rsidR="000A65F8" w:rsidRPr="001210D2" w:rsidRDefault="000A65F8" w:rsidP="00A123A6">
            <w:pPr>
              <w:jc w:val="cente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F95F80E" w14:textId="77777777" w:rsidR="000A65F8" w:rsidRPr="001210D2" w:rsidRDefault="000A65F8" w:rsidP="00A123A6">
            <w:pPr>
              <w:rPr>
                <w:color w:val="4F81BD" w:themeColor="accen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475A1AA9" w14:textId="77777777" w:rsidR="000A65F8" w:rsidRPr="001210D2" w:rsidRDefault="000A65F8" w:rsidP="00A123A6">
            <w:pPr>
              <w:rPr>
                <w:color w:val="4F81BD" w:themeColor="accent1"/>
              </w:rPr>
            </w:pPr>
          </w:p>
        </w:tc>
      </w:tr>
      <w:tr w:rsidR="000A65F8" w:rsidRPr="001210D2" w14:paraId="54CF1E4F" w14:textId="77777777" w:rsidTr="00A123A6">
        <w:tc>
          <w:tcPr>
            <w:tcW w:w="851" w:type="dxa"/>
            <w:tcBorders>
              <w:top w:val="single" w:sz="4" w:space="0" w:color="auto"/>
              <w:left w:val="single" w:sz="4" w:space="0" w:color="auto"/>
              <w:bottom w:val="single" w:sz="4" w:space="0" w:color="auto"/>
              <w:right w:val="single" w:sz="4" w:space="0" w:color="auto"/>
            </w:tcBorders>
            <w:noWrap/>
          </w:tcPr>
          <w:p w14:paraId="132DF700" w14:textId="77777777" w:rsidR="000A65F8" w:rsidRPr="001210D2" w:rsidRDefault="000A65F8" w:rsidP="00A123A6">
            <w:pPr>
              <w:jc w:val="center"/>
            </w:pPr>
            <w:r w:rsidRPr="001210D2">
              <w:t>27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56964CF" w14:textId="77777777" w:rsidR="000A65F8" w:rsidRPr="001210D2" w:rsidRDefault="000A65F8" w:rsidP="00A123A6">
            <w:pPr>
              <w:jc w:val="center"/>
            </w:pPr>
            <w:r w:rsidRPr="001210D2">
              <w:t>1.5</w:t>
            </w:r>
          </w:p>
        </w:tc>
        <w:tc>
          <w:tcPr>
            <w:tcW w:w="7840" w:type="dxa"/>
            <w:tcBorders>
              <w:top w:val="single" w:sz="4" w:space="0" w:color="auto"/>
              <w:left w:val="single" w:sz="4" w:space="0" w:color="auto"/>
              <w:bottom w:val="single" w:sz="4" w:space="0" w:color="auto"/>
              <w:right w:val="single" w:sz="4" w:space="0" w:color="auto"/>
            </w:tcBorders>
          </w:tcPr>
          <w:p w14:paraId="174D40AE" w14:textId="77777777" w:rsidR="000A65F8" w:rsidRPr="001210D2" w:rsidRDefault="000A65F8" w:rsidP="00A123A6">
            <w:r w:rsidRPr="001210D2">
              <w:t>Διασύνδεση και συγχρονισμός επικοινωνίας της ρομποτικής στήριξης του κυρίως τηλεσκοπίου με τον αυτοματοποιημένο θόλο του αστεροσκοπείου</w:t>
            </w:r>
          </w:p>
          <w:p w14:paraId="09B700C5" w14:textId="77777777" w:rsidR="000A65F8" w:rsidRPr="001210D2" w:rsidRDefault="000A65F8" w:rsidP="00A123A6"/>
        </w:tc>
        <w:tc>
          <w:tcPr>
            <w:tcW w:w="1431" w:type="dxa"/>
            <w:tcBorders>
              <w:top w:val="single" w:sz="4" w:space="0" w:color="auto"/>
              <w:left w:val="single" w:sz="4" w:space="0" w:color="auto"/>
              <w:bottom w:val="single" w:sz="4" w:space="0" w:color="auto"/>
              <w:right w:val="single" w:sz="4" w:space="0" w:color="auto"/>
            </w:tcBorders>
            <w:hideMark/>
          </w:tcPr>
          <w:p w14:paraId="4CA549D3" w14:textId="77777777" w:rsidR="000A65F8" w:rsidRPr="001210D2" w:rsidRDefault="000A65F8" w:rsidP="00A123A6">
            <w:pPr>
              <w:jc w:val="cente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7C0E0FB2" w14:textId="77777777" w:rsidR="000A65F8" w:rsidRPr="001210D2" w:rsidRDefault="000A65F8" w:rsidP="00A123A6">
            <w:pPr>
              <w:rPr>
                <w:color w:val="4F81BD" w:themeColor="accen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427D1D05" w14:textId="77777777" w:rsidR="000A65F8" w:rsidRPr="001210D2" w:rsidRDefault="000A65F8" w:rsidP="00A123A6">
            <w:pPr>
              <w:rPr>
                <w:color w:val="4F81BD" w:themeColor="accent1"/>
              </w:rPr>
            </w:pPr>
          </w:p>
        </w:tc>
      </w:tr>
      <w:tr w:rsidR="000A65F8" w:rsidRPr="001210D2" w14:paraId="10D8B588" w14:textId="77777777" w:rsidTr="002A3589">
        <w:trPr>
          <w:trHeight w:val="729"/>
        </w:trPr>
        <w:tc>
          <w:tcPr>
            <w:tcW w:w="851" w:type="dxa"/>
            <w:tcBorders>
              <w:top w:val="single" w:sz="4" w:space="0" w:color="auto"/>
              <w:left w:val="single" w:sz="4" w:space="0" w:color="auto"/>
              <w:bottom w:val="single" w:sz="4" w:space="0" w:color="auto"/>
              <w:right w:val="single" w:sz="4" w:space="0" w:color="auto"/>
            </w:tcBorders>
            <w:noWrap/>
          </w:tcPr>
          <w:p w14:paraId="28CAA035" w14:textId="77777777" w:rsidR="000A65F8" w:rsidRPr="001210D2" w:rsidRDefault="000A65F8" w:rsidP="00A123A6">
            <w:pPr>
              <w:jc w:val="center"/>
            </w:pPr>
            <w:r w:rsidRPr="001210D2">
              <w:t>27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0070CD20" w14:textId="77777777" w:rsidR="000A65F8" w:rsidRPr="001210D2" w:rsidRDefault="000A65F8" w:rsidP="00A123A6">
            <w:pPr>
              <w:jc w:val="center"/>
            </w:pPr>
            <w:r w:rsidRPr="001210D2">
              <w:t>1.6</w:t>
            </w:r>
          </w:p>
        </w:tc>
        <w:tc>
          <w:tcPr>
            <w:tcW w:w="7840" w:type="dxa"/>
            <w:tcBorders>
              <w:top w:val="single" w:sz="4" w:space="0" w:color="auto"/>
              <w:left w:val="single" w:sz="4" w:space="0" w:color="auto"/>
              <w:bottom w:val="single" w:sz="4" w:space="0" w:color="auto"/>
              <w:right w:val="single" w:sz="4" w:space="0" w:color="auto"/>
            </w:tcBorders>
          </w:tcPr>
          <w:p w14:paraId="0279FD20" w14:textId="77777777" w:rsidR="000A65F8" w:rsidRPr="001210D2" w:rsidRDefault="000A65F8" w:rsidP="00A123A6">
            <w:r w:rsidRPr="001210D2">
              <w:t>Διαδικτυακή ή τηλεφωνική τεχνική υποστήριξη 16 ωρών τουλάχιστον, για τα δύο πρώτα έτη λειτουργίας του αστεροσκοπείου</w:t>
            </w:r>
          </w:p>
        </w:tc>
        <w:tc>
          <w:tcPr>
            <w:tcW w:w="1431" w:type="dxa"/>
            <w:tcBorders>
              <w:top w:val="single" w:sz="4" w:space="0" w:color="auto"/>
              <w:left w:val="single" w:sz="4" w:space="0" w:color="auto"/>
              <w:bottom w:val="single" w:sz="4" w:space="0" w:color="auto"/>
              <w:right w:val="single" w:sz="4" w:space="0" w:color="auto"/>
            </w:tcBorders>
            <w:hideMark/>
          </w:tcPr>
          <w:p w14:paraId="1CF06675" w14:textId="77777777" w:rsidR="000A65F8" w:rsidRPr="001210D2" w:rsidRDefault="000A65F8" w:rsidP="00A123A6">
            <w:pPr>
              <w:jc w:val="cente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D974D76" w14:textId="77777777" w:rsidR="000A65F8" w:rsidRPr="001210D2" w:rsidRDefault="000A65F8" w:rsidP="00A123A6">
            <w:pPr>
              <w:rPr>
                <w:color w:val="4F81BD" w:themeColor="accen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408386D7" w14:textId="77777777" w:rsidR="000A65F8" w:rsidRPr="001210D2" w:rsidRDefault="000A65F8" w:rsidP="00A123A6">
            <w:pPr>
              <w:rPr>
                <w:color w:val="4F81BD" w:themeColor="accent1"/>
              </w:rPr>
            </w:pPr>
          </w:p>
        </w:tc>
      </w:tr>
      <w:tr w:rsidR="000A65F8" w:rsidRPr="001210D2" w14:paraId="1870B5F3" w14:textId="77777777" w:rsidTr="002A3589">
        <w:trPr>
          <w:trHeight w:val="1534"/>
        </w:trPr>
        <w:tc>
          <w:tcPr>
            <w:tcW w:w="851" w:type="dxa"/>
            <w:tcBorders>
              <w:top w:val="single" w:sz="4" w:space="0" w:color="auto"/>
              <w:left w:val="single" w:sz="4" w:space="0" w:color="auto"/>
              <w:bottom w:val="single" w:sz="4" w:space="0" w:color="auto"/>
              <w:right w:val="single" w:sz="4" w:space="0" w:color="auto"/>
            </w:tcBorders>
            <w:noWrap/>
          </w:tcPr>
          <w:p w14:paraId="64B8EA8F" w14:textId="77777777" w:rsidR="000A65F8" w:rsidRPr="001210D2" w:rsidRDefault="000A65F8" w:rsidP="00A123A6">
            <w:pPr>
              <w:jc w:val="center"/>
            </w:pPr>
            <w:r w:rsidRPr="001210D2">
              <w:t>27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50B6D15" w14:textId="26C19949" w:rsidR="000A65F8" w:rsidRPr="001210D2" w:rsidRDefault="000A65F8" w:rsidP="00A123A6">
            <w:pPr>
              <w:jc w:val="center"/>
            </w:pPr>
            <w:r w:rsidRPr="001210D2">
              <w:t>1.</w:t>
            </w:r>
            <w:r w:rsidR="002A3589">
              <w:t>7</w:t>
            </w:r>
          </w:p>
        </w:tc>
        <w:tc>
          <w:tcPr>
            <w:tcW w:w="7840" w:type="dxa"/>
            <w:tcBorders>
              <w:top w:val="single" w:sz="4" w:space="0" w:color="auto"/>
              <w:left w:val="single" w:sz="4" w:space="0" w:color="auto"/>
              <w:bottom w:val="single" w:sz="4" w:space="0" w:color="auto"/>
              <w:right w:val="single" w:sz="4" w:space="0" w:color="auto"/>
            </w:tcBorders>
            <w:hideMark/>
          </w:tcPr>
          <w:p w14:paraId="42647F24" w14:textId="77777777" w:rsidR="000A65F8" w:rsidRPr="001210D2" w:rsidRDefault="000A65F8" w:rsidP="00A123A6">
            <w:r w:rsidRPr="001210D2">
              <w:t>Εκπαίδευση στη χρήση και συντήρηση: Ο Ανάδοχος θα εκπαιδεύσει επιτόπου και για δύο τουλάχιστον εργάσιμες ημέρες το προσωπικό του φορέα στη χρήση και συντήρηση του Αστρονομικού Εξοπλισμού Παρατήρησης.</w:t>
            </w:r>
          </w:p>
        </w:tc>
        <w:tc>
          <w:tcPr>
            <w:tcW w:w="1431" w:type="dxa"/>
            <w:tcBorders>
              <w:top w:val="single" w:sz="4" w:space="0" w:color="auto"/>
              <w:left w:val="single" w:sz="4" w:space="0" w:color="auto"/>
              <w:bottom w:val="single" w:sz="4" w:space="0" w:color="auto"/>
              <w:right w:val="single" w:sz="4" w:space="0" w:color="auto"/>
            </w:tcBorders>
            <w:hideMark/>
          </w:tcPr>
          <w:p w14:paraId="246E70FB" w14:textId="77777777" w:rsidR="000A65F8" w:rsidRPr="001210D2" w:rsidRDefault="000A65F8" w:rsidP="00A123A6">
            <w:pPr>
              <w:jc w:val="center"/>
            </w:pPr>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BF10C0D" w14:textId="77777777" w:rsidR="000A65F8" w:rsidRPr="001210D2" w:rsidRDefault="000A65F8" w:rsidP="00A123A6">
            <w:pPr>
              <w:rPr>
                <w:color w:val="4F81BD" w:themeColor="accent1"/>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14:paraId="29681169" w14:textId="77777777" w:rsidR="000A65F8" w:rsidRPr="001210D2" w:rsidRDefault="000A65F8" w:rsidP="00A123A6">
            <w:pPr>
              <w:rPr>
                <w:color w:val="4F81BD" w:themeColor="accent1"/>
              </w:rPr>
            </w:pPr>
          </w:p>
        </w:tc>
      </w:tr>
      <w:tr w:rsidR="000A65F8" w:rsidRPr="001210D2" w14:paraId="7CB46774" w14:textId="77777777" w:rsidTr="00A123A6">
        <w:tc>
          <w:tcPr>
            <w:tcW w:w="851" w:type="dxa"/>
            <w:tcBorders>
              <w:top w:val="single" w:sz="4" w:space="0" w:color="auto"/>
              <w:left w:val="single" w:sz="4" w:space="0" w:color="auto"/>
              <w:bottom w:val="single" w:sz="4" w:space="0" w:color="auto"/>
              <w:right w:val="single" w:sz="4" w:space="0" w:color="auto"/>
            </w:tcBorders>
            <w:noWrap/>
          </w:tcPr>
          <w:p w14:paraId="3700E5B9" w14:textId="77777777" w:rsidR="000A65F8" w:rsidRPr="001210D2" w:rsidRDefault="000A65F8" w:rsidP="00A123A6"/>
        </w:tc>
        <w:tc>
          <w:tcPr>
            <w:tcW w:w="1593" w:type="dxa"/>
            <w:tcBorders>
              <w:top w:val="single" w:sz="4" w:space="0" w:color="auto"/>
              <w:left w:val="single" w:sz="4" w:space="0" w:color="auto"/>
              <w:bottom w:val="single" w:sz="4" w:space="0" w:color="auto"/>
              <w:right w:val="single" w:sz="4" w:space="0" w:color="auto"/>
            </w:tcBorders>
            <w:vAlign w:val="center"/>
          </w:tcPr>
          <w:p w14:paraId="3879B7C2" w14:textId="77777777" w:rsidR="000A65F8" w:rsidRPr="001210D2" w:rsidRDefault="000A65F8" w:rsidP="00A123A6"/>
        </w:tc>
        <w:tc>
          <w:tcPr>
            <w:tcW w:w="7840" w:type="dxa"/>
            <w:tcBorders>
              <w:top w:val="single" w:sz="4" w:space="0" w:color="auto"/>
              <w:left w:val="single" w:sz="4" w:space="0" w:color="auto"/>
              <w:bottom w:val="single" w:sz="4" w:space="0" w:color="auto"/>
              <w:right w:val="single" w:sz="4" w:space="0" w:color="auto"/>
            </w:tcBorders>
          </w:tcPr>
          <w:p w14:paraId="308B673E" w14:textId="77777777" w:rsidR="000A65F8" w:rsidRPr="001210D2" w:rsidRDefault="000A65F8" w:rsidP="00A123A6"/>
        </w:tc>
        <w:tc>
          <w:tcPr>
            <w:tcW w:w="1431" w:type="dxa"/>
            <w:tcBorders>
              <w:top w:val="single" w:sz="4" w:space="0" w:color="auto"/>
              <w:left w:val="single" w:sz="4" w:space="0" w:color="auto"/>
              <w:bottom w:val="single" w:sz="4" w:space="0" w:color="auto"/>
              <w:right w:val="single" w:sz="4" w:space="0" w:color="auto"/>
            </w:tcBorders>
          </w:tcPr>
          <w:p w14:paraId="6F048039" w14:textId="77777777" w:rsidR="000A65F8" w:rsidRPr="001210D2" w:rsidRDefault="000A65F8" w:rsidP="00A123A6"/>
        </w:tc>
        <w:tc>
          <w:tcPr>
            <w:tcW w:w="1843" w:type="dxa"/>
            <w:tcBorders>
              <w:top w:val="single" w:sz="4" w:space="0" w:color="auto"/>
              <w:left w:val="single" w:sz="4" w:space="0" w:color="auto"/>
              <w:bottom w:val="single" w:sz="4" w:space="0" w:color="auto"/>
              <w:right w:val="single" w:sz="4" w:space="0" w:color="auto"/>
            </w:tcBorders>
            <w:noWrap/>
            <w:vAlign w:val="center"/>
          </w:tcPr>
          <w:p w14:paraId="1AB80E95" w14:textId="77777777" w:rsidR="000A65F8" w:rsidRPr="001210D2" w:rsidRDefault="000A65F8" w:rsidP="00A123A6">
            <w:pPr>
              <w:rPr>
                <w:color w:val="4F81BD" w:themeColor="accen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221437FB" w14:textId="77777777" w:rsidR="000A65F8" w:rsidRPr="001210D2" w:rsidRDefault="000A65F8" w:rsidP="00A123A6">
            <w:pPr>
              <w:rPr>
                <w:color w:val="4F81BD" w:themeColor="accent1"/>
              </w:rPr>
            </w:pPr>
          </w:p>
        </w:tc>
      </w:tr>
      <w:tr w:rsidR="000A65F8" w:rsidRPr="001210D2" w14:paraId="2DB166B9" w14:textId="77777777" w:rsidTr="00A123A6">
        <w:tc>
          <w:tcPr>
            <w:tcW w:w="851" w:type="dxa"/>
            <w:tcBorders>
              <w:top w:val="single" w:sz="4" w:space="0" w:color="auto"/>
              <w:left w:val="single" w:sz="4" w:space="0" w:color="auto"/>
              <w:bottom w:val="single" w:sz="4" w:space="0" w:color="auto"/>
              <w:right w:val="single" w:sz="4" w:space="0" w:color="auto"/>
            </w:tcBorders>
            <w:noWrap/>
          </w:tcPr>
          <w:p w14:paraId="2FF1D416" w14:textId="77777777" w:rsidR="000A65F8" w:rsidRPr="001210D2" w:rsidRDefault="000A65F8" w:rsidP="00A123A6"/>
        </w:tc>
        <w:tc>
          <w:tcPr>
            <w:tcW w:w="1593" w:type="dxa"/>
            <w:tcBorders>
              <w:top w:val="single" w:sz="4" w:space="0" w:color="auto"/>
              <w:left w:val="single" w:sz="4" w:space="0" w:color="auto"/>
              <w:bottom w:val="single" w:sz="4" w:space="0" w:color="auto"/>
              <w:right w:val="single" w:sz="4" w:space="0" w:color="auto"/>
            </w:tcBorders>
            <w:vAlign w:val="center"/>
          </w:tcPr>
          <w:p w14:paraId="6B622F13" w14:textId="77777777" w:rsidR="000A65F8" w:rsidRPr="001210D2" w:rsidRDefault="000A65F8" w:rsidP="00A123A6"/>
        </w:tc>
        <w:tc>
          <w:tcPr>
            <w:tcW w:w="7840" w:type="dxa"/>
            <w:tcBorders>
              <w:top w:val="single" w:sz="4" w:space="0" w:color="auto"/>
              <w:left w:val="single" w:sz="4" w:space="0" w:color="auto"/>
              <w:bottom w:val="single" w:sz="4" w:space="0" w:color="auto"/>
              <w:right w:val="single" w:sz="4" w:space="0" w:color="auto"/>
            </w:tcBorders>
          </w:tcPr>
          <w:p w14:paraId="30B4D900" w14:textId="77777777" w:rsidR="000A65F8" w:rsidRPr="001210D2" w:rsidRDefault="000A65F8" w:rsidP="00A123A6"/>
        </w:tc>
        <w:tc>
          <w:tcPr>
            <w:tcW w:w="1431" w:type="dxa"/>
            <w:tcBorders>
              <w:top w:val="single" w:sz="4" w:space="0" w:color="auto"/>
              <w:left w:val="single" w:sz="4" w:space="0" w:color="auto"/>
              <w:bottom w:val="single" w:sz="4" w:space="0" w:color="auto"/>
              <w:right w:val="single" w:sz="4" w:space="0" w:color="auto"/>
            </w:tcBorders>
          </w:tcPr>
          <w:p w14:paraId="24F59A76" w14:textId="77777777" w:rsidR="000A65F8" w:rsidRPr="001210D2" w:rsidRDefault="000A65F8" w:rsidP="00A123A6"/>
        </w:tc>
        <w:tc>
          <w:tcPr>
            <w:tcW w:w="1843" w:type="dxa"/>
            <w:tcBorders>
              <w:top w:val="single" w:sz="4" w:space="0" w:color="auto"/>
              <w:left w:val="single" w:sz="4" w:space="0" w:color="auto"/>
              <w:bottom w:val="single" w:sz="4" w:space="0" w:color="auto"/>
              <w:right w:val="single" w:sz="4" w:space="0" w:color="auto"/>
            </w:tcBorders>
            <w:noWrap/>
            <w:vAlign w:val="center"/>
          </w:tcPr>
          <w:p w14:paraId="7D3362F3" w14:textId="77777777" w:rsidR="000A65F8" w:rsidRPr="001210D2" w:rsidRDefault="000A65F8" w:rsidP="00A123A6">
            <w:pPr>
              <w:rPr>
                <w:color w:val="4F81BD" w:themeColor="accent1"/>
              </w:rPr>
            </w:pPr>
          </w:p>
        </w:tc>
        <w:tc>
          <w:tcPr>
            <w:tcW w:w="1432" w:type="dxa"/>
            <w:tcBorders>
              <w:top w:val="single" w:sz="4" w:space="0" w:color="auto"/>
              <w:left w:val="single" w:sz="4" w:space="0" w:color="auto"/>
              <w:bottom w:val="single" w:sz="4" w:space="0" w:color="auto"/>
              <w:right w:val="single" w:sz="4" w:space="0" w:color="auto"/>
            </w:tcBorders>
            <w:noWrap/>
            <w:vAlign w:val="center"/>
          </w:tcPr>
          <w:p w14:paraId="37680C6C" w14:textId="77777777" w:rsidR="000A65F8" w:rsidRPr="001210D2" w:rsidRDefault="000A65F8" w:rsidP="00A123A6">
            <w:pPr>
              <w:rPr>
                <w:color w:val="4F81BD" w:themeColor="accent1"/>
              </w:rPr>
            </w:pPr>
          </w:p>
        </w:tc>
      </w:tr>
    </w:tbl>
    <w:p w14:paraId="09BE98BC" w14:textId="77777777" w:rsidR="000A65F8" w:rsidRDefault="000A65F8" w:rsidP="000A65F8">
      <w:pPr>
        <w:pStyle w:val="a3"/>
        <w:rPr>
          <w:rFonts w:asciiTheme="minorHAnsi" w:hAnsiTheme="minorHAnsi"/>
          <w:szCs w:val="22"/>
        </w:rPr>
      </w:pPr>
    </w:p>
    <w:tbl>
      <w:tblPr>
        <w:tblW w:w="21717" w:type="dxa"/>
        <w:tblInd w:w="-10" w:type="dxa"/>
        <w:tblLook w:val="04A0" w:firstRow="1" w:lastRow="0" w:firstColumn="1" w:lastColumn="0" w:noHBand="0" w:noVBand="1"/>
      </w:tblPr>
      <w:tblGrid>
        <w:gridCol w:w="1504"/>
        <w:gridCol w:w="2208"/>
        <w:gridCol w:w="11549"/>
        <w:gridCol w:w="1828"/>
        <w:gridCol w:w="2672"/>
        <w:gridCol w:w="1956"/>
      </w:tblGrid>
      <w:tr w:rsidR="000A65F8" w:rsidRPr="001210D2" w14:paraId="6DBBCBA9" w14:textId="77777777" w:rsidTr="00A123A6">
        <w:tc>
          <w:tcPr>
            <w:tcW w:w="10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FF60962" w14:textId="77777777" w:rsidR="000A65F8" w:rsidRPr="001210D2" w:rsidRDefault="000A65F8" w:rsidP="00A123A6"/>
        </w:tc>
        <w:tc>
          <w:tcPr>
            <w:tcW w:w="1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D2F16F" w14:textId="77777777" w:rsidR="000A65F8" w:rsidRPr="001210D2" w:rsidRDefault="000A65F8" w:rsidP="00A123A6">
            <w:r w:rsidRPr="001210D2">
              <w:t xml:space="preserve">     5</w:t>
            </w:r>
          </w:p>
        </w:tc>
        <w:tc>
          <w:tcPr>
            <w:tcW w:w="79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84FA7A" w14:textId="77777777" w:rsidR="000A65F8" w:rsidRPr="001210D2" w:rsidRDefault="000A65F8" w:rsidP="00A123A6">
            <w:r w:rsidRPr="001210D2">
              <w:t xml:space="preserve">Έλεγχος </w:t>
            </w:r>
          </w:p>
        </w:tc>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89FB47" w14:textId="77777777" w:rsidR="000A65F8" w:rsidRPr="001210D2" w:rsidRDefault="000A65F8" w:rsidP="00A123A6"/>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79AE47" w14:textId="77777777" w:rsidR="000A65F8" w:rsidRPr="001210D2" w:rsidRDefault="000A65F8" w:rsidP="00A123A6">
            <w:r w:rsidRPr="001210D2">
              <w:t> </w:t>
            </w:r>
          </w:p>
        </w:tc>
        <w:tc>
          <w:tcPr>
            <w:tcW w:w="13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1FD1AD" w14:textId="77777777" w:rsidR="000A65F8" w:rsidRPr="001210D2" w:rsidRDefault="000A65F8" w:rsidP="00A123A6">
            <w:r w:rsidRPr="001210D2">
              <w:t> </w:t>
            </w:r>
          </w:p>
        </w:tc>
      </w:tr>
    </w:tbl>
    <w:p w14:paraId="58810F39" w14:textId="77777777" w:rsidR="000A65F8" w:rsidRDefault="000A65F8" w:rsidP="000A65F8">
      <w:pPr>
        <w:pStyle w:val="a3"/>
        <w:rPr>
          <w:rFonts w:asciiTheme="minorHAnsi" w:hAnsiTheme="minorHAnsi"/>
          <w:szCs w:val="22"/>
        </w:rPr>
      </w:pPr>
    </w:p>
    <w:tbl>
      <w:tblPr>
        <w:tblW w:w="21717" w:type="dxa"/>
        <w:tblInd w:w="-10" w:type="dxa"/>
        <w:tblLook w:val="04A0" w:firstRow="1" w:lastRow="0" w:firstColumn="1" w:lastColumn="0" w:noHBand="0" w:noVBand="1"/>
      </w:tblPr>
      <w:tblGrid>
        <w:gridCol w:w="1038"/>
        <w:gridCol w:w="1523"/>
        <w:gridCol w:w="7966"/>
        <w:gridCol w:w="1261"/>
        <w:gridCol w:w="1843"/>
        <w:gridCol w:w="1349"/>
        <w:gridCol w:w="1349"/>
        <w:gridCol w:w="1349"/>
        <w:gridCol w:w="1347"/>
        <w:gridCol w:w="2692"/>
      </w:tblGrid>
      <w:tr w:rsidR="000A65F8" w:rsidRPr="003624CE" w14:paraId="3B991B97" w14:textId="77777777" w:rsidTr="002A3589">
        <w:trPr>
          <w:trHeight w:val="925"/>
        </w:trPr>
        <w:tc>
          <w:tcPr>
            <w:tcW w:w="1038" w:type="dxa"/>
            <w:tcBorders>
              <w:top w:val="single" w:sz="4" w:space="0" w:color="auto"/>
              <w:left w:val="single" w:sz="4" w:space="0" w:color="auto"/>
              <w:bottom w:val="single" w:sz="4" w:space="0" w:color="auto"/>
              <w:right w:val="single" w:sz="4" w:space="0" w:color="auto"/>
            </w:tcBorders>
            <w:noWrap/>
            <w:vAlign w:val="center"/>
          </w:tcPr>
          <w:p w14:paraId="6A31EF39" w14:textId="77777777" w:rsidR="000A65F8" w:rsidRPr="001210D2" w:rsidRDefault="000A65F8" w:rsidP="00A123A6"/>
        </w:tc>
        <w:tc>
          <w:tcPr>
            <w:tcW w:w="1523" w:type="dxa"/>
            <w:tcBorders>
              <w:top w:val="single" w:sz="4" w:space="0" w:color="auto"/>
              <w:left w:val="single" w:sz="4" w:space="0" w:color="auto"/>
              <w:bottom w:val="single" w:sz="4" w:space="0" w:color="auto"/>
              <w:right w:val="single" w:sz="4" w:space="0" w:color="auto"/>
            </w:tcBorders>
            <w:vAlign w:val="center"/>
          </w:tcPr>
          <w:p w14:paraId="18B33EAB" w14:textId="77777777" w:rsidR="000A65F8" w:rsidRPr="001210D2" w:rsidRDefault="000A65F8" w:rsidP="00A123A6"/>
        </w:tc>
        <w:tc>
          <w:tcPr>
            <w:tcW w:w="12419" w:type="dxa"/>
            <w:gridSpan w:val="4"/>
            <w:tcBorders>
              <w:top w:val="single" w:sz="4" w:space="0" w:color="auto"/>
              <w:left w:val="single" w:sz="4" w:space="0" w:color="auto"/>
              <w:bottom w:val="single" w:sz="4" w:space="0" w:color="auto"/>
              <w:right w:val="single" w:sz="4" w:space="0" w:color="auto"/>
            </w:tcBorders>
            <w:vAlign w:val="center"/>
            <w:hideMark/>
          </w:tcPr>
          <w:p w14:paraId="2422D169" w14:textId="72B7E128" w:rsidR="000A65F8" w:rsidRPr="001210D2" w:rsidRDefault="000A65F8" w:rsidP="00647352">
            <w:pPr>
              <w:rPr>
                <w:b/>
                <w:bCs/>
              </w:rPr>
            </w:pPr>
            <w:r w:rsidRPr="001210D2">
              <w:rPr>
                <w:b/>
                <w:bCs/>
              </w:rPr>
              <w:t>Ο Ανάδοχος θα πρέπει να υποβάλει τα ακόλουθα σχετικά με την ανάλογη ικανότητα και εμπειρία της προμηθεύτρια εταιρίας για τον Αστρονομικός εξοπλισμός παρατήρησης</w:t>
            </w:r>
          </w:p>
        </w:tc>
        <w:tc>
          <w:tcPr>
            <w:tcW w:w="1349" w:type="dxa"/>
            <w:tcBorders>
              <w:top w:val="nil"/>
              <w:left w:val="single" w:sz="4" w:space="0" w:color="auto"/>
              <w:bottom w:val="nil"/>
              <w:right w:val="nil"/>
            </w:tcBorders>
            <w:vAlign w:val="center"/>
          </w:tcPr>
          <w:p w14:paraId="66C87498" w14:textId="77777777" w:rsidR="000A65F8" w:rsidRPr="001210D2" w:rsidRDefault="000A65F8" w:rsidP="00A123A6"/>
        </w:tc>
        <w:tc>
          <w:tcPr>
            <w:tcW w:w="1349" w:type="dxa"/>
            <w:vAlign w:val="center"/>
          </w:tcPr>
          <w:p w14:paraId="332DE80D" w14:textId="77777777" w:rsidR="000A65F8" w:rsidRPr="001210D2" w:rsidRDefault="000A65F8" w:rsidP="00A123A6"/>
        </w:tc>
        <w:tc>
          <w:tcPr>
            <w:tcW w:w="1347" w:type="dxa"/>
            <w:vAlign w:val="center"/>
          </w:tcPr>
          <w:p w14:paraId="032C05BB" w14:textId="77777777" w:rsidR="000A65F8" w:rsidRPr="001210D2" w:rsidRDefault="000A65F8" w:rsidP="00A123A6"/>
        </w:tc>
        <w:tc>
          <w:tcPr>
            <w:tcW w:w="2692" w:type="dxa"/>
            <w:vAlign w:val="center"/>
          </w:tcPr>
          <w:p w14:paraId="4AE48397" w14:textId="77777777" w:rsidR="000A65F8" w:rsidRPr="001210D2" w:rsidRDefault="000A65F8" w:rsidP="00A123A6"/>
        </w:tc>
      </w:tr>
      <w:tr w:rsidR="000A65F8" w:rsidRPr="001210D2" w14:paraId="4DB3DC3E" w14:textId="77777777" w:rsidTr="002A3589">
        <w:trPr>
          <w:gridAfter w:val="4"/>
          <w:wAfter w:w="6737" w:type="dxa"/>
          <w:trHeight w:val="2120"/>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7BC43144" w14:textId="77777777" w:rsidR="000A65F8" w:rsidRPr="001210D2" w:rsidRDefault="000A65F8" w:rsidP="00A123A6"/>
        </w:tc>
        <w:tc>
          <w:tcPr>
            <w:tcW w:w="1523" w:type="dxa"/>
            <w:tcBorders>
              <w:top w:val="single" w:sz="4" w:space="0" w:color="auto"/>
              <w:left w:val="single" w:sz="4" w:space="0" w:color="auto"/>
              <w:bottom w:val="single" w:sz="4" w:space="0" w:color="auto"/>
              <w:right w:val="single" w:sz="4" w:space="0" w:color="auto"/>
            </w:tcBorders>
            <w:vAlign w:val="center"/>
            <w:hideMark/>
          </w:tcPr>
          <w:p w14:paraId="30A2ED7F" w14:textId="77777777" w:rsidR="000A65F8" w:rsidRPr="001210D2" w:rsidRDefault="000A65F8" w:rsidP="00A123A6">
            <w:r w:rsidRPr="001210D2">
              <w:t>5.1</w:t>
            </w:r>
          </w:p>
        </w:tc>
        <w:tc>
          <w:tcPr>
            <w:tcW w:w="7966" w:type="dxa"/>
            <w:tcBorders>
              <w:top w:val="single" w:sz="4" w:space="0" w:color="auto"/>
              <w:left w:val="single" w:sz="4" w:space="0" w:color="auto"/>
              <w:bottom w:val="single" w:sz="4" w:space="0" w:color="auto"/>
              <w:right w:val="single" w:sz="4" w:space="0" w:color="auto"/>
            </w:tcBorders>
            <w:vAlign w:val="center"/>
            <w:hideMark/>
          </w:tcPr>
          <w:p w14:paraId="757DFB46" w14:textId="77777777" w:rsidR="000A65F8" w:rsidRPr="001210D2" w:rsidRDefault="000A65F8" w:rsidP="00A123A6">
            <w:r w:rsidRPr="001210D2">
              <w:t xml:space="preserve">Βεβαίωση των κατασκευαστριών εταιριών ή των εξουσιοδοτημένων διανομέων τους στην Ελλάδα των βασικών μερών του Αστρονομικού εξοπλισμού παρατήρησης (κυρίως τηλεσκόπιο με τη στήριξή του και τα παρελκόμενά του και του ειδικού ηλιακού τηλεσκοπίου με τη στήριξή του και τα παρελκόμενά του ) ότι θα προμηθεύσουν τον ανάδοχο με τα συγκεκριμένα είδη. </w:t>
            </w:r>
          </w:p>
          <w:p w14:paraId="7D1D99F9" w14:textId="77777777" w:rsidR="000A65F8" w:rsidRPr="001210D2" w:rsidRDefault="000A65F8" w:rsidP="00A123A6"/>
        </w:tc>
        <w:tc>
          <w:tcPr>
            <w:tcW w:w="1261" w:type="dxa"/>
            <w:tcBorders>
              <w:top w:val="single" w:sz="4" w:space="0" w:color="auto"/>
              <w:left w:val="single" w:sz="4" w:space="0" w:color="auto"/>
              <w:bottom w:val="single" w:sz="4" w:space="0" w:color="auto"/>
              <w:right w:val="single" w:sz="4" w:space="0" w:color="auto"/>
            </w:tcBorders>
            <w:vAlign w:val="center"/>
            <w:hideMark/>
          </w:tcPr>
          <w:p w14:paraId="73A8D4DF" w14:textId="77777777" w:rsidR="000A65F8" w:rsidRPr="001210D2" w:rsidRDefault="000A65F8" w:rsidP="00A123A6">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2EFB731D" w14:textId="77777777" w:rsidR="000A65F8" w:rsidRPr="001210D2" w:rsidRDefault="000A65F8" w:rsidP="00A123A6"/>
        </w:tc>
        <w:tc>
          <w:tcPr>
            <w:tcW w:w="1349" w:type="dxa"/>
            <w:tcBorders>
              <w:top w:val="single" w:sz="4" w:space="0" w:color="auto"/>
              <w:left w:val="single" w:sz="4" w:space="0" w:color="auto"/>
              <w:bottom w:val="single" w:sz="4" w:space="0" w:color="auto"/>
              <w:right w:val="single" w:sz="4" w:space="0" w:color="auto"/>
            </w:tcBorders>
            <w:noWrap/>
            <w:vAlign w:val="center"/>
          </w:tcPr>
          <w:p w14:paraId="7F7BDC00" w14:textId="77777777" w:rsidR="000A65F8" w:rsidRPr="001210D2" w:rsidRDefault="000A65F8" w:rsidP="00A123A6"/>
        </w:tc>
      </w:tr>
      <w:tr w:rsidR="000A65F8" w:rsidRPr="001210D2" w14:paraId="23703A62" w14:textId="77777777" w:rsidTr="002A3589">
        <w:trPr>
          <w:gridAfter w:val="4"/>
          <w:wAfter w:w="6737" w:type="dxa"/>
          <w:trHeight w:val="2674"/>
        </w:trPr>
        <w:tc>
          <w:tcPr>
            <w:tcW w:w="1038" w:type="dxa"/>
            <w:tcBorders>
              <w:top w:val="single" w:sz="4" w:space="0" w:color="auto"/>
              <w:left w:val="single" w:sz="4" w:space="0" w:color="auto"/>
              <w:bottom w:val="single" w:sz="4" w:space="0" w:color="auto"/>
              <w:right w:val="single" w:sz="4" w:space="0" w:color="auto"/>
            </w:tcBorders>
            <w:noWrap/>
            <w:vAlign w:val="center"/>
            <w:hideMark/>
          </w:tcPr>
          <w:p w14:paraId="08151443" w14:textId="77777777" w:rsidR="000A65F8" w:rsidRPr="001210D2" w:rsidRDefault="000A65F8" w:rsidP="00A123A6"/>
        </w:tc>
        <w:tc>
          <w:tcPr>
            <w:tcW w:w="1523" w:type="dxa"/>
            <w:tcBorders>
              <w:top w:val="single" w:sz="4" w:space="0" w:color="auto"/>
              <w:left w:val="single" w:sz="4" w:space="0" w:color="auto"/>
              <w:bottom w:val="single" w:sz="4" w:space="0" w:color="auto"/>
              <w:right w:val="single" w:sz="4" w:space="0" w:color="auto"/>
            </w:tcBorders>
            <w:vAlign w:val="center"/>
            <w:hideMark/>
          </w:tcPr>
          <w:p w14:paraId="2BB70ABC" w14:textId="77777777" w:rsidR="000A65F8" w:rsidRPr="001210D2" w:rsidRDefault="000A65F8" w:rsidP="00A123A6">
            <w:r w:rsidRPr="001210D2">
              <w:t>5.2</w:t>
            </w:r>
          </w:p>
        </w:tc>
        <w:tc>
          <w:tcPr>
            <w:tcW w:w="7966" w:type="dxa"/>
            <w:tcBorders>
              <w:top w:val="single" w:sz="4" w:space="0" w:color="auto"/>
              <w:left w:val="single" w:sz="4" w:space="0" w:color="auto"/>
              <w:bottom w:val="single" w:sz="4" w:space="0" w:color="auto"/>
              <w:right w:val="single" w:sz="4" w:space="0" w:color="auto"/>
            </w:tcBorders>
            <w:vAlign w:val="center"/>
            <w:hideMark/>
          </w:tcPr>
          <w:p w14:paraId="28239136" w14:textId="77777777" w:rsidR="000A65F8" w:rsidRPr="001210D2" w:rsidRDefault="000A65F8" w:rsidP="00A123A6">
            <w:r w:rsidRPr="001210D2">
              <w:br/>
              <w:t xml:space="preserve">Να προσκομίσει αποδεικτικά στοιχεία* ότι έχει προμηθεύσει και </w:t>
            </w:r>
          </w:p>
          <w:p w14:paraId="77867FF5" w14:textId="77777777" w:rsidR="000A65F8" w:rsidRPr="001210D2" w:rsidRDefault="000A65F8" w:rsidP="00A123A6">
            <w:r w:rsidRPr="001210D2">
              <w:t xml:space="preserve">εγκαταστήσει  τα τελευταία 10 χρόνια 1 (ένα) τουλάχιστο συναφή εξοπλισμό που να περιλαμβάνει τηλεσκόπια παρόμοιας διαμέτρου (*αντίγραφα τιμολογίων για ιδιωτικά έργα και αντίγραφα </w:t>
            </w:r>
          </w:p>
          <w:p w14:paraId="7DE7D4CF" w14:textId="77777777" w:rsidR="000A65F8" w:rsidRPr="001210D2" w:rsidRDefault="000A65F8" w:rsidP="00A123A6">
            <w:r w:rsidRPr="001210D2">
              <w:t>συμβάσεων με αντίστοιχα πρωτόκολλα παραλαβής για προμήθειες και εγκαταστάσεις δημόσιων έργων)</w:t>
            </w:r>
          </w:p>
          <w:p w14:paraId="41DBFE50" w14:textId="77777777" w:rsidR="000A65F8" w:rsidRPr="001210D2" w:rsidRDefault="000A65F8" w:rsidP="00A123A6"/>
        </w:tc>
        <w:tc>
          <w:tcPr>
            <w:tcW w:w="1261" w:type="dxa"/>
            <w:tcBorders>
              <w:top w:val="single" w:sz="4" w:space="0" w:color="auto"/>
              <w:left w:val="single" w:sz="4" w:space="0" w:color="auto"/>
              <w:bottom w:val="single" w:sz="4" w:space="0" w:color="auto"/>
              <w:right w:val="single" w:sz="4" w:space="0" w:color="auto"/>
            </w:tcBorders>
            <w:vAlign w:val="center"/>
            <w:hideMark/>
          </w:tcPr>
          <w:p w14:paraId="2FB8194E" w14:textId="77777777" w:rsidR="000A65F8" w:rsidRPr="001210D2" w:rsidRDefault="000A65F8" w:rsidP="00A123A6">
            <w:r w:rsidRPr="001210D2">
              <w:t>ΝΑΙ</w:t>
            </w:r>
          </w:p>
        </w:tc>
        <w:tc>
          <w:tcPr>
            <w:tcW w:w="1843" w:type="dxa"/>
            <w:tcBorders>
              <w:top w:val="single" w:sz="4" w:space="0" w:color="auto"/>
              <w:left w:val="single" w:sz="4" w:space="0" w:color="auto"/>
              <w:bottom w:val="single" w:sz="4" w:space="0" w:color="auto"/>
              <w:right w:val="single" w:sz="4" w:space="0" w:color="auto"/>
            </w:tcBorders>
            <w:noWrap/>
            <w:vAlign w:val="center"/>
          </w:tcPr>
          <w:p w14:paraId="44AFA1CC" w14:textId="77777777" w:rsidR="000A65F8" w:rsidRPr="001210D2" w:rsidRDefault="000A65F8" w:rsidP="00A123A6"/>
        </w:tc>
        <w:tc>
          <w:tcPr>
            <w:tcW w:w="1349" w:type="dxa"/>
            <w:tcBorders>
              <w:top w:val="single" w:sz="4" w:space="0" w:color="auto"/>
              <w:left w:val="single" w:sz="4" w:space="0" w:color="auto"/>
              <w:bottom w:val="single" w:sz="4" w:space="0" w:color="auto"/>
              <w:right w:val="single" w:sz="4" w:space="0" w:color="auto"/>
            </w:tcBorders>
            <w:noWrap/>
            <w:vAlign w:val="center"/>
          </w:tcPr>
          <w:p w14:paraId="20DEEE7F" w14:textId="77777777" w:rsidR="000A65F8" w:rsidRPr="001210D2" w:rsidRDefault="000A65F8" w:rsidP="00A123A6"/>
        </w:tc>
      </w:tr>
    </w:tbl>
    <w:p w14:paraId="246DE8C7" w14:textId="77777777" w:rsidR="000A65F8" w:rsidRDefault="000A65F8" w:rsidP="000A65F8">
      <w:pPr>
        <w:rPr>
          <w:rFonts w:ascii="Arial" w:hAnsi="Arial" w:cs="Arial"/>
          <w:b/>
          <w:color w:val="002060"/>
          <w:szCs w:val="22"/>
        </w:rPr>
      </w:pPr>
    </w:p>
    <w:p w14:paraId="7653E0A0" w14:textId="77777777" w:rsidR="00647352" w:rsidRDefault="00647352" w:rsidP="000A65F8">
      <w:pPr>
        <w:rPr>
          <w:rFonts w:ascii="Arial" w:hAnsi="Arial" w:cs="Arial"/>
          <w:b/>
          <w:color w:val="002060"/>
          <w:szCs w:val="22"/>
        </w:rPr>
      </w:pPr>
    </w:p>
    <w:p w14:paraId="680D43C7" w14:textId="77777777" w:rsidR="00647352" w:rsidRDefault="00647352" w:rsidP="000A65F8">
      <w:pPr>
        <w:rPr>
          <w:rFonts w:ascii="Arial" w:hAnsi="Arial" w:cs="Arial"/>
          <w:b/>
          <w:color w:val="002060"/>
          <w:szCs w:val="22"/>
        </w:rPr>
      </w:pPr>
    </w:p>
    <w:p w14:paraId="4A179438" w14:textId="77777777" w:rsidR="00647352" w:rsidRDefault="00647352" w:rsidP="000A65F8">
      <w:pPr>
        <w:rPr>
          <w:rFonts w:ascii="Arial" w:hAnsi="Arial" w:cs="Arial"/>
          <w:b/>
          <w:color w:val="002060"/>
          <w:szCs w:val="22"/>
        </w:rPr>
      </w:pPr>
    </w:p>
    <w:p w14:paraId="74BB7530" w14:textId="77777777" w:rsidR="002A3589" w:rsidRDefault="002A3589" w:rsidP="000A65F8">
      <w:pPr>
        <w:rPr>
          <w:rFonts w:ascii="Arial" w:hAnsi="Arial" w:cs="Arial"/>
          <w:b/>
          <w:color w:val="002060"/>
          <w:szCs w:val="22"/>
        </w:rPr>
      </w:pPr>
    </w:p>
    <w:p w14:paraId="492B857F" w14:textId="77777777" w:rsidR="002A3589" w:rsidRDefault="002A3589" w:rsidP="000A65F8">
      <w:pPr>
        <w:rPr>
          <w:rFonts w:ascii="Arial" w:hAnsi="Arial" w:cs="Arial"/>
          <w:b/>
          <w:color w:val="002060"/>
          <w:szCs w:val="22"/>
        </w:rPr>
      </w:pPr>
    </w:p>
    <w:p w14:paraId="0092121C" w14:textId="77777777" w:rsidR="002A3589" w:rsidRDefault="002A3589" w:rsidP="000A65F8">
      <w:pPr>
        <w:rPr>
          <w:rFonts w:ascii="Arial" w:hAnsi="Arial" w:cs="Arial"/>
          <w:b/>
          <w:color w:val="002060"/>
          <w:szCs w:val="22"/>
        </w:rPr>
      </w:pPr>
    </w:p>
    <w:p w14:paraId="28557B18" w14:textId="77777777" w:rsidR="002A3589" w:rsidRDefault="002A3589" w:rsidP="000A65F8">
      <w:pPr>
        <w:rPr>
          <w:rFonts w:ascii="Arial" w:hAnsi="Arial" w:cs="Arial"/>
          <w:b/>
          <w:color w:val="002060"/>
          <w:szCs w:val="22"/>
        </w:rPr>
      </w:pPr>
    </w:p>
    <w:p w14:paraId="6B00131F" w14:textId="77777777" w:rsidR="002A3589" w:rsidRDefault="002A3589" w:rsidP="000A65F8">
      <w:pPr>
        <w:rPr>
          <w:rFonts w:ascii="Arial" w:hAnsi="Arial" w:cs="Arial"/>
          <w:b/>
          <w:color w:val="002060"/>
          <w:szCs w:val="22"/>
        </w:rPr>
      </w:pPr>
    </w:p>
    <w:p w14:paraId="4B441830" w14:textId="77777777" w:rsidR="002A3589" w:rsidRDefault="002A3589" w:rsidP="000A65F8">
      <w:pPr>
        <w:rPr>
          <w:rFonts w:ascii="Arial" w:hAnsi="Arial" w:cs="Arial"/>
          <w:b/>
          <w:color w:val="002060"/>
          <w:szCs w:val="22"/>
        </w:rPr>
      </w:pPr>
    </w:p>
    <w:p w14:paraId="2FF9DA6F" w14:textId="77777777" w:rsidR="002A3589" w:rsidRDefault="002A3589" w:rsidP="000A65F8">
      <w:pPr>
        <w:rPr>
          <w:rFonts w:ascii="Arial" w:hAnsi="Arial" w:cs="Arial"/>
          <w:b/>
          <w:color w:val="002060"/>
          <w:szCs w:val="22"/>
        </w:rPr>
      </w:pPr>
    </w:p>
    <w:p w14:paraId="19F3AE17" w14:textId="77777777" w:rsidR="002A3589" w:rsidRDefault="002A3589" w:rsidP="000A65F8">
      <w:pPr>
        <w:rPr>
          <w:rFonts w:ascii="Arial" w:hAnsi="Arial" w:cs="Arial"/>
          <w:b/>
          <w:color w:val="002060"/>
          <w:szCs w:val="22"/>
        </w:rPr>
      </w:pPr>
    </w:p>
    <w:p w14:paraId="7276A7D6" w14:textId="77777777" w:rsidR="002A3589" w:rsidRDefault="002A3589" w:rsidP="000A65F8">
      <w:pPr>
        <w:rPr>
          <w:rFonts w:ascii="Arial" w:hAnsi="Arial" w:cs="Arial"/>
          <w:b/>
          <w:color w:val="002060"/>
          <w:szCs w:val="22"/>
        </w:rPr>
      </w:pPr>
    </w:p>
    <w:p w14:paraId="3C06279C" w14:textId="77777777" w:rsidR="002A3589" w:rsidRDefault="002A3589" w:rsidP="000A65F8">
      <w:pPr>
        <w:rPr>
          <w:rFonts w:ascii="Arial" w:hAnsi="Arial" w:cs="Arial"/>
          <w:b/>
          <w:color w:val="002060"/>
          <w:szCs w:val="22"/>
        </w:rPr>
      </w:pPr>
    </w:p>
    <w:p w14:paraId="1D28FCE4" w14:textId="77777777" w:rsidR="002A3589" w:rsidRDefault="002A3589" w:rsidP="000A65F8">
      <w:pPr>
        <w:rPr>
          <w:rFonts w:ascii="Arial" w:hAnsi="Arial" w:cs="Arial"/>
          <w:b/>
          <w:color w:val="002060"/>
          <w:szCs w:val="22"/>
        </w:rPr>
      </w:pPr>
    </w:p>
    <w:p w14:paraId="20466AB8" w14:textId="77777777" w:rsidR="002A3589" w:rsidRDefault="002A3589" w:rsidP="000A65F8">
      <w:pPr>
        <w:rPr>
          <w:rFonts w:ascii="Arial" w:hAnsi="Arial" w:cs="Arial"/>
          <w:b/>
          <w:color w:val="002060"/>
          <w:szCs w:val="22"/>
        </w:rPr>
      </w:pPr>
    </w:p>
    <w:p w14:paraId="5EF708F3" w14:textId="77777777" w:rsidR="002A3589" w:rsidRDefault="002A3589" w:rsidP="000A65F8">
      <w:pPr>
        <w:rPr>
          <w:rFonts w:ascii="Arial" w:hAnsi="Arial" w:cs="Arial"/>
          <w:b/>
          <w:color w:val="002060"/>
          <w:szCs w:val="22"/>
        </w:rPr>
      </w:pPr>
    </w:p>
    <w:p w14:paraId="34BB6EC5" w14:textId="77777777" w:rsidR="002A3589" w:rsidRDefault="002A3589" w:rsidP="000A65F8">
      <w:pPr>
        <w:rPr>
          <w:rFonts w:ascii="Arial" w:hAnsi="Arial" w:cs="Arial"/>
          <w:b/>
          <w:color w:val="002060"/>
          <w:szCs w:val="22"/>
        </w:rPr>
      </w:pPr>
    </w:p>
    <w:p w14:paraId="1BE934BE" w14:textId="77777777" w:rsidR="002A3589" w:rsidRDefault="002A3589" w:rsidP="000A65F8">
      <w:pPr>
        <w:rPr>
          <w:rFonts w:ascii="Arial" w:hAnsi="Arial" w:cs="Arial"/>
          <w:b/>
          <w:color w:val="002060"/>
          <w:szCs w:val="22"/>
        </w:rPr>
      </w:pPr>
    </w:p>
    <w:p w14:paraId="7837635E" w14:textId="77777777" w:rsidR="002A3589" w:rsidRDefault="002A3589" w:rsidP="000A65F8">
      <w:pPr>
        <w:rPr>
          <w:rFonts w:ascii="Arial" w:hAnsi="Arial" w:cs="Arial"/>
          <w:b/>
          <w:color w:val="002060"/>
          <w:szCs w:val="22"/>
        </w:rPr>
      </w:pPr>
    </w:p>
    <w:p w14:paraId="1A11922D" w14:textId="77777777" w:rsidR="002A3589" w:rsidRDefault="002A3589" w:rsidP="000A65F8">
      <w:pPr>
        <w:rPr>
          <w:rFonts w:ascii="Arial" w:hAnsi="Arial" w:cs="Arial"/>
          <w:b/>
          <w:color w:val="002060"/>
          <w:szCs w:val="22"/>
        </w:rPr>
      </w:pPr>
    </w:p>
    <w:p w14:paraId="35BCFB1D" w14:textId="77777777" w:rsidR="002A3589" w:rsidRDefault="002A3589" w:rsidP="000A65F8">
      <w:pPr>
        <w:rPr>
          <w:rFonts w:ascii="Arial" w:hAnsi="Arial" w:cs="Arial"/>
          <w:b/>
          <w:color w:val="002060"/>
          <w:szCs w:val="22"/>
        </w:rPr>
      </w:pPr>
    </w:p>
    <w:p w14:paraId="78F2377E" w14:textId="77777777" w:rsidR="002A3589" w:rsidRDefault="002A3589" w:rsidP="000A65F8">
      <w:pPr>
        <w:rPr>
          <w:rFonts w:ascii="Arial" w:hAnsi="Arial" w:cs="Arial"/>
          <w:b/>
          <w:color w:val="002060"/>
          <w:szCs w:val="22"/>
        </w:rPr>
      </w:pPr>
    </w:p>
    <w:p w14:paraId="028DB93A" w14:textId="77777777" w:rsidR="002A3589" w:rsidRDefault="002A3589" w:rsidP="000A65F8">
      <w:pPr>
        <w:rPr>
          <w:rFonts w:ascii="Arial" w:hAnsi="Arial" w:cs="Arial"/>
          <w:b/>
          <w:color w:val="002060"/>
          <w:szCs w:val="22"/>
        </w:rPr>
      </w:pPr>
    </w:p>
    <w:p w14:paraId="48D3DEF2" w14:textId="77777777" w:rsidR="002A3589" w:rsidRDefault="002A3589" w:rsidP="000A65F8">
      <w:pPr>
        <w:rPr>
          <w:rFonts w:ascii="Arial" w:hAnsi="Arial" w:cs="Arial"/>
          <w:b/>
          <w:color w:val="002060"/>
          <w:szCs w:val="22"/>
        </w:rPr>
      </w:pPr>
    </w:p>
    <w:p w14:paraId="041557B1" w14:textId="77777777" w:rsidR="002A3589" w:rsidRDefault="002A3589" w:rsidP="000A65F8">
      <w:pPr>
        <w:rPr>
          <w:rFonts w:ascii="Arial" w:hAnsi="Arial" w:cs="Arial"/>
          <w:b/>
          <w:color w:val="002060"/>
          <w:szCs w:val="22"/>
        </w:rPr>
      </w:pPr>
    </w:p>
    <w:p w14:paraId="1BCEDF57" w14:textId="77777777" w:rsidR="00647352" w:rsidRDefault="00647352" w:rsidP="000A65F8">
      <w:pPr>
        <w:rPr>
          <w:rFonts w:ascii="Arial" w:hAnsi="Arial" w:cs="Arial"/>
          <w:b/>
          <w:color w:val="002060"/>
          <w:szCs w:val="22"/>
        </w:rPr>
      </w:pPr>
    </w:p>
    <w:p w14:paraId="237C7694" w14:textId="2BC9B4B7" w:rsidR="000A65F8" w:rsidRPr="00943FC4" w:rsidRDefault="000A65F8" w:rsidP="000A65F8">
      <w:pPr>
        <w:rPr>
          <w:rFonts w:ascii="Arial" w:hAnsi="Arial" w:cs="Arial"/>
          <w:b/>
          <w:color w:val="002060"/>
          <w:sz w:val="32"/>
          <w:szCs w:val="32"/>
        </w:rPr>
      </w:pPr>
      <w:r w:rsidRPr="00943FC4">
        <w:rPr>
          <w:rFonts w:ascii="Arial" w:hAnsi="Arial" w:cs="Arial"/>
          <w:b/>
          <w:color w:val="002060"/>
          <w:sz w:val="32"/>
          <w:szCs w:val="32"/>
        </w:rPr>
        <w:t>ΤΜΗΜΑ 3:</w:t>
      </w:r>
      <w:r w:rsidRPr="00943FC4">
        <w:rPr>
          <w:sz w:val="32"/>
          <w:szCs w:val="32"/>
        </w:rPr>
        <w:t xml:space="preserve"> </w:t>
      </w:r>
      <w:r w:rsidRPr="00943FC4">
        <w:rPr>
          <w:rFonts w:ascii="Arial" w:hAnsi="Arial" w:cs="Arial"/>
          <w:b/>
          <w:color w:val="002060"/>
          <w:sz w:val="32"/>
          <w:szCs w:val="32"/>
        </w:rPr>
        <w:t xml:space="preserve">«Εξοπλισμός και εγκατάσταση αίθουσας </w:t>
      </w:r>
      <w:proofErr w:type="spellStart"/>
      <w:r w:rsidRPr="00943FC4">
        <w:rPr>
          <w:rFonts w:ascii="Arial" w:hAnsi="Arial" w:cs="Arial"/>
          <w:b/>
          <w:color w:val="002060"/>
          <w:sz w:val="32"/>
          <w:szCs w:val="32"/>
        </w:rPr>
        <w:t>πλανηταρίου»</w:t>
      </w:r>
      <w:proofErr w:type="spellEnd"/>
    </w:p>
    <w:p w14:paraId="78DDCF59" w14:textId="77777777" w:rsidR="000A65F8" w:rsidRPr="001210D2" w:rsidRDefault="000A65F8" w:rsidP="000A65F8">
      <w:pPr>
        <w:rPr>
          <w:rStyle w:val="StyleBlack1"/>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1BA2A471" w14:textId="77777777" w:rsidTr="00A123A6">
        <w:trPr>
          <w:trHeight w:val="595"/>
        </w:trPr>
        <w:tc>
          <w:tcPr>
            <w:tcW w:w="761" w:type="dxa"/>
            <w:shd w:val="clear" w:color="auto" w:fill="BFBFBF" w:themeFill="background1" w:themeFillShade="BF"/>
          </w:tcPr>
          <w:p w14:paraId="70688363"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7485691E"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3D1EA35A"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5B6D8C7C"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14B35441"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3EB407F9"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433E9BCC" w14:textId="77777777" w:rsidTr="00A123A6">
        <w:trPr>
          <w:trHeight w:val="399"/>
        </w:trPr>
        <w:tc>
          <w:tcPr>
            <w:tcW w:w="761" w:type="dxa"/>
            <w:shd w:val="clear" w:color="auto" w:fill="BFBFBF" w:themeFill="background1" w:themeFillShade="BF"/>
          </w:tcPr>
          <w:p w14:paraId="498B3361"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shd w:val="clear" w:color="auto" w:fill="BFBFBF" w:themeFill="background1" w:themeFillShade="BF"/>
          </w:tcPr>
          <w:p w14:paraId="7C3EF025"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shd w:val="clear" w:color="auto" w:fill="BFBFBF" w:themeFill="background1" w:themeFillShade="BF"/>
          </w:tcPr>
          <w:p w14:paraId="158FA877" w14:textId="77777777" w:rsidR="000A65F8" w:rsidRPr="001210D2" w:rsidRDefault="000A65F8" w:rsidP="00A123A6">
            <w:pPr>
              <w:rPr>
                <w:rStyle w:val="StyleBlack1"/>
                <w:sz w:val="20"/>
                <w:szCs w:val="20"/>
              </w:rPr>
            </w:pPr>
            <w:r w:rsidRPr="001210D2">
              <w:rPr>
                <w:b/>
                <w:color w:val="000000"/>
                <w:sz w:val="20"/>
                <w:szCs w:val="20"/>
              </w:rPr>
              <w:t>Οθόνη Θόλου Πλανηταρίου</w:t>
            </w:r>
          </w:p>
        </w:tc>
      </w:tr>
      <w:tr w:rsidR="000A65F8" w:rsidRPr="003624CE" w14:paraId="70BDC813" w14:textId="77777777" w:rsidTr="002A3589">
        <w:trPr>
          <w:trHeight w:val="617"/>
        </w:trPr>
        <w:tc>
          <w:tcPr>
            <w:tcW w:w="761" w:type="dxa"/>
          </w:tcPr>
          <w:p w14:paraId="53EBAE49" w14:textId="77777777" w:rsidR="000A65F8" w:rsidRPr="001210D2" w:rsidRDefault="000A65F8" w:rsidP="00A123A6">
            <w:pPr>
              <w:rPr>
                <w:rStyle w:val="StyleBlack1"/>
                <w:sz w:val="20"/>
                <w:szCs w:val="20"/>
              </w:rPr>
            </w:pPr>
            <w:r w:rsidRPr="001210D2">
              <w:rPr>
                <w:sz w:val="20"/>
                <w:szCs w:val="20"/>
              </w:rPr>
              <w:t>1</w:t>
            </w:r>
          </w:p>
        </w:tc>
        <w:tc>
          <w:tcPr>
            <w:tcW w:w="1583" w:type="dxa"/>
          </w:tcPr>
          <w:p w14:paraId="138A03CF" w14:textId="77777777" w:rsidR="000A65F8" w:rsidRPr="001210D2" w:rsidRDefault="000A65F8" w:rsidP="00A123A6">
            <w:pPr>
              <w:rPr>
                <w:rStyle w:val="StyleBlack1"/>
                <w:sz w:val="20"/>
                <w:szCs w:val="20"/>
              </w:rPr>
            </w:pPr>
          </w:p>
        </w:tc>
        <w:tc>
          <w:tcPr>
            <w:tcW w:w="10551" w:type="dxa"/>
            <w:gridSpan w:val="4"/>
          </w:tcPr>
          <w:p w14:paraId="30C0D525" w14:textId="77777777" w:rsidR="000A65F8" w:rsidRPr="001210D2" w:rsidRDefault="000A65F8" w:rsidP="00A123A6">
            <w:pPr>
              <w:rPr>
                <w:rStyle w:val="StyleBlack1"/>
                <w:sz w:val="20"/>
                <w:szCs w:val="20"/>
              </w:rPr>
            </w:pPr>
            <w:r w:rsidRPr="001210D2">
              <w:rPr>
                <w:sz w:val="20"/>
                <w:szCs w:val="20"/>
              </w:rPr>
              <w:t xml:space="preserve">Οθόνη θόλου πλανηταρίου εντός του κτιρίου του </w:t>
            </w:r>
            <w:proofErr w:type="spellStart"/>
            <w:r w:rsidRPr="001210D2">
              <w:rPr>
                <w:sz w:val="20"/>
                <w:szCs w:val="20"/>
              </w:rPr>
              <w:t>Αστεροσχολείου</w:t>
            </w:r>
            <w:proofErr w:type="spellEnd"/>
          </w:p>
        </w:tc>
      </w:tr>
      <w:tr w:rsidR="000A65F8" w:rsidRPr="001210D2" w14:paraId="6FF6655A" w14:textId="77777777" w:rsidTr="00A123A6">
        <w:trPr>
          <w:trHeight w:val="411"/>
        </w:trPr>
        <w:tc>
          <w:tcPr>
            <w:tcW w:w="761" w:type="dxa"/>
            <w:shd w:val="clear" w:color="auto" w:fill="BFBFBF" w:themeFill="background1" w:themeFillShade="BF"/>
          </w:tcPr>
          <w:p w14:paraId="3BB186BA"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shd w:val="clear" w:color="auto" w:fill="BFBFBF" w:themeFill="background1" w:themeFillShade="BF"/>
          </w:tcPr>
          <w:p w14:paraId="248A50EF"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shd w:val="clear" w:color="auto" w:fill="BFBFBF" w:themeFill="background1" w:themeFillShade="BF"/>
          </w:tcPr>
          <w:p w14:paraId="694F9F9D" w14:textId="77777777" w:rsidR="000A65F8" w:rsidRPr="001210D2" w:rsidRDefault="000A65F8" w:rsidP="00A123A6">
            <w:pPr>
              <w:rPr>
                <w:rStyle w:val="StyleBlack1"/>
                <w:sz w:val="20"/>
                <w:szCs w:val="20"/>
              </w:rPr>
            </w:pPr>
            <w:r w:rsidRPr="001210D2">
              <w:rPr>
                <w:rStyle w:val="StyleBlack1"/>
                <w:sz w:val="20"/>
                <w:szCs w:val="20"/>
              </w:rPr>
              <w:t>Βασικά Χαρακτηριστικά</w:t>
            </w:r>
          </w:p>
        </w:tc>
        <w:tc>
          <w:tcPr>
            <w:tcW w:w="1135" w:type="dxa"/>
            <w:shd w:val="clear" w:color="auto" w:fill="BFBFBF" w:themeFill="background1" w:themeFillShade="BF"/>
          </w:tcPr>
          <w:p w14:paraId="2EAB2C1E"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77C84BD1"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5A1197B8" w14:textId="77777777" w:rsidR="000A65F8" w:rsidRPr="001210D2" w:rsidRDefault="000A65F8" w:rsidP="00A123A6">
            <w:pPr>
              <w:rPr>
                <w:rStyle w:val="StyleBlack1"/>
                <w:sz w:val="20"/>
                <w:szCs w:val="20"/>
              </w:rPr>
            </w:pPr>
          </w:p>
        </w:tc>
      </w:tr>
      <w:tr w:rsidR="000A65F8" w:rsidRPr="001210D2" w14:paraId="14CF1320" w14:textId="77777777" w:rsidTr="002A3589">
        <w:trPr>
          <w:trHeight w:val="1426"/>
        </w:trPr>
        <w:tc>
          <w:tcPr>
            <w:tcW w:w="761" w:type="dxa"/>
          </w:tcPr>
          <w:p w14:paraId="5A9B2308"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0C9BD522"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Pr>
          <w:p w14:paraId="514C2A0E" w14:textId="77777777" w:rsidR="000A65F8" w:rsidRPr="001210D2" w:rsidRDefault="000A65F8" w:rsidP="00A123A6">
            <w:pPr>
              <w:rPr>
                <w:rStyle w:val="StyleBlack1"/>
                <w:sz w:val="20"/>
                <w:szCs w:val="20"/>
              </w:rPr>
            </w:pPr>
            <w:r w:rsidRPr="001210D2">
              <w:rPr>
                <w:sz w:val="20"/>
                <w:szCs w:val="20"/>
              </w:rPr>
              <w:t>Οθόνη θόλου 360 μοίρες επί 160 μοίρες που θα εγκατασταθεί εντός του θόλου σκυροδέματος του κτιρίου υπό κλίση 15</w:t>
            </w:r>
            <w:r w:rsidRPr="001210D2">
              <w:rPr>
                <w:spacing w:val="10"/>
                <w:vertAlign w:val="superscript"/>
              </w:rPr>
              <w:t>ο</w:t>
            </w:r>
            <w:r w:rsidRPr="001210D2">
              <w:rPr>
                <w:sz w:val="20"/>
                <w:szCs w:val="20"/>
              </w:rPr>
              <w:t xml:space="preserve"> (βλ. κάτοψη Α. ΥΠΟΓΕΙΟ και ΤΟΜΗ Β στα επισυναπτόμενα σχέδια) αναρτημένη με &gt;=4 </w:t>
            </w:r>
            <w:proofErr w:type="spellStart"/>
            <w:r w:rsidRPr="001210D2">
              <w:rPr>
                <w:sz w:val="20"/>
                <w:szCs w:val="20"/>
              </w:rPr>
              <w:t>αγκύρια</w:t>
            </w:r>
            <w:proofErr w:type="spellEnd"/>
            <w:r w:rsidRPr="001210D2">
              <w:rPr>
                <w:sz w:val="20"/>
                <w:szCs w:val="20"/>
              </w:rPr>
              <w:t xml:space="preserve"> σε σημεία εντός του εσωτερικού θόλου σκυροδέματος του κτιρίου.</w:t>
            </w:r>
          </w:p>
        </w:tc>
        <w:tc>
          <w:tcPr>
            <w:tcW w:w="1135" w:type="dxa"/>
          </w:tcPr>
          <w:p w14:paraId="71F63778"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DBAF560" w14:textId="77777777" w:rsidR="000A65F8" w:rsidRPr="001210D2" w:rsidRDefault="000A65F8" w:rsidP="00A123A6">
            <w:pPr>
              <w:rPr>
                <w:rStyle w:val="StyleBlack1"/>
                <w:sz w:val="20"/>
                <w:szCs w:val="20"/>
              </w:rPr>
            </w:pPr>
          </w:p>
        </w:tc>
        <w:tc>
          <w:tcPr>
            <w:tcW w:w="1843" w:type="dxa"/>
          </w:tcPr>
          <w:p w14:paraId="5864243D" w14:textId="77777777" w:rsidR="000A65F8" w:rsidRPr="001210D2" w:rsidRDefault="000A65F8" w:rsidP="00A123A6">
            <w:pPr>
              <w:rPr>
                <w:rStyle w:val="StyleBlack1"/>
                <w:sz w:val="20"/>
                <w:szCs w:val="20"/>
              </w:rPr>
            </w:pPr>
          </w:p>
        </w:tc>
      </w:tr>
      <w:tr w:rsidR="000A65F8" w:rsidRPr="001210D2" w14:paraId="5EB21974" w14:textId="77777777" w:rsidTr="002A3589">
        <w:trPr>
          <w:trHeight w:val="777"/>
        </w:trPr>
        <w:tc>
          <w:tcPr>
            <w:tcW w:w="761" w:type="dxa"/>
          </w:tcPr>
          <w:p w14:paraId="671D79BB"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70D3E33B"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Pr>
          <w:p w14:paraId="0BC148A5" w14:textId="77777777" w:rsidR="000A65F8" w:rsidRPr="001210D2" w:rsidRDefault="000A65F8" w:rsidP="00A123A6">
            <w:pPr>
              <w:rPr>
                <w:rStyle w:val="StyleBlack1"/>
                <w:sz w:val="20"/>
                <w:szCs w:val="20"/>
              </w:rPr>
            </w:pPr>
            <w:r w:rsidRPr="001210D2">
              <w:rPr>
                <w:color w:val="000000"/>
                <w:sz w:val="20"/>
                <w:szCs w:val="20"/>
              </w:rPr>
              <w:t xml:space="preserve">Διάμετρος οθόνης προβολής από άκρη σε άκρη στο ύψος του ορίζοντα (μεγαλύτερη διάσταση) </w:t>
            </w:r>
            <w:r w:rsidRPr="001210D2">
              <w:t>– 7 μέτρα</w:t>
            </w:r>
          </w:p>
        </w:tc>
        <w:tc>
          <w:tcPr>
            <w:tcW w:w="1135" w:type="dxa"/>
          </w:tcPr>
          <w:p w14:paraId="110C9F50"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2C486A79" w14:textId="77777777" w:rsidR="000A65F8" w:rsidRPr="001210D2" w:rsidRDefault="000A65F8" w:rsidP="00A123A6">
            <w:pPr>
              <w:rPr>
                <w:rStyle w:val="StyleBlack1"/>
                <w:sz w:val="20"/>
                <w:szCs w:val="20"/>
              </w:rPr>
            </w:pPr>
          </w:p>
        </w:tc>
        <w:tc>
          <w:tcPr>
            <w:tcW w:w="1843" w:type="dxa"/>
          </w:tcPr>
          <w:p w14:paraId="71297673" w14:textId="77777777" w:rsidR="000A65F8" w:rsidRPr="001210D2" w:rsidRDefault="000A65F8" w:rsidP="00A123A6">
            <w:pPr>
              <w:rPr>
                <w:rStyle w:val="StyleBlack1"/>
                <w:sz w:val="20"/>
                <w:szCs w:val="20"/>
              </w:rPr>
            </w:pPr>
          </w:p>
        </w:tc>
      </w:tr>
      <w:tr w:rsidR="000A65F8" w:rsidRPr="001210D2" w14:paraId="1C1EF7E1" w14:textId="77777777" w:rsidTr="00A123A6">
        <w:trPr>
          <w:trHeight w:val="595"/>
        </w:trPr>
        <w:tc>
          <w:tcPr>
            <w:tcW w:w="761" w:type="dxa"/>
          </w:tcPr>
          <w:p w14:paraId="718764C2"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72315CB6"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Pr>
          <w:p w14:paraId="6ABEA43B" w14:textId="77777777" w:rsidR="000A65F8" w:rsidRPr="001210D2" w:rsidRDefault="000A65F8" w:rsidP="00A123A6">
            <w:pPr>
              <w:rPr>
                <w:sz w:val="20"/>
                <w:szCs w:val="20"/>
              </w:rPr>
            </w:pPr>
            <w:r w:rsidRPr="001210D2">
              <w:rPr>
                <w:sz w:val="20"/>
                <w:szCs w:val="20"/>
              </w:rPr>
              <w:t xml:space="preserve">Η οθόνη να έχει μοτίβο διάτρησης (Φ7.5 </w:t>
            </w:r>
            <w:proofErr w:type="spellStart"/>
            <w:r w:rsidRPr="001210D2">
              <w:rPr>
                <w:sz w:val="20"/>
                <w:szCs w:val="20"/>
              </w:rPr>
              <w:t>mm</w:t>
            </w:r>
            <w:proofErr w:type="spellEnd"/>
            <w:r w:rsidRPr="001210D2">
              <w:rPr>
                <w:sz w:val="20"/>
                <w:szCs w:val="20"/>
              </w:rPr>
              <w:t xml:space="preserve"> ανά 8 </w:t>
            </w:r>
            <w:proofErr w:type="spellStart"/>
            <w:r w:rsidRPr="001210D2">
              <w:rPr>
                <w:sz w:val="20"/>
                <w:szCs w:val="20"/>
              </w:rPr>
              <w:t>mm</w:t>
            </w:r>
            <w:proofErr w:type="spellEnd"/>
            <w:r w:rsidRPr="001210D2">
              <w:rPr>
                <w:sz w:val="20"/>
                <w:szCs w:val="20"/>
              </w:rPr>
              <w:t xml:space="preserve">), ώστε να μπορεί η γεωμετρία της κατασκευής να παραμένει ακέραια σε θερμοκρασιακές μεταβολές αλλά και να επιτρέπει ακουστική διαπερατότητα και ομοιόμορφη κατανομή φωτός.  </w:t>
            </w:r>
          </w:p>
          <w:p w14:paraId="2EAF5DDA" w14:textId="77777777" w:rsidR="000A65F8" w:rsidRPr="001210D2" w:rsidRDefault="000A65F8" w:rsidP="00A123A6">
            <w:pPr>
              <w:rPr>
                <w:rStyle w:val="StyleBlack1"/>
                <w:sz w:val="20"/>
                <w:szCs w:val="20"/>
              </w:rPr>
            </w:pPr>
          </w:p>
        </w:tc>
        <w:tc>
          <w:tcPr>
            <w:tcW w:w="1135" w:type="dxa"/>
          </w:tcPr>
          <w:p w14:paraId="18B035AF"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3B084AF9" w14:textId="77777777" w:rsidR="000A65F8" w:rsidRPr="001210D2" w:rsidRDefault="000A65F8" w:rsidP="00A123A6">
            <w:pPr>
              <w:rPr>
                <w:rStyle w:val="StyleBlack1"/>
                <w:sz w:val="20"/>
                <w:szCs w:val="20"/>
              </w:rPr>
            </w:pPr>
          </w:p>
        </w:tc>
        <w:tc>
          <w:tcPr>
            <w:tcW w:w="1843" w:type="dxa"/>
          </w:tcPr>
          <w:p w14:paraId="48310879" w14:textId="77777777" w:rsidR="000A65F8" w:rsidRPr="001210D2" w:rsidRDefault="000A65F8" w:rsidP="00A123A6">
            <w:pPr>
              <w:rPr>
                <w:rStyle w:val="StyleBlack1"/>
                <w:sz w:val="20"/>
                <w:szCs w:val="20"/>
              </w:rPr>
            </w:pPr>
          </w:p>
        </w:tc>
      </w:tr>
      <w:tr w:rsidR="000A65F8" w:rsidRPr="001210D2" w14:paraId="5DD18FD8" w14:textId="77777777" w:rsidTr="00A123A6">
        <w:trPr>
          <w:trHeight w:val="443"/>
        </w:trPr>
        <w:tc>
          <w:tcPr>
            <w:tcW w:w="761" w:type="dxa"/>
            <w:shd w:val="clear" w:color="auto" w:fill="BFBFBF" w:themeFill="background1" w:themeFillShade="BF"/>
          </w:tcPr>
          <w:p w14:paraId="6B18381F"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shd w:val="clear" w:color="auto" w:fill="BFBFBF" w:themeFill="background1" w:themeFillShade="BF"/>
          </w:tcPr>
          <w:p w14:paraId="1B2DDEBF" w14:textId="77777777" w:rsidR="000A65F8" w:rsidRPr="001210D2" w:rsidRDefault="000A65F8" w:rsidP="00A123A6">
            <w:pPr>
              <w:rPr>
                <w:rStyle w:val="StyleBlack1"/>
                <w:sz w:val="20"/>
                <w:szCs w:val="20"/>
              </w:rPr>
            </w:pPr>
            <w:r w:rsidRPr="001210D2">
              <w:rPr>
                <w:rStyle w:val="StyleBlack1"/>
                <w:sz w:val="20"/>
                <w:szCs w:val="20"/>
              </w:rPr>
              <w:t>3</w:t>
            </w:r>
          </w:p>
        </w:tc>
        <w:tc>
          <w:tcPr>
            <w:tcW w:w="6014" w:type="dxa"/>
            <w:shd w:val="clear" w:color="auto" w:fill="BFBFBF" w:themeFill="background1" w:themeFillShade="BF"/>
          </w:tcPr>
          <w:p w14:paraId="49C70500" w14:textId="77777777" w:rsidR="000A65F8" w:rsidRPr="001210D2" w:rsidRDefault="000A65F8" w:rsidP="00A123A6">
            <w:pPr>
              <w:rPr>
                <w:rStyle w:val="StyleBlack1"/>
                <w:sz w:val="20"/>
                <w:szCs w:val="20"/>
              </w:rPr>
            </w:pPr>
            <w:r w:rsidRPr="001210D2">
              <w:rPr>
                <w:rStyle w:val="StyleBlack1"/>
                <w:sz w:val="20"/>
                <w:szCs w:val="20"/>
              </w:rPr>
              <w:t>Ειδικά Χαρακτηριστικά</w:t>
            </w:r>
          </w:p>
        </w:tc>
        <w:tc>
          <w:tcPr>
            <w:tcW w:w="1135" w:type="dxa"/>
            <w:shd w:val="clear" w:color="auto" w:fill="BFBFBF" w:themeFill="background1" w:themeFillShade="BF"/>
          </w:tcPr>
          <w:p w14:paraId="7317B301"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6F3B1DAE"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49EE80D7" w14:textId="77777777" w:rsidR="000A65F8" w:rsidRPr="001210D2" w:rsidRDefault="000A65F8" w:rsidP="00A123A6">
            <w:pPr>
              <w:rPr>
                <w:rStyle w:val="StyleBlack1"/>
                <w:sz w:val="20"/>
                <w:szCs w:val="20"/>
              </w:rPr>
            </w:pPr>
          </w:p>
        </w:tc>
      </w:tr>
      <w:tr w:rsidR="000A65F8" w:rsidRPr="001210D2" w14:paraId="3D73EA69" w14:textId="77777777" w:rsidTr="00A123A6">
        <w:trPr>
          <w:trHeight w:val="595"/>
        </w:trPr>
        <w:tc>
          <w:tcPr>
            <w:tcW w:w="761" w:type="dxa"/>
          </w:tcPr>
          <w:p w14:paraId="4B884635"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45FA38F1" w14:textId="77777777" w:rsidR="000A65F8" w:rsidRPr="001210D2" w:rsidRDefault="000A65F8" w:rsidP="00A123A6">
            <w:pPr>
              <w:rPr>
                <w:rStyle w:val="StyleBlack1"/>
                <w:sz w:val="20"/>
                <w:szCs w:val="20"/>
              </w:rPr>
            </w:pPr>
            <w:r w:rsidRPr="001210D2">
              <w:rPr>
                <w:rStyle w:val="StyleBlack1"/>
                <w:sz w:val="20"/>
                <w:szCs w:val="20"/>
              </w:rPr>
              <w:t>3.1</w:t>
            </w:r>
          </w:p>
        </w:tc>
        <w:tc>
          <w:tcPr>
            <w:tcW w:w="6014" w:type="dxa"/>
          </w:tcPr>
          <w:p w14:paraId="2B675FA7" w14:textId="77777777" w:rsidR="000A65F8" w:rsidRPr="001210D2" w:rsidRDefault="000A65F8" w:rsidP="00A123A6">
            <w:pPr>
              <w:rPr>
                <w:rStyle w:val="StyleBlack1"/>
                <w:sz w:val="20"/>
                <w:szCs w:val="20"/>
              </w:rPr>
            </w:pPr>
            <w:r w:rsidRPr="001210D2">
              <w:rPr>
                <w:color w:val="000000"/>
                <w:sz w:val="20"/>
                <w:szCs w:val="20"/>
              </w:rPr>
              <w:t>Θα είναι κατασκευασμένη από διάτρητο αλουμίνιο</w:t>
            </w:r>
          </w:p>
        </w:tc>
        <w:tc>
          <w:tcPr>
            <w:tcW w:w="1135" w:type="dxa"/>
          </w:tcPr>
          <w:p w14:paraId="37CD44F0"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8DA78AA" w14:textId="77777777" w:rsidR="000A65F8" w:rsidRPr="001210D2" w:rsidRDefault="000A65F8" w:rsidP="00A123A6">
            <w:pPr>
              <w:rPr>
                <w:rStyle w:val="StyleBlack1"/>
                <w:sz w:val="20"/>
                <w:szCs w:val="20"/>
              </w:rPr>
            </w:pPr>
          </w:p>
        </w:tc>
        <w:tc>
          <w:tcPr>
            <w:tcW w:w="1843" w:type="dxa"/>
          </w:tcPr>
          <w:p w14:paraId="5053E48E" w14:textId="77777777" w:rsidR="000A65F8" w:rsidRPr="001210D2" w:rsidRDefault="000A65F8" w:rsidP="00A123A6">
            <w:pPr>
              <w:rPr>
                <w:rStyle w:val="StyleBlack1"/>
                <w:sz w:val="20"/>
                <w:szCs w:val="20"/>
              </w:rPr>
            </w:pPr>
          </w:p>
        </w:tc>
      </w:tr>
      <w:tr w:rsidR="000A65F8" w:rsidRPr="001210D2" w14:paraId="3EAFA6A7" w14:textId="77777777" w:rsidTr="00A123A6">
        <w:trPr>
          <w:trHeight w:val="595"/>
        </w:trPr>
        <w:tc>
          <w:tcPr>
            <w:tcW w:w="761" w:type="dxa"/>
          </w:tcPr>
          <w:p w14:paraId="22F49B48" w14:textId="77777777" w:rsidR="000A65F8" w:rsidRPr="001210D2" w:rsidRDefault="000A65F8" w:rsidP="00A123A6">
            <w:pPr>
              <w:rPr>
                <w:rStyle w:val="StyleBlack1"/>
                <w:sz w:val="20"/>
                <w:szCs w:val="20"/>
              </w:rPr>
            </w:pPr>
            <w:r w:rsidRPr="001210D2">
              <w:rPr>
                <w:rStyle w:val="StyleBlack1"/>
                <w:sz w:val="20"/>
                <w:szCs w:val="20"/>
              </w:rPr>
              <w:lastRenderedPageBreak/>
              <w:t>1</w:t>
            </w:r>
          </w:p>
        </w:tc>
        <w:tc>
          <w:tcPr>
            <w:tcW w:w="1583" w:type="dxa"/>
          </w:tcPr>
          <w:p w14:paraId="1CF5EA88" w14:textId="77777777" w:rsidR="000A65F8" w:rsidRPr="001210D2" w:rsidRDefault="000A65F8" w:rsidP="00A123A6">
            <w:pPr>
              <w:rPr>
                <w:rStyle w:val="StyleBlack1"/>
                <w:sz w:val="20"/>
                <w:szCs w:val="20"/>
              </w:rPr>
            </w:pPr>
            <w:r w:rsidRPr="001210D2">
              <w:rPr>
                <w:rStyle w:val="StyleBlack1"/>
                <w:sz w:val="20"/>
                <w:szCs w:val="20"/>
              </w:rPr>
              <w:t>3.2</w:t>
            </w:r>
          </w:p>
        </w:tc>
        <w:tc>
          <w:tcPr>
            <w:tcW w:w="6014" w:type="dxa"/>
          </w:tcPr>
          <w:p w14:paraId="213320ED" w14:textId="77777777" w:rsidR="000A65F8" w:rsidRPr="001210D2" w:rsidRDefault="000A65F8" w:rsidP="00A123A6">
            <w:pPr>
              <w:rPr>
                <w:color w:val="000000"/>
                <w:sz w:val="20"/>
                <w:szCs w:val="20"/>
              </w:rPr>
            </w:pPr>
            <w:r w:rsidRPr="001210D2">
              <w:rPr>
                <w:color w:val="000000"/>
                <w:sz w:val="20"/>
                <w:szCs w:val="20"/>
              </w:rPr>
              <w:t>Το υλικό κατασκευής της οθόνης θα είναι Αλουμίνιο 6060 με ηλεκτροστατική βαφή πάχους 0.6mm στο εσωτερικό</w:t>
            </w:r>
          </w:p>
        </w:tc>
        <w:tc>
          <w:tcPr>
            <w:tcW w:w="1135" w:type="dxa"/>
          </w:tcPr>
          <w:p w14:paraId="4182DC72"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44FCBAB" w14:textId="77777777" w:rsidR="000A65F8" w:rsidRPr="001210D2" w:rsidRDefault="000A65F8" w:rsidP="00A123A6">
            <w:pPr>
              <w:rPr>
                <w:rStyle w:val="StyleBlack1"/>
                <w:sz w:val="20"/>
                <w:szCs w:val="20"/>
              </w:rPr>
            </w:pPr>
          </w:p>
        </w:tc>
        <w:tc>
          <w:tcPr>
            <w:tcW w:w="1843" w:type="dxa"/>
          </w:tcPr>
          <w:p w14:paraId="14453930" w14:textId="77777777" w:rsidR="000A65F8" w:rsidRPr="001210D2" w:rsidRDefault="000A65F8" w:rsidP="00A123A6">
            <w:pPr>
              <w:rPr>
                <w:rStyle w:val="StyleBlack1"/>
                <w:sz w:val="20"/>
                <w:szCs w:val="20"/>
              </w:rPr>
            </w:pPr>
          </w:p>
        </w:tc>
      </w:tr>
      <w:tr w:rsidR="000A65F8" w:rsidRPr="001210D2" w14:paraId="7CE38FC4" w14:textId="77777777" w:rsidTr="00A123A6">
        <w:trPr>
          <w:trHeight w:val="595"/>
        </w:trPr>
        <w:tc>
          <w:tcPr>
            <w:tcW w:w="761" w:type="dxa"/>
          </w:tcPr>
          <w:p w14:paraId="739921B1"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54AE7903" w14:textId="77777777" w:rsidR="000A65F8" w:rsidRPr="001210D2" w:rsidRDefault="000A65F8" w:rsidP="00A123A6">
            <w:pPr>
              <w:rPr>
                <w:rStyle w:val="StyleBlack1"/>
                <w:sz w:val="20"/>
                <w:szCs w:val="20"/>
              </w:rPr>
            </w:pPr>
            <w:r w:rsidRPr="001210D2">
              <w:rPr>
                <w:rStyle w:val="StyleBlack1"/>
                <w:sz w:val="20"/>
                <w:szCs w:val="20"/>
              </w:rPr>
              <w:t>3.3</w:t>
            </w:r>
          </w:p>
        </w:tc>
        <w:tc>
          <w:tcPr>
            <w:tcW w:w="6014" w:type="dxa"/>
          </w:tcPr>
          <w:p w14:paraId="44654FB7" w14:textId="77777777" w:rsidR="000A65F8" w:rsidRPr="001210D2" w:rsidRDefault="000A65F8" w:rsidP="00A123A6">
            <w:pPr>
              <w:rPr>
                <w:color w:val="000000"/>
                <w:sz w:val="20"/>
                <w:szCs w:val="20"/>
              </w:rPr>
            </w:pPr>
            <w:r w:rsidRPr="001210D2">
              <w:rPr>
                <w:color w:val="000000"/>
                <w:sz w:val="20"/>
                <w:szCs w:val="20"/>
              </w:rPr>
              <w:t>Τ</w:t>
            </w:r>
            <w:r w:rsidRPr="001210D2">
              <w:t xml:space="preserve">α </w:t>
            </w:r>
            <w:r w:rsidRPr="001210D2">
              <w:rPr>
                <w:color w:val="000000"/>
                <w:sz w:val="20"/>
                <w:szCs w:val="20"/>
              </w:rPr>
              <w:t>εξωτερικά νεύρα της οθόνης θα είναι Αλουμίνιο 6060 με ηλεκτροστατική βαφή πάχους 1.5mm</w:t>
            </w:r>
          </w:p>
        </w:tc>
        <w:tc>
          <w:tcPr>
            <w:tcW w:w="1135" w:type="dxa"/>
          </w:tcPr>
          <w:p w14:paraId="7DB00155"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430229F" w14:textId="77777777" w:rsidR="000A65F8" w:rsidRPr="001210D2" w:rsidRDefault="000A65F8" w:rsidP="00A123A6">
            <w:pPr>
              <w:rPr>
                <w:rStyle w:val="StyleBlack1"/>
                <w:sz w:val="20"/>
                <w:szCs w:val="20"/>
              </w:rPr>
            </w:pPr>
          </w:p>
        </w:tc>
        <w:tc>
          <w:tcPr>
            <w:tcW w:w="1843" w:type="dxa"/>
          </w:tcPr>
          <w:p w14:paraId="25AD1AA2" w14:textId="77777777" w:rsidR="000A65F8" w:rsidRPr="001210D2" w:rsidRDefault="000A65F8" w:rsidP="00A123A6">
            <w:pPr>
              <w:rPr>
                <w:rStyle w:val="StyleBlack1"/>
                <w:sz w:val="20"/>
                <w:szCs w:val="20"/>
              </w:rPr>
            </w:pPr>
          </w:p>
        </w:tc>
      </w:tr>
      <w:tr w:rsidR="000A65F8" w:rsidRPr="001210D2" w14:paraId="1BD3BC44" w14:textId="77777777" w:rsidTr="00A123A6">
        <w:trPr>
          <w:trHeight w:val="595"/>
        </w:trPr>
        <w:tc>
          <w:tcPr>
            <w:tcW w:w="761" w:type="dxa"/>
          </w:tcPr>
          <w:p w14:paraId="410F4704"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02244531" w14:textId="77777777" w:rsidR="000A65F8" w:rsidRPr="001210D2" w:rsidRDefault="000A65F8" w:rsidP="00A123A6">
            <w:pPr>
              <w:rPr>
                <w:rStyle w:val="StyleBlack1"/>
                <w:sz w:val="20"/>
                <w:szCs w:val="20"/>
              </w:rPr>
            </w:pPr>
            <w:r w:rsidRPr="001210D2">
              <w:rPr>
                <w:rStyle w:val="StyleBlack1"/>
                <w:sz w:val="20"/>
                <w:szCs w:val="20"/>
              </w:rPr>
              <w:t>3.4</w:t>
            </w:r>
          </w:p>
        </w:tc>
        <w:tc>
          <w:tcPr>
            <w:tcW w:w="6014" w:type="dxa"/>
          </w:tcPr>
          <w:p w14:paraId="447F0905" w14:textId="77777777" w:rsidR="000A65F8" w:rsidRPr="001210D2" w:rsidRDefault="000A65F8" w:rsidP="00A123A6">
            <w:pPr>
              <w:rPr>
                <w:color w:val="000000"/>
                <w:sz w:val="20"/>
                <w:szCs w:val="20"/>
              </w:rPr>
            </w:pPr>
            <w:r w:rsidRPr="001210D2">
              <w:rPr>
                <w:color w:val="000000"/>
                <w:sz w:val="20"/>
                <w:szCs w:val="20"/>
              </w:rPr>
              <w:t>Το συνολικό βάρος θα είναι &lt;500kgr</w:t>
            </w:r>
          </w:p>
        </w:tc>
        <w:tc>
          <w:tcPr>
            <w:tcW w:w="1135" w:type="dxa"/>
          </w:tcPr>
          <w:p w14:paraId="5889E2B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3CCAF4B9" w14:textId="77777777" w:rsidR="000A65F8" w:rsidRPr="001210D2" w:rsidRDefault="000A65F8" w:rsidP="00A123A6">
            <w:pPr>
              <w:rPr>
                <w:rStyle w:val="StyleBlack1"/>
                <w:sz w:val="20"/>
                <w:szCs w:val="20"/>
              </w:rPr>
            </w:pPr>
          </w:p>
        </w:tc>
        <w:tc>
          <w:tcPr>
            <w:tcW w:w="1843" w:type="dxa"/>
          </w:tcPr>
          <w:p w14:paraId="511B352C" w14:textId="77777777" w:rsidR="000A65F8" w:rsidRPr="001210D2" w:rsidRDefault="000A65F8" w:rsidP="00A123A6">
            <w:pPr>
              <w:rPr>
                <w:rStyle w:val="StyleBlack1"/>
                <w:sz w:val="20"/>
                <w:szCs w:val="20"/>
              </w:rPr>
            </w:pPr>
          </w:p>
        </w:tc>
      </w:tr>
      <w:tr w:rsidR="000A65F8" w:rsidRPr="001210D2" w14:paraId="1CB41207" w14:textId="77777777" w:rsidTr="002A3589">
        <w:trPr>
          <w:trHeight w:val="869"/>
        </w:trPr>
        <w:tc>
          <w:tcPr>
            <w:tcW w:w="761" w:type="dxa"/>
          </w:tcPr>
          <w:p w14:paraId="24EA4A08"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4B26D9C4" w14:textId="77777777" w:rsidR="000A65F8" w:rsidRPr="001210D2" w:rsidRDefault="000A65F8" w:rsidP="00A123A6">
            <w:pPr>
              <w:rPr>
                <w:rStyle w:val="StyleBlack1"/>
                <w:sz w:val="20"/>
                <w:szCs w:val="20"/>
              </w:rPr>
            </w:pPr>
            <w:r w:rsidRPr="001210D2">
              <w:rPr>
                <w:rStyle w:val="StyleBlack1"/>
                <w:sz w:val="20"/>
                <w:szCs w:val="20"/>
              </w:rPr>
              <w:t>3.5</w:t>
            </w:r>
          </w:p>
        </w:tc>
        <w:tc>
          <w:tcPr>
            <w:tcW w:w="6014" w:type="dxa"/>
          </w:tcPr>
          <w:p w14:paraId="2C7D0B45" w14:textId="77777777" w:rsidR="000A65F8" w:rsidRPr="001210D2" w:rsidRDefault="000A65F8" w:rsidP="00A123A6">
            <w:pPr>
              <w:rPr>
                <w:color w:val="000000"/>
                <w:sz w:val="20"/>
                <w:szCs w:val="20"/>
              </w:rPr>
            </w:pPr>
            <w:r w:rsidRPr="001210D2">
              <w:rPr>
                <w:color w:val="000000"/>
                <w:sz w:val="20"/>
                <w:szCs w:val="20"/>
              </w:rPr>
              <w:t>Να περιλαμβάνει ράγα στήριξης, των προβολικών συστημάτων και του ειδικού φωτισμού. Θα αποτελείται από </w:t>
            </w:r>
            <w:proofErr w:type="spellStart"/>
            <w:r w:rsidRPr="001210D2">
              <w:rPr>
                <w:color w:val="000000"/>
                <w:sz w:val="20"/>
                <w:szCs w:val="20"/>
              </w:rPr>
              <w:t>κοιλοδοκό</w:t>
            </w:r>
            <w:proofErr w:type="spellEnd"/>
            <w:r w:rsidRPr="001210D2">
              <w:rPr>
                <w:color w:val="000000"/>
                <w:sz w:val="20"/>
                <w:szCs w:val="20"/>
              </w:rPr>
              <w:t> CHS33 κατασκευασμένο από αλουμίνιο 6060</w:t>
            </w:r>
          </w:p>
        </w:tc>
        <w:tc>
          <w:tcPr>
            <w:tcW w:w="1135" w:type="dxa"/>
          </w:tcPr>
          <w:p w14:paraId="5426327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86A648E" w14:textId="77777777" w:rsidR="000A65F8" w:rsidRPr="001210D2" w:rsidRDefault="000A65F8" w:rsidP="00A123A6">
            <w:pPr>
              <w:rPr>
                <w:rStyle w:val="StyleBlack1"/>
                <w:sz w:val="20"/>
                <w:szCs w:val="20"/>
              </w:rPr>
            </w:pPr>
          </w:p>
        </w:tc>
        <w:tc>
          <w:tcPr>
            <w:tcW w:w="1843" w:type="dxa"/>
          </w:tcPr>
          <w:p w14:paraId="04A08251" w14:textId="77777777" w:rsidR="000A65F8" w:rsidRPr="001210D2" w:rsidRDefault="000A65F8" w:rsidP="00A123A6">
            <w:pPr>
              <w:rPr>
                <w:rStyle w:val="StyleBlack1"/>
                <w:sz w:val="20"/>
                <w:szCs w:val="20"/>
              </w:rPr>
            </w:pPr>
          </w:p>
        </w:tc>
      </w:tr>
      <w:tr w:rsidR="000A65F8" w:rsidRPr="001210D2" w14:paraId="1E57FB34" w14:textId="77777777" w:rsidTr="00A123A6">
        <w:trPr>
          <w:trHeight w:val="543"/>
        </w:trPr>
        <w:tc>
          <w:tcPr>
            <w:tcW w:w="761" w:type="dxa"/>
          </w:tcPr>
          <w:p w14:paraId="43245DA6"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6529919A" w14:textId="77777777" w:rsidR="000A65F8" w:rsidRPr="001210D2" w:rsidRDefault="000A65F8" w:rsidP="00A123A6">
            <w:pPr>
              <w:rPr>
                <w:rStyle w:val="StyleBlack1"/>
                <w:sz w:val="20"/>
                <w:szCs w:val="20"/>
              </w:rPr>
            </w:pPr>
            <w:r w:rsidRPr="001210D2">
              <w:rPr>
                <w:rStyle w:val="StyleBlack1"/>
                <w:sz w:val="20"/>
                <w:szCs w:val="20"/>
              </w:rPr>
              <w:t>3.6</w:t>
            </w:r>
          </w:p>
        </w:tc>
        <w:tc>
          <w:tcPr>
            <w:tcW w:w="6014" w:type="dxa"/>
          </w:tcPr>
          <w:p w14:paraId="06C3BB28" w14:textId="77777777" w:rsidR="000A65F8" w:rsidRPr="001210D2" w:rsidRDefault="000A65F8" w:rsidP="00A123A6">
            <w:pPr>
              <w:rPr>
                <w:rStyle w:val="StyleBlack1"/>
                <w:sz w:val="20"/>
                <w:szCs w:val="20"/>
              </w:rPr>
            </w:pPr>
            <w:r w:rsidRPr="001210D2">
              <w:rPr>
                <w:color w:val="000000"/>
                <w:sz w:val="20"/>
                <w:szCs w:val="20"/>
              </w:rPr>
              <w:t>Εγγύηση κατασκευαστή τουλάχιστον  10 έτη</w:t>
            </w:r>
          </w:p>
        </w:tc>
        <w:tc>
          <w:tcPr>
            <w:tcW w:w="1135" w:type="dxa"/>
          </w:tcPr>
          <w:p w14:paraId="1DEFAAD3"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E792A76" w14:textId="77777777" w:rsidR="000A65F8" w:rsidRPr="001210D2" w:rsidRDefault="000A65F8" w:rsidP="00A123A6">
            <w:pPr>
              <w:rPr>
                <w:rStyle w:val="StyleBlack1"/>
                <w:sz w:val="20"/>
                <w:szCs w:val="20"/>
              </w:rPr>
            </w:pPr>
          </w:p>
        </w:tc>
        <w:tc>
          <w:tcPr>
            <w:tcW w:w="1843" w:type="dxa"/>
          </w:tcPr>
          <w:p w14:paraId="595EA11F" w14:textId="77777777" w:rsidR="000A65F8" w:rsidRPr="001210D2" w:rsidRDefault="000A65F8" w:rsidP="00A123A6">
            <w:pPr>
              <w:rPr>
                <w:rStyle w:val="StyleBlack1"/>
                <w:sz w:val="20"/>
                <w:szCs w:val="20"/>
              </w:rPr>
            </w:pPr>
          </w:p>
        </w:tc>
      </w:tr>
      <w:tr w:rsidR="000A65F8" w:rsidRPr="001210D2" w14:paraId="303D8634" w14:textId="77777777" w:rsidTr="00A123A6">
        <w:trPr>
          <w:trHeight w:val="595"/>
        </w:trPr>
        <w:tc>
          <w:tcPr>
            <w:tcW w:w="761" w:type="dxa"/>
          </w:tcPr>
          <w:p w14:paraId="304CC4AC" w14:textId="77777777" w:rsidR="000A65F8" w:rsidRPr="001210D2" w:rsidRDefault="000A65F8" w:rsidP="00A123A6">
            <w:pPr>
              <w:rPr>
                <w:rStyle w:val="StyleBlack1"/>
                <w:sz w:val="20"/>
                <w:szCs w:val="20"/>
              </w:rPr>
            </w:pPr>
            <w:r w:rsidRPr="001210D2">
              <w:rPr>
                <w:rStyle w:val="StyleBlack1"/>
                <w:sz w:val="20"/>
                <w:szCs w:val="20"/>
              </w:rPr>
              <w:t>1</w:t>
            </w:r>
          </w:p>
        </w:tc>
        <w:tc>
          <w:tcPr>
            <w:tcW w:w="1583" w:type="dxa"/>
          </w:tcPr>
          <w:p w14:paraId="0C21B89A" w14:textId="77777777" w:rsidR="000A65F8" w:rsidRPr="001210D2" w:rsidRDefault="000A65F8" w:rsidP="00A123A6">
            <w:pPr>
              <w:rPr>
                <w:rStyle w:val="StyleBlack1"/>
                <w:sz w:val="20"/>
                <w:szCs w:val="20"/>
              </w:rPr>
            </w:pPr>
            <w:r w:rsidRPr="001210D2">
              <w:rPr>
                <w:rStyle w:val="StyleBlack1"/>
                <w:sz w:val="20"/>
                <w:szCs w:val="20"/>
              </w:rPr>
              <w:t>3.7</w:t>
            </w:r>
          </w:p>
        </w:tc>
        <w:tc>
          <w:tcPr>
            <w:tcW w:w="6014" w:type="dxa"/>
          </w:tcPr>
          <w:p w14:paraId="04B3B5AE" w14:textId="77777777" w:rsidR="000A65F8" w:rsidRPr="001210D2" w:rsidRDefault="000A65F8" w:rsidP="00A123A6">
            <w:pPr>
              <w:rPr>
                <w:color w:val="000000"/>
                <w:sz w:val="20"/>
                <w:szCs w:val="20"/>
              </w:rPr>
            </w:pPr>
            <w:r w:rsidRPr="001210D2">
              <w:rPr>
                <w:color w:val="000000"/>
                <w:sz w:val="20"/>
                <w:szCs w:val="20"/>
              </w:rPr>
              <w:t>Εγκατάσταση από τον ανάδοχο με ότι συμπληρωματικό υλικό απαιτηθεί για τη στήριξη της οθόνης και δοκιμή σε προβολή</w:t>
            </w:r>
          </w:p>
        </w:tc>
        <w:tc>
          <w:tcPr>
            <w:tcW w:w="1135" w:type="dxa"/>
          </w:tcPr>
          <w:p w14:paraId="7D4D7D7E"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20D44E33" w14:textId="77777777" w:rsidR="000A65F8" w:rsidRPr="001210D2" w:rsidRDefault="000A65F8" w:rsidP="00A123A6">
            <w:pPr>
              <w:rPr>
                <w:rStyle w:val="StyleBlack1"/>
                <w:sz w:val="20"/>
                <w:szCs w:val="20"/>
              </w:rPr>
            </w:pPr>
          </w:p>
        </w:tc>
        <w:tc>
          <w:tcPr>
            <w:tcW w:w="1843" w:type="dxa"/>
          </w:tcPr>
          <w:p w14:paraId="0BC8C516" w14:textId="77777777" w:rsidR="000A65F8" w:rsidRPr="001210D2" w:rsidRDefault="000A65F8" w:rsidP="00A123A6">
            <w:pPr>
              <w:rPr>
                <w:rStyle w:val="StyleBlack1"/>
                <w:sz w:val="20"/>
                <w:szCs w:val="20"/>
              </w:rPr>
            </w:pPr>
          </w:p>
        </w:tc>
      </w:tr>
    </w:tbl>
    <w:p w14:paraId="43524EFC"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0"/>
        <w:gridCol w:w="1583"/>
        <w:gridCol w:w="5997"/>
        <w:gridCol w:w="1155"/>
        <w:gridCol w:w="1559"/>
        <w:gridCol w:w="1841"/>
      </w:tblGrid>
      <w:tr w:rsidR="000A65F8" w:rsidRPr="001210D2" w14:paraId="6EA8E597" w14:textId="77777777" w:rsidTr="00A123A6">
        <w:trPr>
          <w:trHeight w:val="595"/>
        </w:trPr>
        <w:tc>
          <w:tcPr>
            <w:tcW w:w="760" w:type="dxa"/>
            <w:shd w:val="clear" w:color="auto" w:fill="BFBFBF" w:themeFill="background1" w:themeFillShade="BF"/>
          </w:tcPr>
          <w:p w14:paraId="47ACE812"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4F4FE22A"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5997" w:type="dxa"/>
            <w:shd w:val="clear" w:color="auto" w:fill="BFBFBF" w:themeFill="background1" w:themeFillShade="BF"/>
          </w:tcPr>
          <w:p w14:paraId="46A4471D"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55" w:type="dxa"/>
            <w:shd w:val="clear" w:color="auto" w:fill="BFBFBF" w:themeFill="background1" w:themeFillShade="BF"/>
          </w:tcPr>
          <w:p w14:paraId="274905EB"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3774CECE"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1" w:type="dxa"/>
            <w:shd w:val="clear" w:color="auto" w:fill="BFBFBF" w:themeFill="background1" w:themeFillShade="BF"/>
          </w:tcPr>
          <w:p w14:paraId="172E84CA"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045F0169" w14:textId="77777777" w:rsidTr="00A123A6">
        <w:trPr>
          <w:trHeight w:val="399"/>
        </w:trPr>
        <w:tc>
          <w:tcPr>
            <w:tcW w:w="760" w:type="dxa"/>
            <w:shd w:val="clear" w:color="auto" w:fill="BFBFBF" w:themeFill="background1" w:themeFillShade="BF"/>
          </w:tcPr>
          <w:p w14:paraId="607CB223"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shd w:val="clear" w:color="auto" w:fill="BFBFBF" w:themeFill="background1" w:themeFillShade="BF"/>
          </w:tcPr>
          <w:p w14:paraId="2ACAD24A" w14:textId="77777777" w:rsidR="000A65F8" w:rsidRPr="001210D2" w:rsidRDefault="000A65F8" w:rsidP="00A123A6">
            <w:pPr>
              <w:rPr>
                <w:rStyle w:val="StyleBlack1"/>
                <w:sz w:val="20"/>
                <w:szCs w:val="20"/>
              </w:rPr>
            </w:pPr>
            <w:r w:rsidRPr="001210D2">
              <w:rPr>
                <w:rStyle w:val="StyleBlack1"/>
                <w:sz w:val="20"/>
                <w:szCs w:val="20"/>
              </w:rPr>
              <w:t>1</w:t>
            </w:r>
          </w:p>
        </w:tc>
        <w:tc>
          <w:tcPr>
            <w:tcW w:w="10552" w:type="dxa"/>
            <w:gridSpan w:val="4"/>
            <w:shd w:val="clear" w:color="auto" w:fill="BFBFBF" w:themeFill="background1" w:themeFillShade="BF"/>
          </w:tcPr>
          <w:p w14:paraId="41F23819" w14:textId="77777777" w:rsidR="000A65F8" w:rsidRPr="001210D2" w:rsidRDefault="000A65F8" w:rsidP="00A123A6">
            <w:pPr>
              <w:rPr>
                <w:rStyle w:val="StyleBlack1"/>
                <w:sz w:val="20"/>
                <w:szCs w:val="20"/>
              </w:rPr>
            </w:pPr>
            <w:r w:rsidRPr="001210D2">
              <w:rPr>
                <w:b/>
                <w:color w:val="000000"/>
                <w:sz w:val="20"/>
                <w:szCs w:val="20"/>
              </w:rPr>
              <w:t>Προβολικά συστήματα Πλανηταρίου</w:t>
            </w:r>
          </w:p>
        </w:tc>
      </w:tr>
      <w:tr w:rsidR="000A65F8" w:rsidRPr="003624CE" w14:paraId="4A7F088C" w14:textId="77777777" w:rsidTr="002A3589">
        <w:trPr>
          <w:trHeight w:val="619"/>
        </w:trPr>
        <w:tc>
          <w:tcPr>
            <w:tcW w:w="760" w:type="dxa"/>
          </w:tcPr>
          <w:p w14:paraId="4BC5C2F4"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7CD4F21D" w14:textId="77777777" w:rsidR="000A65F8" w:rsidRPr="001210D2" w:rsidRDefault="000A65F8" w:rsidP="00A123A6">
            <w:pPr>
              <w:rPr>
                <w:rStyle w:val="StyleBlack1"/>
                <w:sz w:val="20"/>
                <w:szCs w:val="20"/>
              </w:rPr>
            </w:pPr>
          </w:p>
        </w:tc>
        <w:tc>
          <w:tcPr>
            <w:tcW w:w="10552" w:type="dxa"/>
            <w:gridSpan w:val="4"/>
          </w:tcPr>
          <w:p w14:paraId="10593CD2" w14:textId="77777777" w:rsidR="000A65F8" w:rsidRPr="001210D2" w:rsidRDefault="000A65F8" w:rsidP="00A123A6">
            <w:pPr>
              <w:rPr>
                <w:rStyle w:val="StyleBlack1"/>
                <w:bCs/>
                <w:sz w:val="20"/>
                <w:szCs w:val="20"/>
              </w:rPr>
            </w:pPr>
            <w:r w:rsidRPr="001210D2">
              <w:rPr>
                <w:bCs/>
                <w:sz w:val="20"/>
                <w:szCs w:val="20"/>
              </w:rPr>
              <w:t>Προβολικά συστήματα πλανηταρίου, ρύθμιση και εγκατάσταση για προβολή επί της οθόνης θόλου</w:t>
            </w:r>
          </w:p>
        </w:tc>
      </w:tr>
      <w:tr w:rsidR="000A65F8" w:rsidRPr="001210D2" w14:paraId="18874B43" w14:textId="77777777" w:rsidTr="00A123A6">
        <w:trPr>
          <w:trHeight w:val="411"/>
        </w:trPr>
        <w:tc>
          <w:tcPr>
            <w:tcW w:w="760" w:type="dxa"/>
            <w:shd w:val="clear" w:color="auto" w:fill="BFBFBF" w:themeFill="background1" w:themeFillShade="BF"/>
          </w:tcPr>
          <w:p w14:paraId="0677CEE9"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shd w:val="clear" w:color="auto" w:fill="BFBFBF" w:themeFill="background1" w:themeFillShade="BF"/>
          </w:tcPr>
          <w:p w14:paraId="3D497146" w14:textId="77777777" w:rsidR="000A65F8" w:rsidRPr="001210D2" w:rsidRDefault="000A65F8" w:rsidP="00A123A6">
            <w:pPr>
              <w:rPr>
                <w:rStyle w:val="StyleBlack1"/>
                <w:sz w:val="20"/>
                <w:szCs w:val="20"/>
              </w:rPr>
            </w:pPr>
            <w:r w:rsidRPr="001210D2">
              <w:rPr>
                <w:rStyle w:val="StyleBlack1"/>
                <w:sz w:val="20"/>
                <w:szCs w:val="20"/>
              </w:rPr>
              <w:t>2</w:t>
            </w:r>
          </w:p>
        </w:tc>
        <w:tc>
          <w:tcPr>
            <w:tcW w:w="5997" w:type="dxa"/>
            <w:shd w:val="clear" w:color="auto" w:fill="BFBFBF" w:themeFill="background1" w:themeFillShade="BF"/>
          </w:tcPr>
          <w:p w14:paraId="458B5FD9" w14:textId="77777777" w:rsidR="000A65F8" w:rsidRPr="001210D2" w:rsidRDefault="000A65F8" w:rsidP="00A123A6">
            <w:pPr>
              <w:rPr>
                <w:rStyle w:val="StyleBlack1"/>
                <w:sz w:val="20"/>
                <w:szCs w:val="20"/>
              </w:rPr>
            </w:pPr>
            <w:r w:rsidRPr="001210D2">
              <w:rPr>
                <w:rStyle w:val="StyleBlack1"/>
                <w:sz w:val="20"/>
                <w:szCs w:val="20"/>
              </w:rPr>
              <w:t>Βασικά Χαρακτηριστικά</w:t>
            </w:r>
          </w:p>
        </w:tc>
        <w:tc>
          <w:tcPr>
            <w:tcW w:w="1155" w:type="dxa"/>
            <w:shd w:val="clear" w:color="auto" w:fill="BFBFBF" w:themeFill="background1" w:themeFillShade="BF"/>
          </w:tcPr>
          <w:p w14:paraId="0EE8E45F"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178DD081" w14:textId="77777777" w:rsidR="000A65F8" w:rsidRPr="001210D2" w:rsidRDefault="000A65F8" w:rsidP="00A123A6">
            <w:pPr>
              <w:rPr>
                <w:rStyle w:val="StyleBlack1"/>
                <w:sz w:val="20"/>
                <w:szCs w:val="20"/>
              </w:rPr>
            </w:pPr>
          </w:p>
        </w:tc>
        <w:tc>
          <w:tcPr>
            <w:tcW w:w="1841" w:type="dxa"/>
            <w:shd w:val="clear" w:color="auto" w:fill="BFBFBF" w:themeFill="background1" w:themeFillShade="BF"/>
          </w:tcPr>
          <w:p w14:paraId="36849CFC" w14:textId="77777777" w:rsidR="000A65F8" w:rsidRPr="001210D2" w:rsidRDefault="000A65F8" w:rsidP="00A123A6">
            <w:pPr>
              <w:rPr>
                <w:rStyle w:val="StyleBlack1"/>
                <w:sz w:val="20"/>
                <w:szCs w:val="20"/>
              </w:rPr>
            </w:pPr>
          </w:p>
        </w:tc>
      </w:tr>
      <w:tr w:rsidR="000A65F8" w:rsidRPr="001210D2" w14:paraId="6C762334" w14:textId="77777777" w:rsidTr="00A123A6">
        <w:trPr>
          <w:trHeight w:val="576"/>
        </w:trPr>
        <w:tc>
          <w:tcPr>
            <w:tcW w:w="760" w:type="dxa"/>
          </w:tcPr>
          <w:p w14:paraId="195F0968"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6DF899DE" w14:textId="77777777" w:rsidR="000A65F8" w:rsidRPr="001210D2" w:rsidRDefault="000A65F8" w:rsidP="00A123A6">
            <w:pPr>
              <w:rPr>
                <w:rStyle w:val="StyleBlack1"/>
                <w:sz w:val="20"/>
                <w:szCs w:val="20"/>
              </w:rPr>
            </w:pPr>
            <w:r w:rsidRPr="001210D2">
              <w:rPr>
                <w:rStyle w:val="StyleBlack1"/>
                <w:sz w:val="20"/>
                <w:szCs w:val="20"/>
              </w:rPr>
              <w:t>2.1</w:t>
            </w:r>
          </w:p>
        </w:tc>
        <w:tc>
          <w:tcPr>
            <w:tcW w:w="5997" w:type="dxa"/>
          </w:tcPr>
          <w:p w14:paraId="7533D79A" w14:textId="77777777" w:rsidR="000A65F8" w:rsidRPr="001210D2" w:rsidRDefault="000A65F8" w:rsidP="00A123A6">
            <w:pPr>
              <w:rPr>
                <w:rStyle w:val="StyleBlack1"/>
                <w:sz w:val="20"/>
                <w:szCs w:val="20"/>
              </w:rPr>
            </w:pPr>
            <w:r w:rsidRPr="001210D2">
              <w:rPr>
                <w:color w:val="000000"/>
                <w:sz w:val="20"/>
                <w:szCs w:val="20"/>
              </w:rPr>
              <w:t>Τεχνολογία προβολικού (</w:t>
            </w:r>
            <w:proofErr w:type="spellStart"/>
            <w:r w:rsidRPr="001210D2">
              <w:rPr>
                <w:color w:val="000000"/>
                <w:sz w:val="20"/>
                <w:szCs w:val="20"/>
              </w:rPr>
              <w:t>single</w:t>
            </w:r>
            <w:proofErr w:type="spellEnd"/>
            <w:r w:rsidRPr="001210D2">
              <w:rPr>
                <w:color w:val="000000"/>
                <w:sz w:val="20"/>
                <w:szCs w:val="20"/>
              </w:rPr>
              <w:t xml:space="preserve"> </w:t>
            </w:r>
            <w:proofErr w:type="spellStart"/>
            <w:r w:rsidRPr="001210D2">
              <w:rPr>
                <w:color w:val="000000"/>
                <w:sz w:val="20"/>
                <w:szCs w:val="20"/>
              </w:rPr>
              <w:t>chip</w:t>
            </w:r>
            <w:proofErr w:type="spellEnd"/>
            <w:r w:rsidRPr="001210D2">
              <w:rPr>
                <w:color w:val="000000"/>
                <w:sz w:val="20"/>
                <w:szCs w:val="20"/>
              </w:rPr>
              <w:t xml:space="preserve"> DLP) x 3</w:t>
            </w:r>
          </w:p>
        </w:tc>
        <w:tc>
          <w:tcPr>
            <w:tcW w:w="1155" w:type="dxa"/>
          </w:tcPr>
          <w:p w14:paraId="60E315D2" w14:textId="77777777" w:rsidR="000A65F8" w:rsidRPr="001210D2" w:rsidRDefault="000A65F8" w:rsidP="00A123A6">
            <w:pPr>
              <w:rPr>
                <w:color w:val="000000"/>
                <w:sz w:val="20"/>
                <w:szCs w:val="20"/>
              </w:rPr>
            </w:pPr>
            <w:r w:rsidRPr="001210D2">
              <w:rPr>
                <w:color w:val="000000"/>
                <w:sz w:val="20"/>
                <w:szCs w:val="20"/>
              </w:rPr>
              <w:t xml:space="preserve">RGB </w:t>
            </w:r>
            <w:proofErr w:type="spellStart"/>
            <w:r w:rsidRPr="001210D2">
              <w:rPr>
                <w:color w:val="000000"/>
                <w:sz w:val="20"/>
                <w:szCs w:val="20"/>
              </w:rPr>
              <w:t>Laser</w:t>
            </w:r>
            <w:proofErr w:type="spellEnd"/>
            <w:r w:rsidRPr="001210D2">
              <w:rPr>
                <w:color w:val="000000"/>
                <w:sz w:val="20"/>
                <w:szCs w:val="20"/>
              </w:rPr>
              <w:t xml:space="preserve"> </w:t>
            </w:r>
            <w:proofErr w:type="spellStart"/>
            <w:r w:rsidRPr="001210D2">
              <w:rPr>
                <w:color w:val="000000"/>
                <w:sz w:val="20"/>
                <w:szCs w:val="20"/>
              </w:rPr>
              <w:t>Phosphor</w:t>
            </w:r>
            <w:proofErr w:type="spellEnd"/>
          </w:p>
          <w:p w14:paraId="02C90245" w14:textId="77777777" w:rsidR="000A65F8" w:rsidRPr="001210D2" w:rsidRDefault="000A65F8" w:rsidP="00A123A6">
            <w:pPr>
              <w:rPr>
                <w:rStyle w:val="StyleBlack1"/>
                <w:sz w:val="20"/>
                <w:szCs w:val="20"/>
              </w:rPr>
            </w:pPr>
            <w:r w:rsidRPr="001210D2">
              <w:rPr>
                <w:color w:val="000000"/>
                <w:sz w:val="20"/>
                <w:szCs w:val="20"/>
              </w:rPr>
              <w:t>x 3</w:t>
            </w:r>
          </w:p>
        </w:tc>
        <w:tc>
          <w:tcPr>
            <w:tcW w:w="1559" w:type="dxa"/>
          </w:tcPr>
          <w:p w14:paraId="7468B089" w14:textId="77777777" w:rsidR="000A65F8" w:rsidRPr="001210D2" w:rsidRDefault="000A65F8" w:rsidP="00A123A6">
            <w:pPr>
              <w:rPr>
                <w:rStyle w:val="StyleBlack1"/>
                <w:sz w:val="20"/>
                <w:szCs w:val="20"/>
              </w:rPr>
            </w:pPr>
          </w:p>
        </w:tc>
        <w:tc>
          <w:tcPr>
            <w:tcW w:w="1841" w:type="dxa"/>
          </w:tcPr>
          <w:p w14:paraId="6F495CB3" w14:textId="77777777" w:rsidR="000A65F8" w:rsidRPr="001210D2" w:rsidRDefault="000A65F8" w:rsidP="00A123A6">
            <w:pPr>
              <w:rPr>
                <w:rStyle w:val="StyleBlack1"/>
                <w:sz w:val="20"/>
                <w:szCs w:val="20"/>
              </w:rPr>
            </w:pPr>
          </w:p>
        </w:tc>
      </w:tr>
      <w:tr w:rsidR="000A65F8" w:rsidRPr="001210D2" w14:paraId="38B20538" w14:textId="77777777" w:rsidTr="00A123A6">
        <w:trPr>
          <w:trHeight w:val="595"/>
        </w:trPr>
        <w:tc>
          <w:tcPr>
            <w:tcW w:w="760" w:type="dxa"/>
          </w:tcPr>
          <w:p w14:paraId="0B317C8D"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0483EE0A" w14:textId="77777777" w:rsidR="000A65F8" w:rsidRPr="001210D2" w:rsidRDefault="000A65F8" w:rsidP="00A123A6">
            <w:pPr>
              <w:rPr>
                <w:rStyle w:val="StyleBlack1"/>
                <w:sz w:val="20"/>
                <w:szCs w:val="20"/>
              </w:rPr>
            </w:pPr>
            <w:r w:rsidRPr="001210D2">
              <w:rPr>
                <w:rStyle w:val="StyleBlack1"/>
                <w:sz w:val="20"/>
                <w:szCs w:val="20"/>
              </w:rPr>
              <w:t>2.2</w:t>
            </w:r>
          </w:p>
        </w:tc>
        <w:tc>
          <w:tcPr>
            <w:tcW w:w="5997" w:type="dxa"/>
          </w:tcPr>
          <w:p w14:paraId="544FADAE" w14:textId="77777777" w:rsidR="000A65F8" w:rsidRPr="001210D2" w:rsidRDefault="000A65F8" w:rsidP="00A123A6">
            <w:pPr>
              <w:rPr>
                <w:rStyle w:val="StyleBlack1"/>
                <w:sz w:val="20"/>
                <w:szCs w:val="20"/>
              </w:rPr>
            </w:pPr>
            <w:r w:rsidRPr="001210D2">
              <w:rPr>
                <w:color w:val="000000"/>
                <w:sz w:val="20"/>
                <w:szCs w:val="20"/>
              </w:rPr>
              <w:t xml:space="preserve">Τα προβολικά συστήματα θα πρέπει να έχουν τους αντίστοιχους φακούς </w:t>
            </w:r>
            <w:r w:rsidRPr="001210D2">
              <w:t>για την ορθή προβολή της ενιαίας εικόνας</w:t>
            </w:r>
          </w:p>
        </w:tc>
        <w:tc>
          <w:tcPr>
            <w:tcW w:w="1155" w:type="dxa"/>
          </w:tcPr>
          <w:p w14:paraId="0FC6C0F5" w14:textId="77777777" w:rsidR="000A65F8" w:rsidRPr="001210D2" w:rsidRDefault="000A65F8" w:rsidP="00A123A6">
            <w:pPr>
              <w:rPr>
                <w:color w:val="000000"/>
                <w:sz w:val="20"/>
                <w:szCs w:val="20"/>
              </w:rPr>
            </w:pPr>
            <w:proofErr w:type="spellStart"/>
            <w:r w:rsidRPr="001210D2">
              <w:rPr>
                <w:color w:val="000000"/>
                <w:sz w:val="20"/>
                <w:szCs w:val="20"/>
              </w:rPr>
              <w:t>Lenses</w:t>
            </w:r>
            <w:proofErr w:type="spellEnd"/>
          </w:p>
          <w:p w14:paraId="56E53B30" w14:textId="77777777" w:rsidR="000A65F8" w:rsidRPr="001210D2" w:rsidRDefault="000A65F8" w:rsidP="00A123A6">
            <w:pPr>
              <w:rPr>
                <w:rStyle w:val="StyleBlack1"/>
                <w:sz w:val="20"/>
                <w:szCs w:val="20"/>
              </w:rPr>
            </w:pPr>
            <w:r w:rsidRPr="001210D2">
              <w:rPr>
                <w:color w:val="000000"/>
                <w:sz w:val="20"/>
                <w:szCs w:val="20"/>
              </w:rPr>
              <w:t>x 3</w:t>
            </w:r>
          </w:p>
        </w:tc>
        <w:tc>
          <w:tcPr>
            <w:tcW w:w="1559" w:type="dxa"/>
          </w:tcPr>
          <w:p w14:paraId="331C8584" w14:textId="77777777" w:rsidR="000A65F8" w:rsidRPr="001210D2" w:rsidRDefault="000A65F8" w:rsidP="00A123A6">
            <w:pPr>
              <w:rPr>
                <w:rStyle w:val="StyleBlack1"/>
                <w:sz w:val="20"/>
                <w:szCs w:val="20"/>
              </w:rPr>
            </w:pPr>
          </w:p>
        </w:tc>
        <w:tc>
          <w:tcPr>
            <w:tcW w:w="1841" w:type="dxa"/>
          </w:tcPr>
          <w:p w14:paraId="683AF410" w14:textId="77777777" w:rsidR="000A65F8" w:rsidRPr="001210D2" w:rsidRDefault="000A65F8" w:rsidP="00A123A6">
            <w:pPr>
              <w:rPr>
                <w:rStyle w:val="StyleBlack1"/>
                <w:sz w:val="20"/>
                <w:szCs w:val="20"/>
              </w:rPr>
            </w:pPr>
          </w:p>
        </w:tc>
      </w:tr>
      <w:tr w:rsidR="000A65F8" w:rsidRPr="001210D2" w14:paraId="53B700A8" w14:textId="77777777" w:rsidTr="00A123A6">
        <w:trPr>
          <w:trHeight w:val="443"/>
        </w:trPr>
        <w:tc>
          <w:tcPr>
            <w:tcW w:w="760" w:type="dxa"/>
            <w:shd w:val="clear" w:color="auto" w:fill="BFBFBF" w:themeFill="background1" w:themeFillShade="BF"/>
          </w:tcPr>
          <w:p w14:paraId="207F1567"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shd w:val="clear" w:color="auto" w:fill="BFBFBF" w:themeFill="background1" w:themeFillShade="BF"/>
          </w:tcPr>
          <w:p w14:paraId="4664E503" w14:textId="77777777" w:rsidR="000A65F8" w:rsidRPr="001210D2" w:rsidRDefault="000A65F8" w:rsidP="00A123A6">
            <w:pPr>
              <w:rPr>
                <w:rStyle w:val="StyleBlack1"/>
                <w:sz w:val="20"/>
                <w:szCs w:val="20"/>
              </w:rPr>
            </w:pPr>
            <w:r w:rsidRPr="001210D2">
              <w:rPr>
                <w:rStyle w:val="StyleBlack1"/>
                <w:sz w:val="20"/>
                <w:szCs w:val="20"/>
              </w:rPr>
              <w:t>3</w:t>
            </w:r>
          </w:p>
        </w:tc>
        <w:tc>
          <w:tcPr>
            <w:tcW w:w="5997" w:type="dxa"/>
            <w:shd w:val="clear" w:color="auto" w:fill="BFBFBF" w:themeFill="background1" w:themeFillShade="BF"/>
          </w:tcPr>
          <w:p w14:paraId="27B280B4" w14:textId="77777777" w:rsidR="000A65F8" w:rsidRPr="001210D2" w:rsidRDefault="000A65F8" w:rsidP="00A123A6">
            <w:pPr>
              <w:rPr>
                <w:rStyle w:val="StyleBlack1"/>
                <w:sz w:val="20"/>
                <w:szCs w:val="20"/>
              </w:rPr>
            </w:pPr>
            <w:r w:rsidRPr="001210D2">
              <w:rPr>
                <w:rStyle w:val="StyleBlack1"/>
                <w:sz w:val="20"/>
                <w:szCs w:val="20"/>
              </w:rPr>
              <w:t>Ειδικά Χαρακτηριστικά</w:t>
            </w:r>
          </w:p>
        </w:tc>
        <w:tc>
          <w:tcPr>
            <w:tcW w:w="1155" w:type="dxa"/>
            <w:shd w:val="clear" w:color="auto" w:fill="BFBFBF" w:themeFill="background1" w:themeFillShade="BF"/>
          </w:tcPr>
          <w:p w14:paraId="0600405A"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52B170B2" w14:textId="77777777" w:rsidR="000A65F8" w:rsidRPr="001210D2" w:rsidRDefault="000A65F8" w:rsidP="00A123A6">
            <w:pPr>
              <w:rPr>
                <w:rStyle w:val="StyleBlack1"/>
                <w:sz w:val="20"/>
                <w:szCs w:val="20"/>
              </w:rPr>
            </w:pPr>
          </w:p>
        </w:tc>
        <w:tc>
          <w:tcPr>
            <w:tcW w:w="1841" w:type="dxa"/>
            <w:shd w:val="clear" w:color="auto" w:fill="BFBFBF" w:themeFill="background1" w:themeFillShade="BF"/>
          </w:tcPr>
          <w:p w14:paraId="7C3D38BF" w14:textId="77777777" w:rsidR="000A65F8" w:rsidRPr="001210D2" w:rsidRDefault="000A65F8" w:rsidP="00A123A6">
            <w:pPr>
              <w:rPr>
                <w:rStyle w:val="StyleBlack1"/>
                <w:sz w:val="20"/>
                <w:szCs w:val="20"/>
              </w:rPr>
            </w:pPr>
          </w:p>
        </w:tc>
      </w:tr>
      <w:tr w:rsidR="000A65F8" w:rsidRPr="001210D2" w14:paraId="268F21B1" w14:textId="77777777" w:rsidTr="00A123A6">
        <w:trPr>
          <w:trHeight w:val="595"/>
        </w:trPr>
        <w:tc>
          <w:tcPr>
            <w:tcW w:w="760" w:type="dxa"/>
          </w:tcPr>
          <w:p w14:paraId="2EA0FDE1"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71387A33" w14:textId="77777777" w:rsidR="000A65F8" w:rsidRPr="001210D2" w:rsidRDefault="000A65F8" w:rsidP="00A123A6">
            <w:pPr>
              <w:rPr>
                <w:rStyle w:val="StyleBlack1"/>
                <w:sz w:val="20"/>
                <w:szCs w:val="20"/>
              </w:rPr>
            </w:pPr>
            <w:r w:rsidRPr="001210D2">
              <w:rPr>
                <w:rStyle w:val="StyleBlack1"/>
                <w:sz w:val="20"/>
                <w:szCs w:val="20"/>
              </w:rPr>
              <w:t>3.1</w:t>
            </w:r>
          </w:p>
        </w:tc>
        <w:tc>
          <w:tcPr>
            <w:tcW w:w="5997" w:type="dxa"/>
          </w:tcPr>
          <w:p w14:paraId="1EB4F216" w14:textId="77777777" w:rsidR="000A65F8" w:rsidRPr="001210D2" w:rsidRDefault="000A65F8" w:rsidP="00A123A6">
            <w:pPr>
              <w:rPr>
                <w:rStyle w:val="StyleBlack1"/>
                <w:sz w:val="20"/>
                <w:szCs w:val="20"/>
              </w:rPr>
            </w:pPr>
            <w:r w:rsidRPr="001210D2">
              <w:rPr>
                <w:color w:val="000000"/>
                <w:sz w:val="20"/>
                <w:szCs w:val="20"/>
              </w:rPr>
              <w:t xml:space="preserve">Φωτεινότητα (ANSI </w:t>
            </w:r>
            <w:proofErr w:type="spellStart"/>
            <w:r w:rsidRPr="001210D2">
              <w:rPr>
                <w:color w:val="000000"/>
                <w:sz w:val="20"/>
                <w:szCs w:val="20"/>
              </w:rPr>
              <w:t>Lumens</w:t>
            </w:r>
            <w:proofErr w:type="spellEnd"/>
            <w:r w:rsidRPr="001210D2">
              <w:rPr>
                <w:color w:val="000000"/>
                <w:sz w:val="20"/>
                <w:szCs w:val="20"/>
              </w:rPr>
              <w:t>)</w:t>
            </w:r>
          </w:p>
        </w:tc>
        <w:tc>
          <w:tcPr>
            <w:tcW w:w="1155" w:type="dxa"/>
          </w:tcPr>
          <w:p w14:paraId="1EB7FDB3" w14:textId="77777777" w:rsidR="000A65F8" w:rsidRPr="001210D2" w:rsidRDefault="000A65F8" w:rsidP="00A123A6">
            <w:pPr>
              <w:rPr>
                <w:rStyle w:val="StyleBlack1"/>
                <w:sz w:val="20"/>
                <w:szCs w:val="20"/>
              </w:rPr>
            </w:pPr>
            <w:r w:rsidRPr="001210D2">
              <w:rPr>
                <w:color w:val="000000"/>
                <w:sz w:val="20"/>
                <w:szCs w:val="20"/>
              </w:rPr>
              <w:t>&gt;=9000</w:t>
            </w:r>
          </w:p>
        </w:tc>
        <w:tc>
          <w:tcPr>
            <w:tcW w:w="1559" w:type="dxa"/>
          </w:tcPr>
          <w:p w14:paraId="138C8F5A" w14:textId="77777777" w:rsidR="000A65F8" w:rsidRPr="001210D2" w:rsidRDefault="000A65F8" w:rsidP="00A123A6">
            <w:pPr>
              <w:rPr>
                <w:rStyle w:val="StyleBlack1"/>
                <w:sz w:val="20"/>
                <w:szCs w:val="20"/>
              </w:rPr>
            </w:pPr>
          </w:p>
        </w:tc>
        <w:tc>
          <w:tcPr>
            <w:tcW w:w="1841" w:type="dxa"/>
          </w:tcPr>
          <w:p w14:paraId="12642293" w14:textId="77777777" w:rsidR="000A65F8" w:rsidRPr="001210D2" w:rsidRDefault="000A65F8" w:rsidP="00A123A6">
            <w:pPr>
              <w:rPr>
                <w:rStyle w:val="StyleBlack1"/>
                <w:sz w:val="20"/>
                <w:szCs w:val="20"/>
              </w:rPr>
            </w:pPr>
          </w:p>
        </w:tc>
      </w:tr>
      <w:tr w:rsidR="000A65F8" w:rsidRPr="001210D2" w14:paraId="4816D4B7" w14:textId="77777777" w:rsidTr="00A123A6">
        <w:trPr>
          <w:trHeight w:val="595"/>
        </w:trPr>
        <w:tc>
          <w:tcPr>
            <w:tcW w:w="760" w:type="dxa"/>
          </w:tcPr>
          <w:p w14:paraId="5C0C574B"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607DC9D6" w14:textId="77777777" w:rsidR="000A65F8" w:rsidRPr="001210D2" w:rsidRDefault="000A65F8" w:rsidP="00A123A6">
            <w:pPr>
              <w:rPr>
                <w:rStyle w:val="StyleBlack1"/>
                <w:sz w:val="20"/>
                <w:szCs w:val="20"/>
              </w:rPr>
            </w:pPr>
            <w:r w:rsidRPr="001210D2">
              <w:rPr>
                <w:rStyle w:val="StyleBlack1"/>
                <w:sz w:val="20"/>
                <w:szCs w:val="20"/>
              </w:rPr>
              <w:t>3.2</w:t>
            </w:r>
          </w:p>
        </w:tc>
        <w:tc>
          <w:tcPr>
            <w:tcW w:w="5997" w:type="dxa"/>
          </w:tcPr>
          <w:p w14:paraId="54B4FEAB" w14:textId="77777777" w:rsidR="000A65F8" w:rsidRPr="001210D2" w:rsidRDefault="000A65F8" w:rsidP="00A123A6">
            <w:pPr>
              <w:rPr>
                <w:rStyle w:val="StyleBlack1"/>
                <w:sz w:val="20"/>
                <w:szCs w:val="20"/>
              </w:rPr>
            </w:pPr>
            <w:r w:rsidRPr="001210D2">
              <w:rPr>
                <w:color w:val="000000"/>
                <w:sz w:val="20"/>
                <w:szCs w:val="20"/>
              </w:rPr>
              <w:t>Διάρκεια ζωής φωτεινής πηγής (ώρες) στο 50% της φωτεινότητας</w:t>
            </w:r>
          </w:p>
        </w:tc>
        <w:tc>
          <w:tcPr>
            <w:tcW w:w="1155" w:type="dxa"/>
          </w:tcPr>
          <w:p w14:paraId="3E9ABD7D" w14:textId="77777777" w:rsidR="000A65F8" w:rsidRPr="001210D2" w:rsidRDefault="000A65F8" w:rsidP="00A123A6">
            <w:pPr>
              <w:rPr>
                <w:rStyle w:val="StyleBlack1"/>
                <w:sz w:val="20"/>
                <w:szCs w:val="20"/>
              </w:rPr>
            </w:pPr>
            <w:r w:rsidRPr="001210D2">
              <w:rPr>
                <w:color w:val="000000"/>
                <w:sz w:val="20"/>
                <w:szCs w:val="20"/>
              </w:rPr>
              <w:t>&gt;=20000</w:t>
            </w:r>
          </w:p>
        </w:tc>
        <w:tc>
          <w:tcPr>
            <w:tcW w:w="1559" w:type="dxa"/>
          </w:tcPr>
          <w:p w14:paraId="5164364E" w14:textId="77777777" w:rsidR="000A65F8" w:rsidRPr="001210D2" w:rsidRDefault="000A65F8" w:rsidP="00A123A6">
            <w:pPr>
              <w:rPr>
                <w:rStyle w:val="StyleBlack1"/>
                <w:sz w:val="20"/>
                <w:szCs w:val="20"/>
              </w:rPr>
            </w:pPr>
          </w:p>
        </w:tc>
        <w:tc>
          <w:tcPr>
            <w:tcW w:w="1841" w:type="dxa"/>
          </w:tcPr>
          <w:p w14:paraId="0C843CA2" w14:textId="77777777" w:rsidR="000A65F8" w:rsidRPr="001210D2" w:rsidRDefault="000A65F8" w:rsidP="00A123A6">
            <w:pPr>
              <w:rPr>
                <w:rStyle w:val="StyleBlack1"/>
                <w:sz w:val="20"/>
                <w:szCs w:val="20"/>
              </w:rPr>
            </w:pPr>
          </w:p>
        </w:tc>
      </w:tr>
      <w:tr w:rsidR="000A65F8" w:rsidRPr="001210D2" w14:paraId="34C9CF46" w14:textId="77777777" w:rsidTr="00A123A6">
        <w:trPr>
          <w:trHeight w:val="595"/>
        </w:trPr>
        <w:tc>
          <w:tcPr>
            <w:tcW w:w="760" w:type="dxa"/>
          </w:tcPr>
          <w:p w14:paraId="2EEB3D5C"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119DB3D6" w14:textId="77777777" w:rsidR="000A65F8" w:rsidRPr="001210D2" w:rsidRDefault="000A65F8" w:rsidP="00A123A6">
            <w:pPr>
              <w:rPr>
                <w:rStyle w:val="StyleBlack1"/>
                <w:sz w:val="20"/>
                <w:szCs w:val="20"/>
              </w:rPr>
            </w:pPr>
            <w:r w:rsidRPr="001210D2">
              <w:rPr>
                <w:rStyle w:val="StyleBlack1"/>
                <w:sz w:val="20"/>
                <w:szCs w:val="20"/>
              </w:rPr>
              <w:t>3.3</w:t>
            </w:r>
          </w:p>
        </w:tc>
        <w:tc>
          <w:tcPr>
            <w:tcW w:w="5997" w:type="dxa"/>
          </w:tcPr>
          <w:p w14:paraId="6A08E22B" w14:textId="77777777" w:rsidR="000A65F8" w:rsidRPr="001210D2" w:rsidRDefault="000A65F8" w:rsidP="00A123A6">
            <w:pPr>
              <w:rPr>
                <w:color w:val="000000"/>
                <w:sz w:val="20"/>
                <w:szCs w:val="20"/>
              </w:rPr>
            </w:pPr>
            <w:r w:rsidRPr="001210D2">
              <w:rPr>
                <w:color w:val="000000"/>
                <w:sz w:val="20"/>
                <w:szCs w:val="20"/>
              </w:rPr>
              <w:t>Πραγματική ανάλυση πάνελ (</w:t>
            </w:r>
            <w:proofErr w:type="spellStart"/>
            <w:r w:rsidRPr="001210D2">
              <w:rPr>
                <w:color w:val="000000"/>
                <w:sz w:val="20"/>
                <w:szCs w:val="20"/>
              </w:rPr>
              <w:t>native</w:t>
            </w:r>
            <w:proofErr w:type="spellEnd"/>
            <w:r w:rsidRPr="001210D2">
              <w:rPr>
                <w:color w:val="000000"/>
                <w:sz w:val="20"/>
                <w:szCs w:val="20"/>
              </w:rPr>
              <w:t xml:space="preserve"> </w:t>
            </w:r>
            <w:proofErr w:type="spellStart"/>
            <w:r w:rsidRPr="001210D2">
              <w:rPr>
                <w:color w:val="000000"/>
                <w:sz w:val="20"/>
                <w:szCs w:val="20"/>
              </w:rPr>
              <w:t>resolution</w:t>
            </w:r>
            <w:proofErr w:type="spellEnd"/>
            <w:r w:rsidRPr="001210D2">
              <w:rPr>
                <w:color w:val="000000"/>
                <w:sz w:val="20"/>
                <w:szCs w:val="20"/>
              </w:rPr>
              <w:t>) (</w:t>
            </w:r>
            <w:proofErr w:type="spellStart"/>
            <w:r w:rsidRPr="001210D2">
              <w:rPr>
                <w:color w:val="000000"/>
                <w:sz w:val="20"/>
                <w:szCs w:val="20"/>
              </w:rPr>
              <w:t>pixels</w:t>
            </w:r>
            <w:proofErr w:type="spellEnd"/>
            <w:r w:rsidRPr="001210D2">
              <w:rPr>
                <w:color w:val="000000"/>
                <w:sz w:val="20"/>
                <w:szCs w:val="20"/>
              </w:rPr>
              <w:t xml:space="preserve">) </w:t>
            </w:r>
          </w:p>
        </w:tc>
        <w:tc>
          <w:tcPr>
            <w:tcW w:w="1155" w:type="dxa"/>
          </w:tcPr>
          <w:p w14:paraId="71D98C1F" w14:textId="77777777" w:rsidR="000A65F8" w:rsidRPr="001210D2" w:rsidRDefault="000A65F8" w:rsidP="00A123A6">
            <w:pPr>
              <w:rPr>
                <w:rStyle w:val="StyleBlack1"/>
                <w:sz w:val="20"/>
                <w:szCs w:val="20"/>
              </w:rPr>
            </w:pPr>
            <w:r w:rsidRPr="001210D2">
              <w:rPr>
                <w:rStyle w:val="StyleBlack1"/>
                <w:sz w:val="20"/>
                <w:szCs w:val="20"/>
              </w:rPr>
              <w:t>&gt;=1920 x 1200</w:t>
            </w:r>
          </w:p>
        </w:tc>
        <w:tc>
          <w:tcPr>
            <w:tcW w:w="1559" w:type="dxa"/>
          </w:tcPr>
          <w:p w14:paraId="41E16ECF" w14:textId="77777777" w:rsidR="000A65F8" w:rsidRPr="001210D2" w:rsidRDefault="000A65F8" w:rsidP="00A123A6">
            <w:pPr>
              <w:rPr>
                <w:rStyle w:val="StyleBlack1"/>
                <w:sz w:val="20"/>
                <w:szCs w:val="20"/>
              </w:rPr>
            </w:pPr>
          </w:p>
        </w:tc>
        <w:tc>
          <w:tcPr>
            <w:tcW w:w="1841" w:type="dxa"/>
          </w:tcPr>
          <w:p w14:paraId="0064C442" w14:textId="77777777" w:rsidR="000A65F8" w:rsidRPr="001210D2" w:rsidRDefault="000A65F8" w:rsidP="00A123A6">
            <w:pPr>
              <w:rPr>
                <w:rStyle w:val="StyleBlack1"/>
                <w:sz w:val="20"/>
                <w:szCs w:val="20"/>
              </w:rPr>
            </w:pPr>
          </w:p>
        </w:tc>
      </w:tr>
      <w:tr w:rsidR="000A65F8" w:rsidRPr="001210D2" w14:paraId="031B2AE9" w14:textId="77777777" w:rsidTr="00A123A6">
        <w:trPr>
          <w:trHeight w:val="595"/>
        </w:trPr>
        <w:tc>
          <w:tcPr>
            <w:tcW w:w="760" w:type="dxa"/>
          </w:tcPr>
          <w:p w14:paraId="3D218C38" w14:textId="77777777" w:rsidR="000A65F8" w:rsidRPr="001210D2" w:rsidRDefault="000A65F8" w:rsidP="00A123A6">
            <w:pPr>
              <w:rPr>
                <w:rStyle w:val="StyleBlack1"/>
                <w:sz w:val="20"/>
                <w:szCs w:val="20"/>
              </w:rPr>
            </w:pPr>
          </w:p>
        </w:tc>
        <w:tc>
          <w:tcPr>
            <w:tcW w:w="1583" w:type="dxa"/>
          </w:tcPr>
          <w:p w14:paraId="4B0D15C3" w14:textId="77777777" w:rsidR="000A65F8" w:rsidRPr="001210D2" w:rsidRDefault="000A65F8" w:rsidP="00A123A6">
            <w:pPr>
              <w:rPr>
                <w:rStyle w:val="StyleBlack1"/>
                <w:sz w:val="20"/>
                <w:szCs w:val="20"/>
              </w:rPr>
            </w:pPr>
          </w:p>
        </w:tc>
        <w:tc>
          <w:tcPr>
            <w:tcW w:w="5997" w:type="dxa"/>
          </w:tcPr>
          <w:p w14:paraId="5008B660" w14:textId="77777777" w:rsidR="000A65F8" w:rsidRPr="001210D2" w:rsidRDefault="000A65F8" w:rsidP="00A123A6">
            <w:pPr>
              <w:rPr>
                <w:color w:val="C00000"/>
                <w:sz w:val="20"/>
                <w:szCs w:val="20"/>
              </w:rPr>
            </w:pPr>
            <w:r w:rsidRPr="001210D2">
              <w:rPr>
                <w:sz w:val="20"/>
                <w:szCs w:val="20"/>
              </w:rPr>
              <w:t xml:space="preserve">Η συνολική ανάλυση προβαλλόμενης εικόνας να είναι της τάξης των 4Κ (4,094,669 ) </w:t>
            </w:r>
            <w:proofErr w:type="spellStart"/>
            <w:r w:rsidRPr="001210D2">
              <w:rPr>
                <w:sz w:val="20"/>
                <w:szCs w:val="20"/>
              </w:rPr>
              <w:t>pixels</w:t>
            </w:r>
            <w:proofErr w:type="spellEnd"/>
            <w:r w:rsidRPr="001210D2">
              <w:rPr>
                <w:sz w:val="20"/>
                <w:szCs w:val="20"/>
              </w:rPr>
              <w:t xml:space="preserve"> και </w:t>
            </w:r>
            <w:proofErr w:type="spellStart"/>
            <w:r w:rsidRPr="001210D2">
              <w:rPr>
                <w:sz w:val="20"/>
                <w:szCs w:val="20"/>
              </w:rPr>
              <w:t>pixel</w:t>
            </w:r>
            <w:proofErr w:type="spellEnd"/>
            <w:r w:rsidRPr="001210D2">
              <w:rPr>
                <w:sz w:val="20"/>
                <w:szCs w:val="20"/>
              </w:rPr>
              <w:t xml:space="preserve"> </w:t>
            </w:r>
            <w:proofErr w:type="spellStart"/>
            <w:r w:rsidRPr="001210D2">
              <w:rPr>
                <w:sz w:val="20"/>
                <w:szCs w:val="20"/>
              </w:rPr>
              <w:t>size</w:t>
            </w:r>
            <w:proofErr w:type="spellEnd"/>
            <w:r w:rsidRPr="001210D2">
              <w:rPr>
                <w:sz w:val="20"/>
                <w:szCs w:val="20"/>
              </w:rPr>
              <w:t xml:space="preserve"> &lt;= 4.36mm</w:t>
            </w:r>
          </w:p>
        </w:tc>
        <w:tc>
          <w:tcPr>
            <w:tcW w:w="1155" w:type="dxa"/>
          </w:tcPr>
          <w:p w14:paraId="79496739" w14:textId="77777777" w:rsidR="000A65F8" w:rsidRPr="001210D2" w:rsidRDefault="000A65F8" w:rsidP="00A123A6">
            <w:pPr>
              <w:rPr>
                <w:rStyle w:val="StyleBlack1"/>
                <w:color w:val="C00000"/>
                <w:sz w:val="20"/>
                <w:szCs w:val="20"/>
              </w:rPr>
            </w:pPr>
            <w:r w:rsidRPr="00647352">
              <w:rPr>
                <w:rStyle w:val="StyleBlack1"/>
                <w:color w:val="auto"/>
                <w:sz w:val="20"/>
                <w:szCs w:val="20"/>
              </w:rPr>
              <w:t>ΝΑΙ</w:t>
            </w:r>
          </w:p>
        </w:tc>
        <w:tc>
          <w:tcPr>
            <w:tcW w:w="1559" w:type="dxa"/>
          </w:tcPr>
          <w:p w14:paraId="1009FA8F" w14:textId="77777777" w:rsidR="000A65F8" w:rsidRPr="001210D2" w:rsidRDefault="000A65F8" w:rsidP="00A123A6">
            <w:pPr>
              <w:rPr>
                <w:rStyle w:val="StyleBlack1"/>
                <w:sz w:val="20"/>
                <w:szCs w:val="20"/>
              </w:rPr>
            </w:pPr>
          </w:p>
        </w:tc>
        <w:tc>
          <w:tcPr>
            <w:tcW w:w="1841" w:type="dxa"/>
          </w:tcPr>
          <w:p w14:paraId="69DDF55F" w14:textId="77777777" w:rsidR="000A65F8" w:rsidRPr="001210D2" w:rsidRDefault="000A65F8" w:rsidP="00A123A6">
            <w:pPr>
              <w:rPr>
                <w:rStyle w:val="StyleBlack1"/>
                <w:sz w:val="20"/>
                <w:szCs w:val="20"/>
              </w:rPr>
            </w:pPr>
          </w:p>
        </w:tc>
      </w:tr>
      <w:tr w:rsidR="000A65F8" w:rsidRPr="001210D2" w14:paraId="083B7101" w14:textId="77777777" w:rsidTr="00A123A6">
        <w:trPr>
          <w:trHeight w:val="595"/>
        </w:trPr>
        <w:tc>
          <w:tcPr>
            <w:tcW w:w="760" w:type="dxa"/>
          </w:tcPr>
          <w:p w14:paraId="4449E79D"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62474A00" w14:textId="77777777" w:rsidR="000A65F8" w:rsidRPr="001210D2" w:rsidRDefault="000A65F8" w:rsidP="00A123A6">
            <w:pPr>
              <w:rPr>
                <w:rStyle w:val="StyleBlack1"/>
                <w:sz w:val="20"/>
                <w:szCs w:val="20"/>
              </w:rPr>
            </w:pPr>
            <w:r w:rsidRPr="001210D2">
              <w:rPr>
                <w:rStyle w:val="StyleBlack1"/>
                <w:sz w:val="20"/>
                <w:szCs w:val="20"/>
              </w:rPr>
              <w:t>3.4</w:t>
            </w:r>
          </w:p>
        </w:tc>
        <w:tc>
          <w:tcPr>
            <w:tcW w:w="5997" w:type="dxa"/>
          </w:tcPr>
          <w:p w14:paraId="63EEDC48" w14:textId="77777777" w:rsidR="000A65F8" w:rsidRPr="001210D2" w:rsidRDefault="000A65F8" w:rsidP="00A123A6">
            <w:pPr>
              <w:rPr>
                <w:color w:val="000000"/>
                <w:sz w:val="20"/>
                <w:szCs w:val="20"/>
              </w:rPr>
            </w:pPr>
            <w:r w:rsidRPr="001210D2">
              <w:rPr>
                <w:color w:val="000000"/>
                <w:sz w:val="20"/>
                <w:szCs w:val="20"/>
              </w:rPr>
              <w:t>Δυναμική αντίθεση (</w:t>
            </w:r>
            <w:proofErr w:type="spellStart"/>
            <w:r w:rsidRPr="001210D2">
              <w:rPr>
                <w:color w:val="000000"/>
                <w:sz w:val="20"/>
                <w:szCs w:val="20"/>
              </w:rPr>
              <w:t>contrast</w:t>
            </w:r>
            <w:proofErr w:type="spellEnd"/>
            <w:r w:rsidRPr="001210D2">
              <w:rPr>
                <w:color w:val="000000"/>
                <w:sz w:val="20"/>
                <w:szCs w:val="20"/>
              </w:rPr>
              <w:t>)</w:t>
            </w:r>
          </w:p>
        </w:tc>
        <w:tc>
          <w:tcPr>
            <w:tcW w:w="1155" w:type="dxa"/>
          </w:tcPr>
          <w:p w14:paraId="5D85A0C7" w14:textId="77777777" w:rsidR="000A65F8" w:rsidRPr="001210D2" w:rsidRDefault="000A65F8" w:rsidP="00A123A6">
            <w:pPr>
              <w:rPr>
                <w:rStyle w:val="StyleBlack1"/>
                <w:sz w:val="20"/>
                <w:szCs w:val="20"/>
              </w:rPr>
            </w:pPr>
            <w:r w:rsidRPr="001210D2">
              <w:rPr>
                <w:color w:val="000000"/>
                <w:sz w:val="20"/>
                <w:szCs w:val="20"/>
              </w:rPr>
              <w:t>&gt;=10000:1</w:t>
            </w:r>
          </w:p>
        </w:tc>
        <w:tc>
          <w:tcPr>
            <w:tcW w:w="1559" w:type="dxa"/>
          </w:tcPr>
          <w:p w14:paraId="6A75DE56" w14:textId="77777777" w:rsidR="000A65F8" w:rsidRPr="001210D2" w:rsidRDefault="000A65F8" w:rsidP="00A123A6">
            <w:pPr>
              <w:rPr>
                <w:rStyle w:val="StyleBlack1"/>
                <w:sz w:val="20"/>
                <w:szCs w:val="20"/>
              </w:rPr>
            </w:pPr>
          </w:p>
        </w:tc>
        <w:tc>
          <w:tcPr>
            <w:tcW w:w="1841" w:type="dxa"/>
          </w:tcPr>
          <w:p w14:paraId="46DF8699" w14:textId="77777777" w:rsidR="000A65F8" w:rsidRPr="001210D2" w:rsidRDefault="000A65F8" w:rsidP="00A123A6">
            <w:pPr>
              <w:rPr>
                <w:rStyle w:val="StyleBlack1"/>
                <w:sz w:val="20"/>
                <w:szCs w:val="20"/>
              </w:rPr>
            </w:pPr>
          </w:p>
        </w:tc>
      </w:tr>
      <w:tr w:rsidR="000A65F8" w:rsidRPr="001210D2" w14:paraId="25FE47BF" w14:textId="77777777" w:rsidTr="00A123A6">
        <w:trPr>
          <w:trHeight w:val="595"/>
        </w:trPr>
        <w:tc>
          <w:tcPr>
            <w:tcW w:w="760" w:type="dxa"/>
          </w:tcPr>
          <w:p w14:paraId="6B6AE989"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7F8E131E" w14:textId="77777777" w:rsidR="000A65F8" w:rsidRPr="001210D2" w:rsidRDefault="000A65F8" w:rsidP="00A123A6">
            <w:pPr>
              <w:rPr>
                <w:rStyle w:val="StyleBlack1"/>
                <w:sz w:val="20"/>
                <w:szCs w:val="20"/>
              </w:rPr>
            </w:pPr>
            <w:r w:rsidRPr="001210D2">
              <w:rPr>
                <w:rStyle w:val="StyleBlack1"/>
                <w:sz w:val="20"/>
                <w:szCs w:val="20"/>
              </w:rPr>
              <w:t>3.5</w:t>
            </w:r>
          </w:p>
        </w:tc>
        <w:tc>
          <w:tcPr>
            <w:tcW w:w="5997" w:type="dxa"/>
          </w:tcPr>
          <w:p w14:paraId="08806AE6" w14:textId="77777777" w:rsidR="000A65F8" w:rsidRPr="001210D2" w:rsidRDefault="000A65F8" w:rsidP="00A123A6">
            <w:pPr>
              <w:rPr>
                <w:color w:val="000000"/>
                <w:sz w:val="20"/>
                <w:szCs w:val="20"/>
              </w:rPr>
            </w:pPr>
            <w:r w:rsidRPr="001210D2">
              <w:rPr>
                <w:color w:val="000000"/>
                <w:sz w:val="20"/>
                <w:szCs w:val="20"/>
              </w:rPr>
              <w:t>Επίπεδο θορύβου (</w:t>
            </w:r>
            <w:proofErr w:type="spellStart"/>
            <w:r w:rsidRPr="001210D2">
              <w:rPr>
                <w:color w:val="000000"/>
                <w:sz w:val="20"/>
                <w:szCs w:val="20"/>
              </w:rPr>
              <w:t>db</w:t>
            </w:r>
            <w:proofErr w:type="spellEnd"/>
            <w:r w:rsidRPr="001210D2">
              <w:rPr>
                <w:color w:val="000000"/>
                <w:sz w:val="20"/>
                <w:szCs w:val="20"/>
              </w:rPr>
              <w:t>) στο 1μέτρο</w:t>
            </w:r>
          </w:p>
        </w:tc>
        <w:tc>
          <w:tcPr>
            <w:tcW w:w="1155" w:type="dxa"/>
          </w:tcPr>
          <w:p w14:paraId="4191BCEA" w14:textId="77777777" w:rsidR="000A65F8" w:rsidRPr="001210D2" w:rsidRDefault="000A65F8" w:rsidP="00A123A6">
            <w:pPr>
              <w:rPr>
                <w:rStyle w:val="StyleBlack1"/>
                <w:sz w:val="20"/>
                <w:szCs w:val="20"/>
              </w:rPr>
            </w:pPr>
            <w:bookmarkStart w:id="8" w:name="_Hlk204089962"/>
            <w:r w:rsidRPr="001210D2">
              <w:rPr>
                <w:color w:val="000000"/>
                <w:sz w:val="20"/>
                <w:szCs w:val="20"/>
              </w:rPr>
              <w:t>&lt;=</w:t>
            </w:r>
            <w:bookmarkEnd w:id="8"/>
            <w:r w:rsidRPr="001210D2">
              <w:rPr>
                <w:color w:val="000000"/>
                <w:sz w:val="20"/>
                <w:szCs w:val="20"/>
              </w:rPr>
              <w:t>36db</w:t>
            </w:r>
          </w:p>
        </w:tc>
        <w:tc>
          <w:tcPr>
            <w:tcW w:w="1559" w:type="dxa"/>
          </w:tcPr>
          <w:p w14:paraId="0F09422A" w14:textId="77777777" w:rsidR="000A65F8" w:rsidRPr="001210D2" w:rsidRDefault="000A65F8" w:rsidP="00A123A6">
            <w:pPr>
              <w:rPr>
                <w:rStyle w:val="StyleBlack1"/>
                <w:sz w:val="20"/>
                <w:szCs w:val="20"/>
              </w:rPr>
            </w:pPr>
          </w:p>
        </w:tc>
        <w:tc>
          <w:tcPr>
            <w:tcW w:w="1841" w:type="dxa"/>
          </w:tcPr>
          <w:p w14:paraId="713C00F9" w14:textId="77777777" w:rsidR="000A65F8" w:rsidRPr="001210D2" w:rsidRDefault="000A65F8" w:rsidP="00A123A6">
            <w:pPr>
              <w:rPr>
                <w:rStyle w:val="StyleBlack1"/>
                <w:sz w:val="20"/>
                <w:szCs w:val="20"/>
              </w:rPr>
            </w:pPr>
          </w:p>
        </w:tc>
      </w:tr>
      <w:tr w:rsidR="000A65F8" w:rsidRPr="001210D2" w14:paraId="73E7906B" w14:textId="77777777" w:rsidTr="00A123A6">
        <w:trPr>
          <w:trHeight w:val="595"/>
        </w:trPr>
        <w:tc>
          <w:tcPr>
            <w:tcW w:w="760" w:type="dxa"/>
          </w:tcPr>
          <w:p w14:paraId="27132475"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246A6D94" w14:textId="77777777" w:rsidR="000A65F8" w:rsidRPr="001210D2" w:rsidRDefault="000A65F8" w:rsidP="00A123A6">
            <w:pPr>
              <w:rPr>
                <w:rStyle w:val="StyleBlack1"/>
                <w:sz w:val="20"/>
                <w:szCs w:val="20"/>
              </w:rPr>
            </w:pPr>
            <w:r w:rsidRPr="001210D2">
              <w:rPr>
                <w:rStyle w:val="StyleBlack1"/>
                <w:sz w:val="20"/>
                <w:szCs w:val="20"/>
              </w:rPr>
              <w:t>3.6</w:t>
            </w:r>
          </w:p>
        </w:tc>
        <w:tc>
          <w:tcPr>
            <w:tcW w:w="5997" w:type="dxa"/>
          </w:tcPr>
          <w:p w14:paraId="21FA8EC6" w14:textId="77777777" w:rsidR="000A65F8" w:rsidRPr="001210D2" w:rsidRDefault="000A65F8" w:rsidP="00A123A6">
            <w:pPr>
              <w:rPr>
                <w:color w:val="000000"/>
                <w:sz w:val="20"/>
                <w:szCs w:val="20"/>
              </w:rPr>
            </w:pPr>
            <w:r w:rsidRPr="001210D2">
              <w:rPr>
                <w:color w:val="000000"/>
                <w:sz w:val="20"/>
                <w:szCs w:val="20"/>
              </w:rPr>
              <w:t>Τα προβολικά συστήματα θα πρέπει να εγκατασταθούν σε ειδικές βάσεις περιμετρικά του θόλου</w:t>
            </w:r>
          </w:p>
        </w:tc>
        <w:tc>
          <w:tcPr>
            <w:tcW w:w="1155" w:type="dxa"/>
          </w:tcPr>
          <w:p w14:paraId="24440AC3"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15DA398" w14:textId="77777777" w:rsidR="000A65F8" w:rsidRPr="001210D2" w:rsidRDefault="000A65F8" w:rsidP="00A123A6">
            <w:pPr>
              <w:rPr>
                <w:rStyle w:val="StyleBlack1"/>
                <w:sz w:val="20"/>
                <w:szCs w:val="20"/>
              </w:rPr>
            </w:pPr>
          </w:p>
        </w:tc>
        <w:tc>
          <w:tcPr>
            <w:tcW w:w="1841" w:type="dxa"/>
          </w:tcPr>
          <w:p w14:paraId="6059E65E" w14:textId="77777777" w:rsidR="000A65F8" w:rsidRPr="001210D2" w:rsidRDefault="000A65F8" w:rsidP="00A123A6">
            <w:pPr>
              <w:rPr>
                <w:rStyle w:val="StyleBlack1"/>
                <w:sz w:val="20"/>
                <w:szCs w:val="20"/>
              </w:rPr>
            </w:pPr>
          </w:p>
        </w:tc>
      </w:tr>
      <w:tr w:rsidR="000A65F8" w:rsidRPr="001210D2" w14:paraId="705EC13E" w14:textId="77777777" w:rsidTr="00A123A6">
        <w:trPr>
          <w:trHeight w:val="543"/>
        </w:trPr>
        <w:tc>
          <w:tcPr>
            <w:tcW w:w="760" w:type="dxa"/>
          </w:tcPr>
          <w:p w14:paraId="159C44C5"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270702A0" w14:textId="77777777" w:rsidR="000A65F8" w:rsidRPr="001210D2" w:rsidRDefault="000A65F8" w:rsidP="00A123A6">
            <w:pPr>
              <w:rPr>
                <w:rStyle w:val="StyleBlack1"/>
                <w:sz w:val="20"/>
                <w:szCs w:val="20"/>
              </w:rPr>
            </w:pPr>
            <w:r w:rsidRPr="001210D2">
              <w:rPr>
                <w:rStyle w:val="StyleBlack1"/>
                <w:sz w:val="20"/>
                <w:szCs w:val="20"/>
              </w:rPr>
              <w:t>3.7</w:t>
            </w:r>
          </w:p>
        </w:tc>
        <w:tc>
          <w:tcPr>
            <w:tcW w:w="5997" w:type="dxa"/>
          </w:tcPr>
          <w:p w14:paraId="52FC6B6C" w14:textId="77777777" w:rsidR="000A65F8" w:rsidRPr="001210D2" w:rsidRDefault="000A65F8" w:rsidP="00A123A6">
            <w:pPr>
              <w:rPr>
                <w:rStyle w:val="StyleBlack1"/>
                <w:sz w:val="20"/>
                <w:szCs w:val="20"/>
              </w:rPr>
            </w:pPr>
            <w:r w:rsidRPr="001210D2">
              <w:rPr>
                <w:color w:val="000000"/>
                <w:sz w:val="20"/>
                <w:szCs w:val="20"/>
              </w:rPr>
              <w:t xml:space="preserve">Τα προβολικά συστήματα θα παρέχουν σύστημα </w:t>
            </w:r>
            <w:proofErr w:type="spellStart"/>
            <w:r w:rsidRPr="001210D2">
              <w:rPr>
                <w:color w:val="000000"/>
                <w:sz w:val="20"/>
                <w:szCs w:val="20"/>
              </w:rPr>
              <w:t>optical</w:t>
            </w:r>
            <w:proofErr w:type="spellEnd"/>
            <w:r w:rsidRPr="001210D2">
              <w:rPr>
                <w:color w:val="000000"/>
                <w:sz w:val="20"/>
                <w:szCs w:val="20"/>
              </w:rPr>
              <w:t xml:space="preserve"> </w:t>
            </w:r>
            <w:proofErr w:type="spellStart"/>
            <w:r w:rsidRPr="001210D2">
              <w:rPr>
                <w:color w:val="000000"/>
                <w:sz w:val="20"/>
                <w:szCs w:val="20"/>
              </w:rPr>
              <w:t>blending</w:t>
            </w:r>
            <w:proofErr w:type="spellEnd"/>
          </w:p>
        </w:tc>
        <w:tc>
          <w:tcPr>
            <w:tcW w:w="1155" w:type="dxa"/>
          </w:tcPr>
          <w:p w14:paraId="38B1EA06"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C6BAF37" w14:textId="77777777" w:rsidR="000A65F8" w:rsidRPr="001210D2" w:rsidRDefault="000A65F8" w:rsidP="00A123A6">
            <w:pPr>
              <w:rPr>
                <w:rStyle w:val="StyleBlack1"/>
                <w:sz w:val="20"/>
                <w:szCs w:val="20"/>
              </w:rPr>
            </w:pPr>
          </w:p>
        </w:tc>
        <w:tc>
          <w:tcPr>
            <w:tcW w:w="1841" w:type="dxa"/>
          </w:tcPr>
          <w:p w14:paraId="6A2D8BF2" w14:textId="77777777" w:rsidR="000A65F8" w:rsidRPr="001210D2" w:rsidRDefault="000A65F8" w:rsidP="00A123A6">
            <w:pPr>
              <w:rPr>
                <w:rStyle w:val="StyleBlack1"/>
                <w:sz w:val="20"/>
                <w:szCs w:val="20"/>
              </w:rPr>
            </w:pPr>
          </w:p>
        </w:tc>
      </w:tr>
      <w:tr w:rsidR="000A65F8" w:rsidRPr="001210D2" w14:paraId="18FE6229" w14:textId="77777777" w:rsidTr="002A3589">
        <w:trPr>
          <w:trHeight w:val="985"/>
        </w:trPr>
        <w:tc>
          <w:tcPr>
            <w:tcW w:w="760" w:type="dxa"/>
          </w:tcPr>
          <w:p w14:paraId="7E284ACD"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6ACA8E3C" w14:textId="77777777" w:rsidR="000A65F8" w:rsidRPr="001210D2" w:rsidRDefault="000A65F8" w:rsidP="00A123A6">
            <w:pPr>
              <w:rPr>
                <w:rStyle w:val="StyleBlack1"/>
                <w:sz w:val="20"/>
                <w:szCs w:val="20"/>
              </w:rPr>
            </w:pPr>
            <w:r w:rsidRPr="001210D2">
              <w:rPr>
                <w:rStyle w:val="StyleBlack1"/>
                <w:sz w:val="20"/>
                <w:szCs w:val="20"/>
              </w:rPr>
              <w:t>3.8</w:t>
            </w:r>
          </w:p>
        </w:tc>
        <w:tc>
          <w:tcPr>
            <w:tcW w:w="5997" w:type="dxa"/>
          </w:tcPr>
          <w:p w14:paraId="77BF860F" w14:textId="77777777" w:rsidR="000A65F8" w:rsidRPr="001210D2" w:rsidRDefault="000A65F8" w:rsidP="00A123A6">
            <w:pPr>
              <w:rPr>
                <w:color w:val="000000"/>
                <w:sz w:val="20"/>
                <w:szCs w:val="20"/>
              </w:rPr>
            </w:pPr>
            <w:r w:rsidRPr="001210D2">
              <w:rPr>
                <w:color w:val="000000"/>
                <w:sz w:val="20"/>
                <w:szCs w:val="20"/>
              </w:rPr>
              <w:t>Η κάθετη γωνία προβολής δεν θα ξεπερνά τις 160° προκειμένου το προβολικό να βρίσκεται κάτω από τον ορίζοντα (άξονα μεγαλύτερης διαμέτρου)</w:t>
            </w:r>
          </w:p>
        </w:tc>
        <w:tc>
          <w:tcPr>
            <w:tcW w:w="1155" w:type="dxa"/>
          </w:tcPr>
          <w:p w14:paraId="0986EDCE"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85DB129" w14:textId="77777777" w:rsidR="000A65F8" w:rsidRPr="001210D2" w:rsidRDefault="000A65F8" w:rsidP="00A123A6">
            <w:pPr>
              <w:rPr>
                <w:rStyle w:val="StyleBlack1"/>
                <w:sz w:val="20"/>
                <w:szCs w:val="20"/>
              </w:rPr>
            </w:pPr>
          </w:p>
        </w:tc>
        <w:tc>
          <w:tcPr>
            <w:tcW w:w="1841" w:type="dxa"/>
          </w:tcPr>
          <w:p w14:paraId="5D6223A5" w14:textId="77777777" w:rsidR="000A65F8" w:rsidRPr="001210D2" w:rsidRDefault="000A65F8" w:rsidP="00A123A6">
            <w:pPr>
              <w:rPr>
                <w:rStyle w:val="StyleBlack1"/>
                <w:sz w:val="20"/>
                <w:szCs w:val="20"/>
              </w:rPr>
            </w:pPr>
          </w:p>
        </w:tc>
      </w:tr>
      <w:tr w:rsidR="000A65F8" w:rsidRPr="001210D2" w14:paraId="5C965F99" w14:textId="77777777" w:rsidTr="00A123A6">
        <w:trPr>
          <w:trHeight w:val="595"/>
        </w:trPr>
        <w:tc>
          <w:tcPr>
            <w:tcW w:w="760" w:type="dxa"/>
          </w:tcPr>
          <w:p w14:paraId="720883FA" w14:textId="77777777" w:rsidR="000A65F8" w:rsidRPr="001210D2" w:rsidRDefault="000A65F8" w:rsidP="00A123A6">
            <w:pPr>
              <w:rPr>
                <w:rStyle w:val="StyleBlack1"/>
                <w:sz w:val="20"/>
                <w:szCs w:val="20"/>
              </w:rPr>
            </w:pPr>
            <w:r w:rsidRPr="001210D2">
              <w:rPr>
                <w:rStyle w:val="StyleBlack1"/>
                <w:sz w:val="20"/>
                <w:szCs w:val="20"/>
              </w:rPr>
              <w:t>2</w:t>
            </w:r>
          </w:p>
        </w:tc>
        <w:tc>
          <w:tcPr>
            <w:tcW w:w="1583" w:type="dxa"/>
          </w:tcPr>
          <w:p w14:paraId="4BBBF9CB" w14:textId="77777777" w:rsidR="000A65F8" w:rsidRPr="001210D2" w:rsidRDefault="000A65F8" w:rsidP="00A123A6">
            <w:pPr>
              <w:rPr>
                <w:rStyle w:val="StyleBlack1"/>
                <w:sz w:val="20"/>
                <w:szCs w:val="20"/>
              </w:rPr>
            </w:pPr>
            <w:r w:rsidRPr="001210D2">
              <w:rPr>
                <w:rStyle w:val="StyleBlack1"/>
                <w:sz w:val="20"/>
                <w:szCs w:val="20"/>
              </w:rPr>
              <w:t>3.9</w:t>
            </w:r>
          </w:p>
        </w:tc>
        <w:tc>
          <w:tcPr>
            <w:tcW w:w="5997" w:type="dxa"/>
          </w:tcPr>
          <w:p w14:paraId="056AB0D9" w14:textId="77777777" w:rsidR="000A65F8" w:rsidRPr="001210D2" w:rsidRDefault="000A65F8" w:rsidP="00A123A6">
            <w:pPr>
              <w:rPr>
                <w:color w:val="000000"/>
                <w:sz w:val="20"/>
                <w:szCs w:val="20"/>
              </w:rPr>
            </w:pPr>
            <w:r w:rsidRPr="001210D2">
              <w:rPr>
                <w:color w:val="000000"/>
                <w:sz w:val="20"/>
                <w:szCs w:val="20"/>
              </w:rPr>
              <w:t xml:space="preserve">Εγκατάσταση από τον ανάδοχο με ότι συμπληρωματικό υλικό απαιτηθεί για τη στήριξη του και δοκιμή σε προβολή. Να συμπεριλαμβάνονται όλα τα απαραίτητα εξαρτήματα και καλώδια για την εγκατάσταση στο χώρο θεατών, διασύνδεση και λειτουργία των προβολικών με το υπολογιστικού συστήματος αστρονομικής προσομοίωσης. </w:t>
            </w:r>
          </w:p>
          <w:p w14:paraId="690F2EF9" w14:textId="77777777" w:rsidR="000A65F8" w:rsidRPr="001210D2" w:rsidRDefault="000A65F8" w:rsidP="00A123A6">
            <w:pPr>
              <w:rPr>
                <w:color w:val="000000"/>
                <w:sz w:val="20"/>
                <w:szCs w:val="20"/>
              </w:rPr>
            </w:pPr>
            <w:r w:rsidRPr="001210D2">
              <w:rPr>
                <w:color w:val="000000"/>
                <w:sz w:val="20"/>
                <w:szCs w:val="20"/>
              </w:rPr>
              <w:t>Ενδεικτικά και όχι περιοριστικά:</w:t>
            </w:r>
          </w:p>
          <w:p w14:paraId="068A04DD" w14:textId="77777777" w:rsidR="000A65F8" w:rsidRPr="001210D2" w:rsidRDefault="000A65F8" w:rsidP="00A123A6">
            <w:pPr>
              <w:rPr>
                <w:color w:val="000000"/>
                <w:sz w:val="20"/>
                <w:szCs w:val="20"/>
              </w:rPr>
            </w:pPr>
            <w:r w:rsidRPr="001210D2">
              <w:rPr>
                <w:color w:val="000000"/>
                <w:sz w:val="20"/>
                <w:szCs w:val="20"/>
              </w:rPr>
              <w:t>- Καλώδιο HDMI / DP, δικτύου, ρεύματος και ήχου  ≥ 10 μέτρων</w:t>
            </w:r>
          </w:p>
          <w:p w14:paraId="77E9562B" w14:textId="77777777" w:rsidR="000A65F8" w:rsidRPr="001210D2" w:rsidRDefault="000A65F8" w:rsidP="00A123A6">
            <w:pPr>
              <w:rPr>
                <w:color w:val="000000"/>
                <w:sz w:val="20"/>
                <w:szCs w:val="20"/>
              </w:rPr>
            </w:pPr>
            <w:r w:rsidRPr="001210D2">
              <w:rPr>
                <w:color w:val="000000"/>
                <w:sz w:val="20"/>
                <w:szCs w:val="20"/>
              </w:rPr>
              <w:t>- Κανάλια τοίχου (διαφορετικές εσωτερικές οδεύσεις ισχυρών-ασθενών)</w:t>
            </w:r>
          </w:p>
        </w:tc>
        <w:tc>
          <w:tcPr>
            <w:tcW w:w="1155" w:type="dxa"/>
          </w:tcPr>
          <w:p w14:paraId="4D9B9F30"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636E01C" w14:textId="77777777" w:rsidR="000A65F8" w:rsidRPr="001210D2" w:rsidRDefault="000A65F8" w:rsidP="00A123A6">
            <w:pPr>
              <w:rPr>
                <w:rStyle w:val="StyleBlack1"/>
                <w:sz w:val="20"/>
                <w:szCs w:val="20"/>
              </w:rPr>
            </w:pPr>
          </w:p>
        </w:tc>
        <w:tc>
          <w:tcPr>
            <w:tcW w:w="1841" w:type="dxa"/>
          </w:tcPr>
          <w:p w14:paraId="62406CAF" w14:textId="77777777" w:rsidR="000A65F8" w:rsidRPr="001210D2" w:rsidRDefault="000A65F8" w:rsidP="00A123A6">
            <w:pPr>
              <w:rPr>
                <w:rStyle w:val="StyleBlack1"/>
                <w:sz w:val="20"/>
                <w:szCs w:val="20"/>
              </w:rPr>
            </w:pPr>
          </w:p>
        </w:tc>
      </w:tr>
    </w:tbl>
    <w:p w14:paraId="0FDE4B40" w14:textId="77777777" w:rsidR="000A65F8" w:rsidRDefault="000A65F8" w:rsidP="000A65F8">
      <w:pPr>
        <w:pStyle w:val="a3"/>
        <w:rPr>
          <w:rFonts w:asciiTheme="minorHAnsi" w:hAnsiTheme="minorHAnsi"/>
          <w:szCs w:val="22"/>
        </w:rPr>
      </w:pPr>
    </w:p>
    <w:p w14:paraId="5DF9817B"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6572FC03" w14:textId="77777777" w:rsidTr="00A123A6">
        <w:trPr>
          <w:trHeight w:val="595"/>
        </w:trPr>
        <w:tc>
          <w:tcPr>
            <w:tcW w:w="761" w:type="dxa"/>
            <w:shd w:val="clear" w:color="auto" w:fill="BFBFBF" w:themeFill="background1" w:themeFillShade="BF"/>
          </w:tcPr>
          <w:p w14:paraId="47E94478"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5AF481F0"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7129C5ED"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6A9B0AF5"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59004E91"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7BD2EA49"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77A988C3" w14:textId="77777777" w:rsidTr="00A123A6">
        <w:trPr>
          <w:trHeight w:val="399"/>
        </w:trPr>
        <w:tc>
          <w:tcPr>
            <w:tcW w:w="761" w:type="dxa"/>
            <w:shd w:val="clear" w:color="auto" w:fill="BFBFBF" w:themeFill="background1" w:themeFillShade="BF"/>
          </w:tcPr>
          <w:p w14:paraId="073AE4EC"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shd w:val="clear" w:color="auto" w:fill="BFBFBF" w:themeFill="background1" w:themeFillShade="BF"/>
          </w:tcPr>
          <w:p w14:paraId="796CDF70"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shd w:val="clear" w:color="auto" w:fill="BFBFBF" w:themeFill="background1" w:themeFillShade="BF"/>
          </w:tcPr>
          <w:p w14:paraId="60C4C43F" w14:textId="77777777" w:rsidR="000A65F8" w:rsidRPr="001210D2" w:rsidRDefault="000A65F8" w:rsidP="00A123A6">
            <w:pPr>
              <w:rPr>
                <w:rStyle w:val="StyleBlack1"/>
                <w:sz w:val="20"/>
                <w:szCs w:val="20"/>
              </w:rPr>
            </w:pPr>
            <w:r w:rsidRPr="001210D2">
              <w:rPr>
                <w:b/>
              </w:rPr>
              <w:t>Σύστημα δημιουργία ενιαίας εικόνας</w:t>
            </w:r>
          </w:p>
        </w:tc>
      </w:tr>
      <w:tr w:rsidR="000A65F8" w:rsidRPr="003624CE" w14:paraId="202255FF" w14:textId="77777777" w:rsidTr="00A123A6">
        <w:trPr>
          <w:trHeight w:val="334"/>
        </w:trPr>
        <w:tc>
          <w:tcPr>
            <w:tcW w:w="761" w:type="dxa"/>
          </w:tcPr>
          <w:p w14:paraId="3DF0A5EA" w14:textId="77777777" w:rsidR="000A65F8" w:rsidRPr="001210D2" w:rsidRDefault="000A65F8" w:rsidP="00A123A6">
            <w:pPr>
              <w:rPr>
                <w:rStyle w:val="StyleBlack1"/>
                <w:sz w:val="20"/>
                <w:szCs w:val="20"/>
              </w:rPr>
            </w:pPr>
            <w:r w:rsidRPr="001210D2">
              <w:t>3</w:t>
            </w:r>
          </w:p>
        </w:tc>
        <w:tc>
          <w:tcPr>
            <w:tcW w:w="1583" w:type="dxa"/>
          </w:tcPr>
          <w:p w14:paraId="5419CC43" w14:textId="77777777" w:rsidR="000A65F8" w:rsidRPr="001210D2" w:rsidRDefault="000A65F8" w:rsidP="00A123A6">
            <w:pPr>
              <w:rPr>
                <w:rStyle w:val="StyleBlack1"/>
                <w:sz w:val="20"/>
                <w:szCs w:val="20"/>
              </w:rPr>
            </w:pPr>
          </w:p>
        </w:tc>
        <w:tc>
          <w:tcPr>
            <w:tcW w:w="10551" w:type="dxa"/>
            <w:gridSpan w:val="4"/>
          </w:tcPr>
          <w:p w14:paraId="7CBE0066" w14:textId="77777777" w:rsidR="000A65F8" w:rsidRPr="001210D2" w:rsidRDefault="000A65F8" w:rsidP="00A123A6">
            <w:pPr>
              <w:rPr>
                <w:rStyle w:val="StyleBlack1"/>
                <w:sz w:val="20"/>
                <w:szCs w:val="20"/>
              </w:rPr>
            </w:pPr>
            <w:r w:rsidRPr="001210D2">
              <w:t>Σύστημα δημιουργία ενιαίας εικόνας πολλαπλών προβολών</w:t>
            </w:r>
          </w:p>
        </w:tc>
      </w:tr>
      <w:tr w:rsidR="000A65F8" w:rsidRPr="001210D2" w14:paraId="17D922E8" w14:textId="77777777" w:rsidTr="00A123A6">
        <w:trPr>
          <w:trHeight w:val="411"/>
        </w:trPr>
        <w:tc>
          <w:tcPr>
            <w:tcW w:w="761" w:type="dxa"/>
            <w:shd w:val="clear" w:color="auto" w:fill="BFBFBF" w:themeFill="background1" w:themeFillShade="BF"/>
          </w:tcPr>
          <w:p w14:paraId="6049E4BC"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shd w:val="clear" w:color="auto" w:fill="BFBFBF" w:themeFill="background1" w:themeFillShade="BF"/>
          </w:tcPr>
          <w:p w14:paraId="0DD8FCFB"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shd w:val="clear" w:color="auto" w:fill="BFBFBF" w:themeFill="background1" w:themeFillShade="BF"/>
          </w:tcPr>
          <w:p w14:paraId="586DE640" w14:textId="77777777" w:rsidR="000A65F8" w:rsidRPr="001210D2" w:rsidRDefault="000A65F8" w:rsidP="00A123A6">
            <w:pPr>
              <w:rPr>
                <w:rStyle w:val="StyleBlack1"/>
                <w:sz w:val="20"/>
                <w:szCs w:val="20"/>
              </w:rPr>
            </w:pPr>
            <w:r w:rsidRPr="001210D2">
              <w:rPr>
                <w:rStyle w:val="StyleBlack1"/>
                <w:sz w:val="20"/>
                <w:szCs w:val="20"/>
              </w:rPr>
              <w:t>Βασικά Χαρακτηριστικά</w:t>
            </w:r>
          </w:p>
        </w:tc>
        <w:tc>
          <w:tcPr>
            <w:tcW w:w="1135" w:type="dxa"/>
            <w:shd w:val="clear" w:color="auto" w:fill="BFBFBF" w:themeFill="background1" w:themeFillShade="BF"/>
          </w:tcPr>
          <w:p w14:paraId="0B270084"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724B8491"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5629ACDB" w14:textId="77777777" w:rsidR="000A65F8" w:rsidRPr="001210D2" w:rsidRDefault="000A65F8" w:rsidP="00A123A6">
            <w:pPr>
              <w:rPr>
                <w:rStyle w:val="StyleBlack1"/>
                <w:sz w:val="20"/>
                <w:szCs w:val="20"/>
              </w:rPr>
            </w:pPr>
          </w:p>
        </w:tc>
      </w:tr>
      <w:tr w:rsidR="000A65F8" w:rsidRPr="001210D2" w14:paraId="2ABEEC36" w14:textId="77777777" w:rsidTr="00A123A6">
        <w:trPr>
          <w:trHeight w:val="595"/>
        </w:trPr>
        <w:tc>
          <w:tcPr>
            <w:tcW w:w="761" w:type="dxa"/>
          </w:tcPr>
          <w:p w14:paraId="001CCD7E"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tcPr>
          <w:p w14:paraId="6C03F885"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Pr>
          <w:p w14:paraId="6F61E46D" w14:textId="77777777" w:rsidR="000A65F8" w:rsidRPr="001210D2" w:rsidRDefault="000A65F8" w:rsidP="00A123A6">
            <w:pPr>
              <w:rPr>
                <w:rStyle w:val="StyleBlack1"/>
                <w:sz w:val="20"/>
                <w:szCs w:val="20"/>
              </w:rPr>
            </w:pPr>
            <w:proofErr w:type="spellStart"/>
            <w:r w:rsidRPr="001210D2">
              <w:rPr>
                <w:color w:val="000000"/>
                <w:sz w:val="20"/>
                <w:szCs w:val="20"/>
              </w:rPr>
              <w:t>Kit</w:t>
            </w:r>
            <w:proofErr w:type="spellEnd"/>
            <w:r w:rsidRPr="001210D2">
              <w:rPr>
                <w:color w:val="000000"/>
                <w:sz w:val="20"/>
                <w:szCs w:val="20"/>
              </w:rPr>
              <w:t xml:space="preserve"> βαθμονόμησης πολλαπλών προβολών για δημιουργία ενιαίας προβολής (κάμερα και φακό)</w:t>
            </w:r>
          </w:p>
        </w:tc>
        <w:tc>
          <w:tcPr>
            <w:tcW w:w="1135" w:type="dxa"/>
          </w:tcPr>
          <w:p w14:paraId="19851738"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21D88F4B" w14:textId="77777777" w:rsidR="000A65F8" w:rsidRPr="001210D2" w:rsidRDefault="000A65F8" w:rsidP="00A123A6">
            <w:pPr>
              <w:rPr>
                <w:rStyle w:val="StyleBlack1"/>
                <w:sz w:val="20"/>
                <w:szCs w:val="20"/>
              </w:rPr>
            </w:pPr>
          </w:p>
        </w:tc>
        <w:tc>
          <w:tcPr>
            <w:tcW w:w="1843" w:type="dxa"/>
          </w:tcPr>
          <w:p w14:paraId="0BFE02D2" w14:textId="77777777" w:rsidR="000A65F8" w:rsidRPr="001210D2" w:rsidRDefault="000A65F8" w:rsidP="00A123A6">
            <w:pPr>
              <w:rPr>
                <w:rStyle w:val="StyleBlack1"/>
                <w:sz w:val="20"/>
                <w:szCs w:val="20"/>
              </w:rPr>
            </w:pPr>
          </w:p>
        </w:tc>
      </w:tr>
      <w:tr w:rsidR="000A65F8" w:rsidRPr="001210D2" w14:paraId="24F24506" w14:textId="77777777" w:rsidTr="00A123A6">
        <w:trPr>
          <w:trHeight w:val="443"/>
        </w:trPr>
        <w:tc>
          <w:tcPr>
            <w:tcW w:w="761" w:type="dxa"/>
            <w:shd w:val="clear" w:color="auto" w:fill="BFBFBF" w:themeFill="background1" w:themeFillShade="BF"/>
          </w:tcPr>
          <w:p w14:paraId="797896C0"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shd w:val="clear" w:color="auto" w:fill="BFBFBF" w:themeFill="background1" w:themeFillShade="BF"/>
          </w:tcPr>
          <w:p w14:paraId="223C3A5D" w14:textId="77777777" w:rsidR="000A65F8" w:rsidRPr="001210D2" w:rsidRDefault="000A65F8" w:rsidP="00A123A6">
            <w:pPr>
              <w:rPr>
                <w:rStyle w:val="StyleBlack1"/>
                <w:sz w:val="20"/>
                <w:szCs w:val="20"/>
              </w:rPr>
            </w:pPr>
            <w:r w:rsidRPr="001210D2">
              <w:rPr>
                <w:rStyle w:val="StyleBlack1"/>
                <w:sz w:val="20"/>
                <w:szCs w:val="20"/>
              </w:rPr>
              <w:t>3</w:t>
            </w:r>
          </w:p>
        </w:tc>
        <w:tc>
          <w:tcPr>
            <w:tcW w:w="6014" w:type="dxa"/>
            <w:shd w:val="clear" w:color="auto" w:fill="BFBFBF" w:themeFill="background1" w:themeFillShade="BF"/>
          </w:tcPr>
          <w:p w14:paraId="7B97C9F0" w14:textId="77777777" w:rsidR="000A65F8" w:rsidRPr="001210D2" w:rsidRDefault="000A65F8" w:rsidP="00A123A6">
            <w:pPr>
              <w:rPr>
                <w:rStyle w:val="StyleBlack1"/>
                <w:sz w:val="20"/>
                <w:szCs w:val="20"/>
              </w:rPr>
            </w:pPr>
            <w:r w:rsidRPr="001210D2">
              <w:rPr>
                <w:rStyle w:val="StyleBlack1"/>
                <w:sz w:val="20"/>
                <w:szCs w:val="20"/>
              </w:rPr>
              <w:t>Ειδικά Χαρακτηριστικά</w:t>
            </w:r>
          </w:p>
        </w:tc>
        <w:tc>
          <w:tcPr>
            <w:tcW w:w="1135" w:type="dxa"/>
            <w:shd w:val="clear" w:color="auto" w:fill="BFBFBF" w:themeFill="background1" w:themeFillShade="BF"/>
          </w:tcPr>
          <w:p w14:paraId="092AF952"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50AB7F74"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5E45559D" w14:textId="77777777" w:rsidR="000A65F8" w:rsidRPr="001210D2" w:rsidRDefault="000A65F8" w:rsidP="00A123A6">
            <w:pPr>
              <w:rPr>
                <w:rStyle w:val="StyleBlack1"/>
                <w:sz w:val="20"/>
                <w:szCs w:val="20"/>
              </w:rPr>
            </w:pPr>
          </w:p>
        </w:tc>
      </w:tr>
      <w:tr w:rsidR="000A65F8" w:rsidRPr="001210D2" w14:paraId="4B56EAEB" w14:textId="77777777" w:rsidTr="00A123A6">
        <w:trPr>
          <w:trHeight w:val="595"/>
        </w:trPr>
        <w:tc>
          <w:tcPr>
            <w:tcW w:w="761" w:type="dxa"/>
          </w:tcPr>
          <w:p w14:paraId="7D4EBA9D" w14:textId="77777777" w:rsidR="000A65F8" w:rsidRPr="001210D2" w:rsidRDefault="000A65F8" w:rsidP="00A123A6">
            <w:pPr>
              <w:rPr>
                <w:rStyle w:val="StyleBlack1"/>
                <w:sz w:val="20"/>
                <w:szCs w:val="20"/>
              </w:rPr>
            </w:pPr>
            <w:r w:rsidRPr="001210D2">
              <w:rPr>
                <w:rStyle w:val="StyleBlack1"/>
                <w:sz w:val="20"/>
                <w:szCs w:val="20"/>
              </w:rPr>
              <w:lastRenderedPageBreak/>
              <w:t>3</w:t>
            </w:r>
          </w:p>
        </w:tc>
        <w:tc>
          <w:tcPr>
            <w:tcW w:w="1583" w:type="dxa"/>
          </w:tcPr>
          <w:p w14:paraId="505A0528" w14:textId="77777777" w:rsidR="000A65F8" w:rsidRPr="001210D2" w:rsidRDefault="000A65F8" w:rsidP="00A123A6">
            <w:pPr>
              <w:rPr>
                <w:rStyle w:val="StyleBlack1"/>
                <w:sz w:val="20"/>
                <w:szCs w:val="20"/>
              </w:rPr>
            </w:pPr>
            <w:r w:rsidRPr="001210D2">
              <w:rPr>
                <w:rStyle w:val="StyleBlack1"/>
                <w:sz w:val="20"/>
                <w:szCs w:val="20"/>
              </w:rPr>
              <w:t>3.1</w:t>
            </w:r>
          </w:p>
        </w:tc>
        <w:tc>
          <w:tcPr>
            <w:tcW w:w="6014" w:type="dxa"/>
          </w:tcPr>
          <w:p w14:paraId="2884AD91" w14:textId="77777777" w:rsidR="000A65F8" w:rsidRPr="001210D2" w:rsidRDefault="000A65F8" w:rsidP="00A123A6">
            <w:pPr>
              <w:rPr>
                <w:rStyle w:val="StyleBlack1"/>
                <w:sz w:val="20"/>
                <w:szCs w:val="20"/>
              </w:rPr>
            </w:pPr>
            <w:r w:rsidRPr="001210D2">
              <w:rPr>
                <w:color w:val="000000"/>
                <w:sz w:val="20"/>
                <w:szCs w:val="20"/>
              </w:rPr>
              <w:t>Κάμερα βιομηχανικού τύπου με αισθητήρα 1/2.5'' 5MP</w:t>
            </w:r>
          </w:p>
        </w:tc>
        <w:tc>
          <w:tcPr>
            <w:tcW w:w="1135" w:type="dxa"/>
          </w:tcPr>
          <w:p w14:paraId="05036BF2"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F50D557" w14:textId="77777777" w:rsidR="000A65F8" w:rsidRPr="001210D2" w:rsidRDefault="000A65F8" w:rsidP="00A123A6">
            <w:pPr>
              <w:rPr>
                <w:rStyle w:val="StyleBlack1"/>
                <w:sz w:val="20"/>
                <w:szCs w:val="20"/>
              </w:rPr>
            </w:pPr>
          </w:p>
        </w:tc>
        <w:tc>
          <w:tcPr>
            <w:tcW w:w="1843" w:type="dxa"/>
          </w:tcPr>
          <w:p w14:paraId="0B154DD0" w14:textId="77777777" w:rsidR="000A65F8" w:rsidRPr="001210D2" w:rsidRDefault="000A65F8" w:rsidP="00A123A6">
            <w:pPr>
              <w:rPr>
                <w:rStyle w:val="StyleBlack1"/>
                <w:sz w:val="20"/>
                <w:szCs w:val="20"/>
              </w:rPr>
            </w:pPr>
          </w:p>
        </w:tc>
      </w:tr>
      <w:tr w:rsidR="000A65F8" w:rsidRPr="001210D2" w14:paraId="456F9EBD" w14:textId="77777777" w:rsidTr="00A123A6">
        <w:trPr>
          <w:trHeight w:val="595"/>
        </w:trPr>
        <w:tc>
          <w:tcPr>
            <w:tcW w:w="761" w:type="dxa"/>
          </w:tcPr>
          <w:p w14:paraId="607F28B6"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tcPr>
          <w:p w14:paraId="0949CB2D" w14:textId="77777777" w:rsidR="000A65F8" w:rsidRPr="001210D2" w:rsidRDefault="000A65F8" w:rsidP="00A123A6">
            <w:pPr>
              <w:rPr>
                <w:rStyle w:val="StyleBlack1"/>
                <w:sz w:val="20"/>
                <w:szCs w:val="20"/>
              </w:rPr>
            </w:pPr>
            <w:r w:rsidRPr="001210D2">
              <w:rPr>
                <w:rStyle w:val="StyleBlack1"/>
                <w:sz w:val="20"/>
                <w:szCs w:val="20"/>
              </w:rPr>
              <w:t>3.2</w:t>
            </w:r>
          </w:p>
        </w:tc>
        <w:tc>
          <w:tcPr>
            <w:tcW w:w="6014" w:type="dxa"/>
          </w:tcPr>
          <w:p w14:paraId="6F0436E4" w14:textId="77777777" w:rsidR="000A65F8" w:rsidRPr="001210D2" w:rsidRDefault="000A65F8" w:rsidP="00A123A6">
            <w:pPr>
              <w:rPr>
                <w:rStyle w:val="StyleBlack1"/>
                <w:sz w:val="20"/>
                <w:szCs w:val="20"/>
              </w:rPr>
            </w:pPr>
            <w:r w:rsidRPr="001210D2">
              <w:rPr>
                <w:color w:val="000000"/>
                <w:sz w:val="20"/>
                <w:szCs w:val="20"/>
              </w:rPr>
              <w:t>Η κάμερα θα έχει εναλλάξιμο φακό (135 μοιρών)</w:t>
            </w:r>
          </w:p>
        </w:tc>
        <w:tc>
          <w:tcPr>
            <w:tcW w:w="1135" w:type="dxa"/>
          </w:tcPr>
          <w:p w14:paraId="0FBAB5DA"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8DF2AC4" w14:textId="77777777" w:rsidR="000A65F8" w:rsidRPr="001210D2" w:rsidRDefault="000A65F8" w:rsidP="00A123A6">
            <w:pPr>
              <w:rPr>
                <w:rStyle w:val="StyleBlack1"/>
                <w:sz w:val="20"/>
                <w:szCs w:val="20"/>
              </w:rPr>
            </w:pPr>
          </w:p>
        </w:tc>
        <w:tc>
          <w:tcPr>
            <w:tcW w:w="1843" w:type="dxa"/>
          </w:tcPr>
          <w:p w14:paraId="74784803" w14:textId="77777777" w:rsidR="000A65F8" w:rsidRPr="001210D2" w:rsidRDefault="000A65F8" w:rsidP="00A123A6">
            <w:pPr>
              <w:rPr>
                <w:rStyle w:val="StyleBlack1"/>
                <w:sz w:val="20"/>
                <w:szCs w:val="20"/>
              </w:rPr>
            </w:pPr>
          </w:p>
        </w:tc>
      </w:tr>
      <w:tr w:rsidR="000A65F8" w:rsidRPr="001210D2" w14:paraId="79F6CCF5" w14:textId="77777777" w:rsidTr="00A123A6">
        <w:trPr>
          <w:trHeight w:val="595"/>
        </w:trPr>
        <w:tc>
          <w:tcPr>
            <w:tcW w:w="761" w:type="dxa"/>
          </w:tcPr>
          <w:p w14:paraId="6629980B"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tcPr>
          <w:p w14:paraId="64BAC09A" w14:textId="77777777" w:rsidR="000A65F8" w:rsidRPr="001210D2" w:rsidRDefault="000A65F8" w:rsidP="00A123A6">
            <w:pPr>
              <w:rPr>
                <w:rStyle w:val="StyleBlack1"/>
                <w:sz w:val="20"/>
                <w:szCs w:val="20"/>
              </w:rPr>
            </w:pPr>
            <w:r w:rsidRPr="001210D2">
              <w:rPr>
                <w:rStyle w:val="StyleBlack1"/>
                <w:sz w:val="20"/>
                <w:szCs w:val="20"/>
              </w:rPr>
              <w:t>3.3</w:t>
            </w:r>
          </w:p>
        </w:tc>
        <w:tc>
          <w:tcPr>
            <w:tcW w:w="6014" w:type="dxa"/>
          </w:tcPr>
          <w:p w14:paraId="6B7BAF48" w14:textId="77777777" w:rsidR="000A65F8" w:rsidRPr="001210D2" w:rsidRDefault="000A65F8" w:rsidP="00A123A6">
            <w:pPr>
              <w:rPr>
                <w:color w:val="000000"/>
                <w:sz w:val="20"/>
                <w:szCs w:val="20"/>
              </w:rPr>
            </w:pPr>
            <w:r w:rsidRPr="001210D2">
              <w:rPr>
                <w:color w:val="000000"/>
                <w:sz w:val="20"/>
                <w:szCs w:val="20"/>
              </w:rPr>
              <w:t>Φακό κάμερας που εξασφαλίζει πεδίο FOV 135° x  119°</w:t>
            </w:r>
          </w:p>
        </w:tc>
        <w:tc>
          <w:tcPr>
            <w:tcW w:w="1135" w:type="dxa"/>
          </w:tcPr>
          <w:p w14:paraId="0300471C"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3CB4AAA7" w14:textId="77777777" w:rsidR="000A65F8" w:rsidRPr="001210D2" w:rsidRDefault="000A65F8" w:rsidP="00A123A6">
            <w:pPr>
              <w:rPr>
                <w:rStyle w:val="StyleBlack1"/>
                <w:sz w:val="20"/>
                <w:szCs w:val="20"/>
              </w:rPr>
            </w:pPr>
          </w:p>
        </w:tc>
        <w:tc>
          <w:tcPr>
            <w:tcW w:w="1843" w:type="dxa"/>
          </w:tcPr>
          <w:p w14:paraId="7A03AC52" w14:textId="77777777" w:rsidR="000A65F8" w:rsidRPr="001210D2" w:rsidRDefault="000A65F8" w:rsidP="00A123A6">
            <w:pPr>
              <w:rPr>
                <w:rStyle w:val="StyleBlack1"/>
                <w:sz w:val="20"/>
                <w:szCs w:val="20"/>
              </w:rPr>
            </w:pPr>
          </w:p>
        </w:tc>
      </w:tr>
      <w:tr w:rsidR="000A65F8" w:rsidRPr="001210D2" w14:paraId="3C5FE1FF" w14:textId="77777777" w:rsidTr="00A123A6">
        <w:trPr>
          <w:trHeight w:val="595"/>
        </w:trPr>
        <w:tc>
          <w:tcPr>
            <w:tcW w:w="761" w:type="dxa"/>
          </w:tcPr>
          <w:p w14:paraId="0C21C6EC"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tcPr>
          <w:p w14:paraId="06D8FF37" w14:textId="77777777" w:rsidR="000A65F8" w:rsidRPr="001210D2" w:rsidRDefault="000A65F8" w:rsidP="00A123A6">
            <w:pPr>
              <w:rPr>
                <w:rStyle w:val="StyleBlack1"/>
                <w:sz w:val="20"/>
                <w:szCs w:val="20"/>
              </w:rPr>
            </w:pPr>
            <w:r w:rsidRPr="001210D2">
              <w:rPr>
                <w:rStyle w:val="StyleBlack1"/>
                <w:sz w:val="20"/>
                <w:szCs w:val="20"/>
              </w:rPr>
              <w:t>3.4</w:t>
            </w:r>
          </w:p>
        </w:tc>
        <w:tc>
          <w:tcPr>
            <w:tcW w:w="6014" w:type="dxa"/>
          </w:tcPr>
          <w:p w14:paraId="4DC38C4A" w14:textId="77777777" w:rsidR="000A65F8" w:rsidRPr="001210D2" w:rsidRDefault="000A65F8" w:rsidP="00A123A6">
            <w:pPr>
              <w:rPr>
                <w:color w:val="000000"/>
                <w:sz w:val="20"/>
                <w:szCs w:val="20"/>
              </w:rPr>
            </w:pPr>
            <w:r w:rsidRPr="001210D2">
              <w:rPr>
                <w:color w:val="000000"/>
                <w:sz w:val="20"/>
                <w:szCs w:val="20"/>
              </w:rPr>
              <w:t xml:space="preserve">Λογισμικό διασύνδεσης και χειρισμού της κάμερας για </w:t>
            </w:r>
            <w:proofErr w:type="spellStart"/>
            <w:r w:rsidRPr="001210D2">
              <w:rPr>
                <w:color w:val="000000"/>
                <w:sz w:val="20"/>
                <w:szCs w:val="20"/>
              </w:rPr>
              <w:t>auto-alignment</w:t>
            </w:r>
            <w:proofErr w:type="spellEnd"/>
            <w:r w:rsidRPr="001210D2">
              <w:rPr>
                <w:color w:val="000000"/>
                <w:sz w:val="20"/>
                <w:szCs w:val="20"/>
              </w:rPr>
              <w:t xml:space="preserve"> με δυνατότητες </w:t>
            </w:r>
            <w:proofErr w:type="spellStart"/>
            <w:r w:rsidRPr="001210D2">
              <w:rPr>
                <w:color w:val="000000"/>
                <w:sz w:val="20"/>
                <w:szCs w:val="20"/>
              </w:rPr>
              <w:t>Blend</w:t>
            </w:r>
            <w:proofErr w:type="spellEnd"/>
            <w:r w:rsidRPr="001210D2">
              <w:rPr>
                <w:color w:val="000000"/>
                <w:sz w:val="20"/>
                <w:szCs w:val="20"/>
              </w:rPr>
              <w:t xml:space="preserve"> &amp; </w:t>
            </w:r>
            <w:proofErr w:type="spellStart"/>
            <w:r w:rsidRPr="001210D2">
              <w:rPr>
                <w:color w:val="000000"/>
                <w:sz w:val="20"/>
                <w:szCs w:val="20"/>
              </w:rPr>
              <w:t>Warp</w:t>
            </w:r>
            <w:proofErr w:type="spellEnd"/>
          </w:p>
        </w:tc>
        <w:tc>
          <w:tcPr>
            <w:tcW w:w="1135" w:type="dxa"/>
          </w:tcPr>
          <w:p w14:paraId="61E9CC45"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14E67A7" w14:textId="77777777" w:rsidR="000A65F8" w:rsidRPr="001210D2" w:rsidRDefault="000A65F8" w:rsidP="00A123A6">
            <w:pPr>
              <w:rPr>
                <w:rStyle w:val="StyleBlack1"/>
                <w:sz w:val="20"/>
                <w:szCs w:val="20"/>
              </w:rPr>
            </w:pPr>
          </w:p>
        </w:tc>
        <w:tc>
          <w:tcPr>
            <w:tcW w:w="1843" w:type="dxa"/>
          </w:tcPr>
          <w:p w14:paraId="17EB63C9" w14:textId="77777777" w:rsidR="000A65F8" w:rsidRPr="001210D2" w:rsidRDefault="000A65F8" w:rsidP="00A123A6">
            <w:pPr>
              <w:rPr>
                <w:rStyle w:val="StyleBlack1"/>
                <w:sz w:val="20"/>
                <w:szCs w:val="20"/>
              </w:rPr>
            </w:pPr>
          </w:p>
        </w:tc>
      </w:tr>
      <w:tr w:rsidR="000A65F8" w:rsidRPr="001210D2" w14:paraId="547FC7AD" w14:textId="77777777" w:rsidTr="00A123A6">
        <w:trPr>
          <w:trHeight w:val="595"/>
        </w:trPr>
        <w:tc>
          <w:tcPr>
            <w:tcW w:w="761" w:type="dxa"/>
          </w:tcPr>
          <w:p w14:paraId="456DD485" w14:textId="77777777" w:rsidR="000A65F8" w:rsidRPr="001210D2" w:rsidRDefault="000A65F8" w:rsidP="00A123A6">
            <w:pPr>
              <w:rPr>
                <w:rStyle w:val="StyleBlack1"/>
                <w:sz w:val="20"/>
                <w:szCs w:val="20"/>
              </w:rPr>
            </w:pPr>
            <w:r w:rsidRPr="001210D2">
              <w:rPr>
                <w:rStyle w:val="StyleBlack1"/>
                <w:sz w:val="20"/>
                <w:szCs w:val="20"/>
              </w:rPr>
              <w:t>3</w:t>
            </w:r>
          </w:p>
        </w:tc>
        <w:tc>
          <w:tcPr>
            <w:tcW w:w="1583" w:type="dxa"/>
          </w:tcPr>
          <w:p w14:paraId="217EC6D6" w14:textId="77777777" w:rsidR="000A65F8" w:rsidRPr="001210D2" w:rsidRDefault="000A65F8" w:rsidP="00A123A6">
            <w:pPr>
              <w:rPr>
                <w:rStyle w:val="StyleBlack1"/>
                <w:sz w:val="20"/>
                <w:szCs w:val="20"/>
              </w:rPr>
            </w:pPr>
            <w:r w:rsidRPr="001210D2">
              <w:rPr>
                <w:rStyle w:val="StyleBlack1"/>
                <w:sz w:val="20"/>
                <w:szCs w:val="20"/>
              </w:rPr>
              <w:t>3.5</w:t>
            </w:r>
          </w:p>
        </w:tc>
        <w:tc>
          <w:tcPr>
            <w:tcW w:w="6014" w:type="dxa"/>
          </w:tcPr>
          <w:p w14:paraId="179ED563" w14:textId="77777777" w:rsidR="000A65F8" w:rsidRPr="001210D2" w:rsidRDefault="000A65F8" w:rsidP="00A123A6">
            <w:pPr>
              <w:rPr>
                <w:color w:val="000000"/>
                <w:sz w:val="20"/>
                <w:szCs w:val="20"/>
              </w:rPr>
            </w:pPr>
            <w:r w:rsidRPr="001210D2">
              <w:rPr>
                <w:color w:val="000000"/>
                <w:sz w:val="20"/>
                <w:szCs w:val="20"/>
              </w:rPr>
              <w:t>Η προβολή της ενιαίας εικόνας θα πρέπει να καλύπτει πλήρως την οθόνη  θόλου του πλανηταρίου</w:t>
            </w:r>
          </w:p>
        </w:tc>
        <w:tc>
          <w:tcPr>
            <w:tcW w:w="1135" w:type="dxa"/>
          </w:tcPr>
          <w:p w14:paraId="436D020B"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47F439FC" w14:textId="77777777" w:rsidR="000A65F8" w:rsidRPr="001210D2" w:rsidRDefault="000A65F8" w:rsidP="00A123A6">
            <w:pPr>
              <w:rPr>
                <w:rStyle w:val="StyleBlack1"/>
                <w:sz w:val="20"/>
                <w:szCs w:val="20"/>
              </w:rPr>
            </w:pPr>
          </w:p>
        </w:tc>
        <w:tc>
          <w:tcPr>
            <w:tcW w:w="1843" w:type="dxa"/>
          </w:tcPr>
          <w:p w14:paraId="7F615827" w14:textId="77777777" w:rsidR="000A65F8" w:rsidRPr="001210D2" w:rsidRDefault="000A65F8" w:rsidP="00A123A6">
            <w:pPr>
              <w:rPr>
                <w:rStyle w:val="StyleBlack1"/>
                <w:sz w:val="20"/>
                <w:szCs w:val="20"/>
              </w:rPr>
            </w:pPr>
          </w:p>
        </w:tc>
      </w:tr>
    </w:tbl>
    <w:p w14:paraId="451C2D43"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1D41444A" w14:textId="77777777" w:rsidTr="00A123A6">
        <w:trPr>
          <w:trHeight w:val="595"/>
        </w:trPr>
        <w:tc>
          <w:tcPr>
            <w:tcW w:w="761" w:type="dxa"/>
            <w:shd w:val="clear" w:color="auto" w:fill="BFBFBF" w:themeFill="background1" w:themeFillShade="BF"/>
          </w:tcPr>
          <w:p w14:paraId="65012F04"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797597D2"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2F4E5EA8"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6C92272C"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3DF5C283"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1833FB6D"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3624CE" w14:paraId="4C6BDC5B" w14:textId="77777777" w:rsidTr="00A123A6">
        <w:trPr>
          <w:trHeight w:val="399"/>
        </w:trPr>
        <w:tc>
          <w:tcPr>
            <w:tcW w:w="761" w:type="dxa"/>
            <w:shd w:val="clear" w:color="auto" w:fill="BFBFBF" w:themeFill="background1" w:themeFillShade="BF"/>
          </w:tcPr>
          <w:p w14:paraId="6BE58D7E"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shd w:val="clear" w:color="auto" w:fill="BFBFBF" w:themeFill="background1" w:themeFillShade="BF"/>
          </w:tcPr>
          <w:p w14:paraId="607206F8"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shd w:val="clear" w:color="auto" w:fill="BFBFBF" w:themeFill="background1" w:themeFillShade="BF"/>
          </w:tcPr>
          <w:p w14:paraId="11823D06" w14:textId="77777777" w:rsidR="000A65F8" w:rsidRPr="001210D2" w:rsidRDefault="000A65F8" w:rsidP="00A123A6">
            <w:pPr>
              <w:rPr>
                <w:rStyle w:val="StyleBlack1"/>
                <w:sz w:val="20"/>
                <w:szCs w:val="20"/>
              </w:rPr>
            </w:pPr>
            <w:r w:rsidRPr="001210D2">
              <w:rPr>
                <w:b/>
              </w:rPr>
              <w:t>Υπολογιστικό σύστημα (</w:t>
            </w:r>
            <w:proofErr w:type="spellStart"/>
            <w:r w:rsidRPr="001210D2">
              <w:rPr>
                <w:b/>
              </w:rPr>
              <w:t>workstation</w:t>
            </w:r>
            <w:proofErr w:type="spellEnd"/>
            <w:r w:rsidRPr="001210D2">
              <w:rPr>
                <w:b/>
              </w:rPr>
              <w:t>) αστρονομικών παρουσιάσεων πλανηταρίου</w:t>
            </w:r>
          </w:p>
        </w:tc>
      </w:tr>
      <w:tr w:rsidR="000A65F8" w:rsidRPr="003624CE" w14:paraId="2A20616C" w14:textId="77777777" w:rsidTr="00A123A6">
        <w:trPr>
          <w:trHeight w:val="334"/>
        </w:trPr>
        <w:tc>
          <w:tcPr>
            <w:tcW w:w="761" w:type="dxa"/>
          </w:tcPr>
          <w:p w14:paraId="60F16C58" w14:textId="77777777" w:rsidR="000A65F8" w:rsidRPr="001210D2" w:rsidRDefault="000A65F8" w:rsidP="00A123A6">
            <w:pPr>
              <w:rPr>
                <w:rStyle w:val="StyleBlack1"/>
                <w:sz w:val="20"/>
                <w:szCs w:val="20"/>
              </w:rPr>
            </w:pPr>
            <w:r w:rsidRPr="001210D2">
              <w:t>4</w:t>
            </w:r>
          </w:p>
        </w:tc>
        <w:tc>
          <w:tcPr>
            <w:tcW w:w="1583" w:type="dxa"/>
          </w:tcPr>
          <w:p w14:paraId="28D64B47" w14:textId="77777777" w:rsidR="000A65F8" w:rsidRPr="001210D2" w:rsidRDefault="000A65F8" w:rsidP="00A123A6">
            <w:pPr>
              <w:rPr>
                <w:rStyle w:val="StyleBlack1"/>
                <w:sz w:val="20"/>
                <w:szCs w:val="20"/>
              </w:rPr>
            </w:pPr>
          </w:p>
        </w:tc>
        <w:tc>
          <w:tcPr>
            <w:tcW w:w="10551" w:type="dxa"/>
            <w:gridSpan w:val="4"/>
          </w:tcPr>
          <w:p w14:paraId="4012BE6E" w14:textId="77777777" w:rsidR="000A65F8" w:rsidRPr="001210D2" w:rsidRDefault="000A65F8" w:rsidP="00A123A6">
            <w:pPr>
              <w:rPr>
                <w:rStyle w:val="StyleBlack1"/>
                <w:bCs/>
                <w:sz w:val="20"/>
                <w:szCs w:val="20"/>
              </w:rPr>
            </w:pPr>
            <w:r w:rsidRPr="001210D2">
              <w:rPr>
                <w:bCs/>
              </w:rPr>
              <w:t>Υπολογιστικό σύστημα (</w:t>
            </w:r>
            <w:proofErr w:type="spellStart"/>
            <w:r w:rsidRPr="001210D2">
              <w:rPr>
                <w:bCs/>
              </w:rPr>
              <w:t>workstation</w:t>
            </w:r>
            <w:proofErr w:type="spellEnd"/>
            <w:r w:rsidRPr="001210D2">
              <w:rPr>
                <w:bCs/>
              </w:rPr>
              <w:t>) που θα φέρει το λογισμικό αστρονομικής προσομοίωσης</w:t>
            </w:r>
          </w:p>
        </w:tc>
      </w:tr>
      <w:tr w:rsidR="000A65F8" w:rsidRPr="001210D2" w14:paraId="0403A175" w14:textId="77777777" w:rsidTr="00A123A6">
        <w:trPr>
          <w:trHeight w:val="411"/>
        </w:trPr>
        <w:tc>
          <w:tcPr>
            <w:tcW w:w="761" w:type="dxa"/>
            <w:shd w:val="clear" w:color="auto" w:fill="BFBFBF" w:themeFill="background1" w:themeFillShade="BF"/>
          </w:tcPr>
          <w:p w14:paraId="37462F72"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shd w:val="clear" w:color="auto" w:fill="BFBFBF" w:themeFill="background1" w:themeFillShade="BF"/>
          </w:tcPr>
          <w:p w14:paraId="1A96FFA2"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shd w:val="clear" w:color="auto" w:fill="BFBFBF" w:themeFill="background1" w:themeFillShade="BF"/>
          </w:tcPr>
          <w:p w14:paraId="2DD9ADD0" w14:textId="77777777" w:rsidR="000A65F8" w:rsidRPr="001210D2" w:rsidRDefault="000A65F8" w:rsidP="00A123A6">
            <w:pPr>
              <w:rPr>
                <w:rStyle w:val="StyleBlack1"/>
                <w:sz w:val="20"/>
                <w:szCs w:val="20"/>
              </w:rPr>
            </w:pPr>
            <w:r w:rsidRPr="001210D2">
              <w:rPr>
                <w:rStyle w:val="StyleBlack1"/>
                <w:sz w:val="20"/>
                <w:szCs w:val="20"/>
              </w:rPr>
              <w:t>Βασικά Χαρακτηριστικά</w:t>
            </w:r>
          </w:p>
        </w:tc>
        <w:tc>
          <w:tcPr>
            <w:tcW w:w="1135" w:type="dxa"/>
            <w:shd w:val="clear" w:color="auto" w:fill="BFBFBF" w:themeFill="background1" w:themeFillShade="BF"/>
          </w:tcPr>
          <w:p w14:paraId="12EDD4BD"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490717C6"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3027DADA" w14:textId="77777777" w:rsidR="000A65F8" w:rsidRPr="001210D2" w:rsidRDefault="000A65F8" w:rsidP="00A123A6">
            <w:pPr>
              <w:rPr>
                <w:rStyle w:val="StyleBlack1"/>
                <w:sz w:val="20"/>
                <w:szCs w:val="20"/>
              </w:rPr>
            </w:pPr>
          </w:p>
        </w:tc>
      </w:tr>
      <w:tr w:rsidR="000A65F8" w:rsidRPr="001210D2" w14:paraId="57976E4A" w14:textId="77777777" w:rsidTr="00A123A6">
        <w:trPr>
          <w:trHeight w:val="595"/>
        </w:trPr>
        <w:tc>
          <w:tcPr>
            <w:tcW w:w="761" w:type="dxa"/>
          </w:tcPr>
          <w:p w14:paraId="1A55CB31"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6860C76D"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Pr>
          <w:p w14:paraId="63CF9C61" w14:textId="77777777" w:rsidR="000A65F8" w:rsidRPr="001210D2" w:rsidRDefault="000A65F8" w:rsidP="00A123A6">
            <w:pPr>
              <w:rPr>
                <w:rStyle w:val="StyleBlack1"/>
                <w:sz w:val="20"/>
                <w:szCs w:val="20"/>
              </w:rPr>
            </w:pPr>
            <w:r w:rsidRPr="001210D2">
              <w:rPr>
                <w:color w:val="000000"/>
                <w:sz w:val="20"/>
                <w:szCs w:val="20"/>
              </w:rPr>
              <w:t xml:space="preserve">Διαθέτει επεξεργαστή </w:t>
            </w:r>
            <w:proofErr w:type="spellStart"/>
            <w:r w:rsidRPr="001210D2">
              <w:rPr>
                <w:color w:val="000000"/>
                <w:sz w:val="20"/>
                <w:szCs w:val="20"/>
              </w:rPr>
              <w:t>Intel</w:t>
            </w:r>
            <w:proofErr w:type="spellEnd"/>
            <w:r w:rsidRPr="001210D2">
              <w:rPr>
                <w:color w:val="000000"/>
                <w:sz w:val="20"/>
                <w:szCs w:val="20"/>
              </w:rPr>
              <w:t xml:space="preserve"> XEON® 8/16 </w:t>
            </w:r>
            <w:proofErr w:type="spellStart"/>
            <w:r w:rsidRPr="001210D2">
              <w:rPr>
                <w:color w:val="000000"/>
                <w:sz w:val="20"/>
                <w:szCs w:val="20"/>
              </w:rPr>
              <w:t>Core</w:t>
            </w:r>
            <w:proofErr w:type="spellEnd"/>
            <w:r w:rsidRPr="001210D2">
              <w:rPr>
                <w:color w:val="000000"/>
                <w:sz w:val="20"/>
                <w:szCs w:val="20"/>
              </w:rPr>
              <w:t xml:space="preserve"> ή καλύτερο</w:t>
            </w:r>
          </w:p>
        </w:tc>
        <w:tc>
          <w:tcPr>
            <w:tcW w:w="1135" w:type="dxa"/>
          </w:tcPr>
          <w:p w14:paraId="2EAF11C7"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D49BF49" w14:textId="77777777" w:rsidR="000A65F8" w:rsidRPr="001210D2" w:rsidRDefault="000A65F8" w:rsidP="00A123A6">
            <w:pPr>
              <w:rPr>
                <w:rStyle w:val="StyleBlack1"/>
                <w:sz w:val="20"/>
                <w:szCs w:val="20"/>
              </w:rPr>
            </w:pPr>
          </w:p>
        </w:tc>
        <w:tc>
          <w:tcPr>
            <w:tcW w:w="1843" w:type="dxa"/>
          </w:tcPr>
          <w:p w14:paraId="613C0BA4" w14:textId="77777777" w:rsidR="000A65F8" w:rsidRPr="001210D2" w:rsidRDefault="000A65F8" w:rsidP="00A123A6">
            <w:pPr>
              <w:rPr>
                <w:rStyle w:val="StyleBlack1"/>
                <w:sz w:val="20"/>
                <w:szCs w:val="20"/>
              </w:rPr>
            </w:pPr>
          </w:p>
        </w:tc>
      </w:tr>
      <w:tr w:rsidR="000A65F8" w:rsidRPr="001210D2" w14:paraId="70D908A0" w14:textId="77777777" w:rsidTr="00A123A6">
        <w:trPr>
          <w:trHeight w:val="595"/>
        </w:trPr>
        <w:tc>
          <w:tcPr>
            <w:tcW w:w="761" w:type="dxa"/>
          </w:tcPr>
          <w:p w14:paraId="676EF34F"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26790327"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Pr>
          <w:p w14:paraId="0B7AC6C3" w14:textId="77777777" w:rsidR="000A65F8" w:rsidRPr="001210D2" w:rsidRDefault="000A65F8" w:rsidP="00A123A6">
            <w:pPr>
              <w:rPr>
                <w:color w:val="000000"/>
                <w:sz w:val="20"/>
                <w:szCs w:val="20"/>
              </w:rPr>
            </w:pPr>
            <w:r w:rsidRPr="001210D2">
              <w:rPr>
                <w:color w:val="000000"/>
                <w:sz w:val="20"/>
                <w:szCs w:val="20"/>
              </w:rPr>
              <w:t>Μνήμη RAM ≥ 64GB</w:t>
            </w:r>
          </w:p>
        </w:tc>
        <w:tc>
          <w:tcPr>
            <w:tcW w:w="1135" w:type="dxa"/>
          </w:tcPr>
          <w:p w14:paraId="0027E748"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5E070BA" w14:textId="77777777" w:rsidR="000A65F8" w:rsidRPr="001210D2" w:rsidRDefault="000A65F8" w:rsidP="00A123A6">
            <w:pPr>
              <w:rPr>
                <w:rStyle w:val="StyleBlack1"/>
                <w:sz w:val="20"/>
                <w:szCs w:val="20"/>
              </w:rPr>
            </w:pPr>
          </w:p>
        </w:tc>
        <w:tc>
          <w:tcPr>
            <w:tcW w:w="1843" w:type="dxa"/>
          </w:tcPr>
          <w:p w14:paraId="5E51528E" w14:textId="77777777" w:rsidR="000A65F8" w:rsidRPr="001210D2" w:rsidRDefault="000A65F8" w:rsidP="00A123A6">
            <w:pPr>
              <w:rPr>
                <w:rStyle w:val="StyleBlack1"/>
                <w:sz w:val="20"/>
                <w:szCs w:val="20"/>
              </w:rPr>
            </w:pPr>
          </w:p>
        </w:tc>
      </w:tr>
      <w:tr w:rsidR="000A65F8" w:rsidRPr="001210D2" w14:paraId="062B1813" w14:textId="77777777" w:rsidTr="00A123A6">
        <w:trPr>
          <w:trHeight w:val="595"/>
        </w:trPr>
        <w:tc>
          <w:tcPr>
            <w:tcW w:w="761" w:type="dxa"/>
          </w:tcPr>
          <w:p w14:paraId="512CDBE2"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40FC4D62"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Pr>
          <w:p w14:paraId="2A31921A" w14:textId="77777777" w:rsidR="000A65F8" w:rsidRPr="001210D2" w:rsidRDefault="000A65F8" w:rsidP="00A123A6">
            <w:pPr>
              <w:rPr>
                <w:color w:val="000000"/>
                <w:sz w:val="20"/>
                <w:szCs w:val="20"/>
              </w:rPr>
            </w:pPr>
            <w:r w:rsidRPr="001210D2">
              <w:rPr>
                <w:color w:val="000000"/>
                <w:sz w:val="20"/>
                <w:szCs w:val="20"/>
              </w:rPr>
              <w:t>Βασική κάρτα GPU, NVIDIA RTX A4000 ή καλύτερη</w:t>
            </w:r>
          </w:p>
        </w:tc>
        <w:tc>
          <w:tcPr>
            <w:tcW w:w="1135" w:type="dxa"/>
          </w:tcPr>
          <w:p w14:paraId="4ABEBFB1"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2CCD7C0" w14:textId="77777777" w:rsidR="000A65F8" w:rsidRPr="001210D2" w:rsidRDefault="000A65F8" w:rsidP="00A123A6">
            <w:pPr>
              <w:rPr>
                <w:rStyle w:val="StyleBlack1"/>
                <w:sz w:val="20"/>
                <w:szCs w:val="20"/>
              </w:rPr>
            </w:pPr>
          </w:p>
        </w:tc>
        <w:tc>
          <w:tcPr>
            <w:tcW w:w="1843" w:type="dxa"/>
          </w:tcPr>
          <w:p w14:paraId="577D8A2F" w14:textId="77777777" w:rsidR="000A65F8" w:rsidRPr="001210D2" w:rsidRDefault="000A65F8" w:rsidP="00A123A6">
            <w:pPr>
              <w:rPr>
                <w:rStyle w:val="StyleBlack1"/>
                <w:sz w:val="20"/>
                <w:szCs w:val="20"/>
              </w:rPr>
            </w:pPr>
          </w:p>
        </w:tc>
      </w:tr>
      <w:tr w:rsidR="000A65F8" w:rsidRPr="001210D2" w14:paraId="369FA3FE" w14:textId="77777777" w:rsidTr="00A123A6">
        <w:trPr>
          <w:trHeight w:val="595"/>
        </w:trPr>
        <w:tc>
          <w:tcPr>
            <w:tcW w:w="761" w:type="dxa"/>
          </w:tcPr>
          <w:p w14:paraId="3E475311"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514A7590" w14:textId="77777777" w:rsidR="000A65F8" w:rsidRPr="001210D2" w:rsidRDefault="000A65F8" w:rsidP="00A123A6">
            <w:pPr>
              <w:rPr>
                <w:rStyle w:val="StyleBlack1"/>
                <w:sz w:val="20"/>
                <w:szCs w:val="20"/>
              </w:rPr>
            </w:pPr>
            <w:r w:rsidRPr="001210D2">
              <w:rPr>
                <w:rStyle w:val="StyleBlack1"/>
                <w:sz w:val="20"/>
                <w:szCs w:val="20"/>
              </w:rPr>
              <w:t>2.4</w:t>
            </w:r>
          </w:p>
        </w:tc>
        <w:tc>
          <w:tcPr>
            <w:tcW w:w="6014" w:type="dxa"/>
          </w:tcPr>
          <w:p w14:paraId="308CEC9B" w14:textId="77777777" w:rsidR="000A65F8" w:rsidRPr="001210D2" w:rsidRDefault="000A65F8" w:rsidP="00A123A6">
            <w:pPr>
              <w:rPr>
                <w:color w:val="000000"/>
                <w:sz w:val="20"/>
                <w:szCs w:val="20"/>
              </w:rPr>
            </w:pPr>
            <w:r w:rsidRPr="001210D2">
              <w:rPr>
                <w:color w:val="000000"/>
                <w:sz w:val="20"/>
                <w:szCs w:val="20"/>
              </w:rPr>
              <w:t>Δευτερεύουσα κάρτα GPU, NVIDIA T400 ή καλύτερη</w:t>
            </w:r>
          </w:p>
        </w:tc>
        <w:tc>
          <w:tcPr>
            <w:tcW w:w="1135" w:type="dxa"/>
          </w:tcPr>
          <w:p w14:paraId="295DC13D"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CCB0D37" w14:textId="77777777" w:rsidR="000A65F8" w:rsidRPr="001210D2" w:rsidRDefault="000A65F8" w:rsidP="00A123A6">
            <w:pPr>
              <w:rPr>
                <w:rStyle w:val="StyleBlack1"/>
                <w:sz w:val="20"/>
                <w:szCs w:val="20"/>
              </w:rPr>
            </w:pPr>
          </w:p>
        </w:tc>
        <w:tc>
          <w:tcPr>
            <w:tcW w:w="1843" w:type="dxa"/>
          </w:tcPr>
          <w:p w14:paraId="64C6B877" w14:textId="77777777" w:rsidR="000A65F8" w:rsidRPr="001210D2" w:rsidRDefault="000A65F8" w:rsidP="00A123A6">
            <w:pPr>
              <w:rPr>
                <w:rStyle w:val="StyleBlack1"/>
                <w:sz w:val="20"/>
                <w:szCs w:val="20"/>
              </w:rPr>
            </w:pPr>
          </w:p>
        </w:tc>
      </w:tr>
      <w:tr w:rsidR="000A65F8" w:rsidRPr="001210D2" w14:paraId="2857A334" w14:textId="77777777" w:rsidTr="00A123A6">
        <w:trPr>
          <w:trHeight w:val="595"/>
        </w:trPr>
        <w:tc>
          <w:tcPr>
            <w:tcW w:w="761" w:type="dxa"/>
          </w:tcPr>
          <w:p w14:paraId="25631D4B"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66678DCD" w14:textId="77777777" w:rsidR="000A65F8" w:rsidRPr="001210D2" w:rsidRDefault="000A65F8" w:rsidP="00A123A6">
            <w:pPr>
              <w:rPr>
                <w:rStyle w:val="StyleBlack1"/>
                <w:sz w:val="20"/>
                <w:szCs w:val="20"/>
              </w:rPr>
            </w:pPr>
            <w:r w:rsidRPr="001210D2">
              <w:rPr>
                <w:rStyle w:val="StyleBlack1"/>
                <w:sz w:val="20"/>
                <w:szCs w:val="20"/>
              </w:rPr>
              <w:t>2.5</w:t>
            </w:r>
          </w:p>
        </w:tc>
        <w:tc>
          <w:tcPr>
            <w:tcW w:w="6014" w:type="dxa"/>
          </w:tcPr>
          <w:p w14:paraId="2DB7DD39" w14:textId="77777777" w:rsidR="000A65F8" w:rsidRPr="001210D2" w:rsidRDefault="000A65F8" w:rsidP="00A123A6">
            <w:pPr>
              <w:rPr>
                <w:color w:val="000000"/>
                <w:sz w:val="20"/>
                <w:szCs w:val="20"/>
              </w:rPr>
            </w:pPr>
            <w:r w:rsidRPr="001210D2">
              <w:rPr>
                <w:color w:val="000000"/>
                <w:sz w:val="20"/>
                <w:szCs w:val="20"/>
              </w:rPr>
              <w:t>Σκληρό δίσκο, τύπου SSD, για το Λειτουργικό Σύστημα</w:t>
            </w:r>
          </w:p>
        </w:tc>
        <w:tc>
          <w:tcPr>
            <w:tcW w:w="1135" w:type="dxa"/>
          </w:tcPr>
          <w:p w14:paraId="01AE8ED4" w14:textId="77777777" w:rsidR="000A65F8" w:rsidRPr="001210D2" w:rsidRDefault="000A65F8" w:rsidP="00A123A6">
            <w:pPr>
              <w:rPr>
                <w:rStyle w:val="StyleBlack1"/>
                <w:sz w:val="20"/>
                <w:szCs w:val="20"/>
              </w:rPr>
            </w:pPr>
            <w:r w:rsidRPr="001210D2">
              <w:rPr>
                <w:color w:val="000000"/>
                <w:sz w:val="20"/>
                <w:szCs w:val="20"/>
              </w:rPr>
              <w:t>&gt;= 512GB</w:t>
            </w:r>
          </w:p>
        </w:tc>
        <w:tc>
          <w:tcPr>
            <w:tcW w:w="1559" w:type="dxa"/>
          </w:tcPr>
          <w:p w14:paraId="20AA1A8F" w14:textId="77777777" w:rsidR="000A65F8" w:rsidRPr="001210D2" w:rsidRDefault="000A65F8" w:rsidP="00A123A6">
            <w:pPr>
              <w:rPr>
                <w:rStyle w:val="StyleBlack1"/>
                <w:sz w:val="20"/>
                <w:szCs w:val="20"/>
              </w:rPr>
            </w:pPr>
          </w:p>
        </w:tc>
        <w:tc>
          <w:tcPr>
            <w:tcW w:w="1843" w:type="dxa"/>
          </w:tcPr>
          <w:p w14:paraId="38C994A0" w14:textId="77777777" w:rsidR="000A65F8" w:rsidRPr="001210D2" w:rsidRDefault="000A65F8" w:rsidP="00A123A6">
            <w:pPr>
              <w:rPr>
                <w:rStyle w:val="StyleBlack1"/>
                <w:sz w:val="20"/>
                <w:szCs w:val="20"/>
              </w:rPr>
            </w:pPr>
          </w:p>
        </w:tc>
      </w:tr>
      <w:tr w:rsidR="000A65F8" w:rsidRPr="001210D2" w14:paraId="3D4CD09D" w14:textId="77777777" w:rsidTr="002A3589">
        <w:trPr>
          <w:trHeight w:val="789"/>
        </w:trPr>
        <w:tc>
          <w:tcPr>
            <w:tcW w:w="761" w:type="dxa"/>
          </w:tcPr>
          <w:p w14:paraId="451CDD01"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7F574467" w14:textId="77777777" w:rsidR="000A65F8" w:rsidRPr="001210D2" w:rsidRDefault="000A65F8" w:rsidP="00A123A6">
            <w:pPr>
              <w:rPr>
                <w:rStyle w:val="StyleBlack1"/>
                <w:sz w:val="20"/>
                <w:szCs w:val="20"/>
              </w:rPr>
            </w:pPr>
            <w:r w:rsidRPr="001210D2">
              <w:rPr>
                <w:rStyle w:val="StyleBlack1"/>
                <w:sz w:val="20"/>
                <w:szCs w:val="20"/>
              </w:rPr>
              <w:t>2.6</w:t>
            </w:r>
          </w:p>
        </w:tc>
        <w:tc>
          <w:tcPr>
            <w:tcW w:w="6014" w:type="dxa"/>
          </w:tcPr>
          <w:p w14:paraId="51E829D7" w14:textId="77777777" w:rsidR="000A65F8" w:rsidRPr="001210D2" w:rsidRDefault="000A65F8" w:rsidP="00A123A6">
            <w:pPr>
              <w:rPr>
                <w:color w:val="000000"/>
                <w:sz w:val="20"/>
                <w:szCs w:val="20"/>
              </w:rPr>
            </w:pPr>
            <w:r w:rsidRPr="001210D2">
              <w:rPr>
                <w:color w:val="000000"/>
                <w:sz w:val="20"/>
                <w:szCs w:val="20"/>
              </w:rPr>
              <w:t xml:space="preserve">Σκληρό δίσκο, τύπου </w:t>
            </w:r>
            <w:proofErr w:type="spellStart"/>
            <w:r w:rsidRPr="001210D2">
              <w:rPr>
                <w:color w:val="000000"/>
                <w:sz w:val="20"/>
                <w:szCs w:val="20"/>
              </w:rPr>
              <w:t>NVMe</w:t>
            </w:r>
            <w:proofErr w:type="spellEnd"/>
            <w:r w:rsidRPr="001210D2">
              <w:rPr>
                <w:color w:val="000000"/>
                <w:sz w:val="20"/>
                <w:szCs w:val="20"/>
              </w:rPr>
              <w:t>, για την αναπαραγωγή του ψηφιακού περιεχομένου (x2)</w:t>
            </w:r>
          </w:p>
        </w:tc>
        <w:tc>
          <w:tcPr>
            <w:tcW w:w="1135" w:type="dxa"/>
          </w:tcPr>
          <w:p w14:paraId="5299F1D9" w14:textId="77777777" w:rsidR="000A65F8" w:rsidRPr="001210D2" w:rsidRDefault="000A65F8" w:rsidP="00A123A6">
            <w:pPr>
              <w:rPr>
                <w:rStyle w:val="StyleBlack1"/>
                <w:sz w:val="20"/>
                <w:szCs w:val="20"/>
              </w:rPr>
            </w:pPr>
            <w:r w:rsidRPr="001210D2">
              <w:rPr>
                <w:color w:val="000000"/>
                <w:sz w:val="20"/>
                <w:szCs w:val="20"/>
              </w:rPr>
              <w:t>&gt;= 3.84ΤB</w:t>
            </w:r>
          </w:p>
        </w:tc>
        <w:tc>
          <w:tcPr>
            <w:tcW w:w="1559" w:type="dxa"/>
          </w:tcPr>
          <w:p w14:paraId="76DFFC61" w14:textId="77777777" w:rsidR="000A65F8" w:rsidRPr="001210D2" w:rsidRDefault="000A65F8" w:rsidP="00A123A6">
            <w:pPr>
              <w:rPr>
                <w:rStyle w:val="StyleBlack1"/>
                <w:sz w:val="20"/>
                <w:szCs w:val="20"/>
              </w:rPr>
            </w:pPr>
          </w:p>
        </w:tc>
        <w:tc>
          <w:tcPr>
            <w:tcW w:w="1843" w:type="dxa"/>
          </w:tcPr>
          <w:p w14:paraId="09E1FA52" w14:textId="77777777" w:rsidR="000A65F8" w:rsidRPr="001210D2" w:rsidRDefault="000A65F8" w:rsidP="00A123A6">
            <w:pPr>
              <w:rPr>
                <w:rStyle w:val="StyleBlack1"/>
                <w:sz w:val="20"/>
                <w:szCs w:val="20"/>
              </w:rPr>
            </w:pPr>
          </w:p>
        </w:tc>
      </w:tr>
      <w:tr w:rsidR="000A65F8" w:rsidRPr="001210D2" w14:paraId="624D5299" w14:textId="77777777" w:rsidTr="00A123A6">
        <w:trPr>
          <w:trHeight w:val="595"/>
        </w:trPr>
        <w:tc>
          <w:tcPr>
            <w:tcW w:w="761" w:type="dxa"/>
          </w:tcPr>
          <w:p w14:paraId="46EBF30C"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64D7EF4B" w14:textId="77777777" w:rsidR="000A65F8" w:rsidRPr="001210D2" w:rsidRDefault="000A65F8" w:rsidP="00A123A6">
            <w:pPr>
              <w:rPr>
                <w:rStyle w:val="StyleBlack1"/>
                <w:sz w:val="20"/>
                <w:szCs w:val="20"/>
              </w:rPr>
            </w:pPr>
            <w:r w:rsidRPr="001210D2">
              <w:rPr>
                <w:rStyle w:val="StyleBlack1"/>
                <w:sz w:val="20"/>
                <w:szCs w:val="20"/>
              </w:rPr>
              <w:t>2.7</w:t>
            </w:r>
          </w:p>
        </w:tc>
        <w:tc>
          <w:tcPr>
            <w:tcW w:w="6014" w:type="dxa"/>
          </w:tcPr>
          <w:p w14:paraId="4B040B94" w14:textId="77777777" w:rsidR="000A65F8" w:rsidRPr="001210D2" w:rsidRDefault="000A65F8" w:rsidP="00A123A6">
            <w:pPr>
              <w:rPr>
                <w:color w:val="000000"/>
                <w:sz w:val="20"/>
                <w:szCs w:val="20"/>
              </w:rPr>
            </w:pPr>
            <w:r w:rsidRPr="001210D2">
              <w:rPr>
                <w:color w:val="000000"/>
                <w:sz w:val="20"/>
                <w:szCs w:val="20"/>
              </w:rPr>
              <w:t xml:space="preserve">Έξοδο </w:t>
            </w:r>
            <w:proofErr w:type="spellStart"/>
            <w:r w:rsidRPr="001210D2">
              <w:rPr>
                <w:color w:val="000000"/>
                <w:sz w:val="20"/>
                <w:szCs w:val="20"/>
              </w:rPr>
              <w:t>mini</w:t>
            </w:r>
            <w:proofErr w:type="spellEnd"/>
            <w:r w:rsidRPr="001210D2">
              <w:rPr>
                <w:color w:val="000000"/>
                <w:sz w:val="20"/>
                <w:szCs w:val="20"/>
              </w:rPr>
              <w:t xml:space="preserve"> </w:t>
            </w:r>
            <w:proofErr w:type="spellStart"/>
            <w:r w:rsidRPr="001210D2">
              <w:rPr>
                <w:color w:val="000000"/>
                <w:sz w:val="20"/>
                <w:szCs w:val="20"/>
              </w:rPr>
              <w:t>Display</w:t>
            </w:r>
            <w:proofErr w:type="spellEnd"/>
            <w:r w:rsidRPr="001210D2">
              <w:rPr>
                <w:color w:val="000000"/>
                <w:sz w:val="20"/>
                <w:szCs w:val="20"/>
              </w:rPr>
              <w:t xml:space="preserve"> </w:t>
            </w:r>
            <w:proofErr w:type="spellStart"/>
            <w:r w:rsidRPr="001210D2">
              <w:rPr>
                <w:color w:val="000000"/>
                <w:sz w:val="20"/>
                <w:szCs w:val="20"/>
              </w:rPr>
              <w:t>Port</w:t>
            </w:r>
            <w:proofErr w:type="spellEnd"/>
          </w:p>
        </w:tc>
        <w:tc>
          <w:tcPr>
            <w:tcW w:w="1135" w:type="dxa"/>
          </w:tcPr>
          <w:p w14:paraId="753D05DA" w14:textId="77777777" w:rsidR="000A65F8" w:rsidRPr="001210D2" w:rsidRDefault="000A65F8" w:rsidP="00A123A6">
            <w:pPr>
              <w:rPr>
                <w:rStyle w:val="StyleBlack1"/>
                <w:sz w:val="20"/>
                <w:szCs w:val="20"/>
              </w:rPr>
            </w:pPr>
            <w:r w:rsidRPr="001210D2">
              <w:rPr>
                <w:color w:val="000000"/>
                <w:sz w:val="20"/>
                <w:szCs w:val="20"/>
              </w:rPr>
              <w:t>&gt;= 4</w:t>
            </w:r>
          </w:p>
        </w:tc>
        <w:tc>
          <w:tcPr>
            <w:tcW w:w="1559" w:type="dxa"/>
          </w:tcPr>
          <w:p w14:paraId="41167B46" w14:textId="77777777" w:rsidR="000A65F8" w:rsidRPr="001210D2" w:rsidRDefault="000A65F8" w:rsidP="00A123A6">
            <w:pPr>
              <w:rPr>
                <w:rStyle w:val="StyleBlack1"/>
                <w:sz w:val="20"/>
                <w:szCs w:val="20"/>
              </w:rPr>
            </w:pPr>
          </w:p>
        </w:tc>
        <w:tc>
          <w:tcPr>
            <w:tcW w:w="1843" w:type="dxa"/>
          </w:tcPr>
          <w:p w14:paraId="168408AB" w14:textId="77777777" w:rsidR="000A65F8" w:rsidRPr="001210D2" w:rsidRDefault="000A65F8" w:rsidP="00A123A6">
            <w:pPr>
              <w:rPr>
                <w:rStyle w:val="StyleBlack1"/>
                <w:sz w:val="20"/>
                <w:szCs w:val="20"/>
              </w:rPr>
            </w:pPr>
          </w:p>
        </w:tc>
      </w:tr>
      <w:tr w:rsidR="000A65F8" w:rsidRPr="001210D2" w14:paraId="10F98739" w14:textId="77777777" w:rsidTr="00A123A6">
        <w:trPr>
          <w:trHeight w:val="595"/>
        </w:trPr>
        <w:tc>
          <w:tcPr>
            <w:tcW w:w="761" w:type="dxa"/>
          </w:tcPr>
          <w:p w14:paraId="4B66A68D" w14:textId="77777777" w:rsidR="000A65F8" w:rsidRPr="001210D2" w:rsidRDefault="000A65F8" w:rsidP="00A123A6">
            <w:pPr>
              <w:rPr>
                <w:rStyle w:val="StyleBlack1"/>
                <w:sz w:val="20"/>
                <w:szCs w:val="20"/>
              </w:rPr>
            </w:pPr>
            <w:r w:rsidRPr="001210D2">
              <w:rPr>
                <w:rStyle w:val="StyleBlack1"/>
                <w:sz w:val="20"/>
                <w:szCs w:val="20"/>
              </w:rPr>
              <w:lastRenderedPageBreak/>
              <w:t>4</w:t>
            </w:r>
          </w:p>
        </w:tc>
        <w:tc>
          <w:tcPr>
            <w:tcW w:w="1583" w:type="dxa"/>
          </w:tcPr>
          <w:p w14:paraId="3C104970" w14:textId="77777777" w:rsidR="000A65F8" w:rsidRPr="001210D2" w:rsidRDefault="000A65F8" w:rsidP="00A123A6">
            <w:pPr>
              <w:rPr>
                <w:rStyle w:val="StyleBlack1"/>
                <w:sz w:val="20"/>
                <w:szCs w:val="20"/>
              </w:rPr>
            </w:pPr>
            <w:r w:rsidRPr="001210D2">
              <w:rPr>
                <w:rStyle w:val="StyleBlack1"/>
                <w:sz w:val="20"/>
                <w:szCs w:val="20"/>
              </w:rPr>
              <w:t>2.8</w:t>
            </w:r>
          </w:p>
        </w:tc>
        <w:tc>
          <w:tcPr>
            <w:tcW w:w="6014" w:type="dxa"/>
          </w:tcPr>
          <w:p w14:paraId="57DE1BD6" w14:textId="77777777" w:rsidR="000A65F8" w:rsidRPr="001210D2" w:rsidRDefault="000A65F8" w:rsidP="00A123A6">
            <w:pPr>
              <w:rPr>
                <w:color w:val="000000"/>
                <w:sz w:val="20"/>
                <w:szCs w:val="20"/>
              </w:rPr>
            </w:pPr>
            <w:r w:rsidRPr="001210D2">
              <w:rPr>
                <w:color w:val="000000"/>
                <w:sz w:val="20"/>
                <w:szCs w:val="20"/>
              </w:rPr>
              <w:t>Έξοδο HDMI</w:t>
            </w:r>
          </w:p>
        </w:tc>
        <w:tc>
          <w:tcPr>
            <w:tcW w:w="1135" w:type="dxa"/>
          </w:tcPr>
          <w:p w14:paraId="7EDECBE3" w14:textId="77777777" w:rsidR="000A65F8" w:rsidRPr="001210D2" w:rsidRDefault="000A65F8" w:rsidP="00A123A6">
            <w:pPr>
              <w:rPr>
                <w:rStyle w:val="StyleBlack1"/>
                <w:sz w:val="20"/>
                <w:szCs w:val="20"/>
              </w:rPr>
            </w:pPr>
            <w:r w:rsidRPr="001210D2">
              <w:rPr>
                <w:color w:val="000000"/>
                <w:sz w:val="20"/>
                <w:szCs w:val="20"/>
              </w:rPr>
              <w:t>&gt;= 1</w:t>
            </w:r>
          </w:p>
        </w:tc>
        <w:tc>
          <w:tcPr>
            <w:tcW w:w="1559" w:type="dxa"/>
          </w:tcPr>
          <w:p w14:paraId="4440B9ED" w14:textId="77777777" w:rsidR="000A65F8" w:rsidRPr="001210D2" w:rsidRDefault="000A65F8" w:rsidP="00A123A6">
            <w:pPr>
              <w:rPr>
                <w:rStyle w:val="StyleBlack1"/>
                <w:sz w:val="20"/>
                <w:szCs w:val="20"/>
              </w:rPr>
            </w:pPr>
          </w:p>
        </w:tc>
        <w:tc>
          <w:tcPr>
            <w:tcW w:w="1843" w:type="dxa"/>
          </w:tcPr>
          <w:p w14:paraId="022999AF" w14:textId="77777777" w:rsidR="000A65F8" w:rsidRPr="001210D2" w:rsidRDefault="000A65F8" w:rsidP="00A123A6">
            <w:pPr>
              <w:rPr>
                <w:rStyle w:val="StyleBlack1"/>
                <w:sz w:val="20"/>
                <w:szCs w:val="20"/>
              </w:rPr>
            </w:pPr>
          </w:p>
        </w:tc>
      </w:tr>
      <w:tr w:rsidR="000A65F8" w:rsidRPr="001210D2" w14:paraId="66E5B384" w14:textId="77777777" w:rsidTr="00A123A6">
        <w:trPr>
          <w:trHeight w:val="595"/>
        </w:trPr>
        <w:tc>
          <w:tcPr>
            <w:tcW w:w="761" w:type="dxa"/>
          </w:tcPr>
          <w:p w14:paraId="4FC55579"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606CE38A" w14:textId="77777777" w:rsidR="000A65F8" w:rsidRPr="001210D2" w:rsidRDefault="000A65F8" w:rsidP="00A123A6">
            <w:pPr>
              <w:rPr>
                <w:rStyle w:val="StyleBlack1"/>
                <w:sz w:val="20"/>
                <w:szCs w:val="20"/>
              </w:rPr>
            </w:pPr>
            <w:r w:rsidRPr="001210D2">
              <w:rPr>
                <w:rStyle w:val="StyleBlack1"/>
                <w:sz w:val="20"/>
                <w:szCs w:val="20"/>
              </w:rPr>
              <w:t>2.9</w:t>
            </w:r>
          </w:p>
        </w:tc>
        <w:tc>
          <w:tcPr>
            <w:tcW w:w="6014" w:type="dxa"/>
          </w:tcPr>
          <w:p w14:paraId="4C620424" w14:textId="77777777" w:rsidR="000A65F8" w:rsidRPr="001210D2" w:rsidRDefault="000A65F8" w:rsidP="00A123A6">
            <w:pPr>
              <w:rPr>
                <w:color w:val="000000"/>
                <w:sz w:val="20"/>
                <w:szCs w:val="20"/>
              </w:rPr>
            </w:pPr>
            <w:r w:rsidRPr="001210D2">
              <w:rPr>
                <w:color w:val="000000"/>
                <w:sz w:val="20"/>
                <w:szCs w:val="20"/>
              </w:rPr>
              <w:t>Έξοδος ήχου 5.1</w:t>
            </w:r>
          </w:p>
        </w:tc>
        <w:tc>
          <w:tcPr>
            <w:tcW w:w="1135" w:type="dxa"/>
          </w:tcPr>
          <w:p w14:paraId="6745BF3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9C51DD5" w14:textId="77777777" w:rsidR="000A65F8" w:rsidRPr="001210D2" w:rsidRDefault="000A65F8" w:rsidP="00A123A6">
            <w:pPr>
              <w:rPr>
                <w:rStyle w:val="StyleBlack1"/>
                <w:sz w:val="20"/>
                <w:szCs w:val="20"/>
              </w:rPr>
            </w:pPr>
          </w:p>
        </w:tc>
        <w:tc>
          <w:tcPr>
            <w:tcW w:w="1843" w:type="dxa"/>
          </w:tcPr>
          <w:p w14:paraId="1A165C75" w14:textId="77777777" w:rsidR="000A65F8" w:rsidRPr="001210D2" w:rsidRDefault="000A65F8" w:rsidP="00A123A6">
            <w:pPr>
              <w:rPr>
                <w:rStyle w:val="StyleBlack1"/>
                <w:sz w:val="20"/>
                <w:szCs w:val="20"/>
              </w:rPr>
            </w:pPr>
          </w:p>
        </w:tc>
      </w:tr>
      <w:tr w:rsidR="000A65F8" w:rsidRPr="001210D2" w14:paraId="6FD1DA0B" w14:textId="77777777" w:rsidTr="00A123A6">
        <w:trPr>
          <w:trHeight w:val="595"/>
        </w:trPr>
        <w:tc>
          <w:tcPr>
            <w:tcW w:w="761" w:type="dxa"/>
          </w:tcPr>
          <w:p w14:paraId="1524C5F1" w14:textId="77777777" w:rsidR="000A65F8" w:rsidRPr="001210D2" w:rsidRDefault="000A65F8" w:rsidP="00A123A6">
            <w:pPr>
              <w:rPr>
                <w:rStyle w:val="StyleBlack1"/>
                <w:sz w:val="20"/>
                <w:szCs w:val="20"/>
              </w:rPr>
            </w:pPr>
            <w:r w:rsidRPr="001210D2">
              <w:rPr>
                <w:rStyle w:val="StyleBlack1"/>
                <w:sz w:val="20"/>
                <w:szCs w:val="20"/>
              </w:rPr>
              <w:t>4</w:t>
            </w:r>
          </w:p>
        </w:tc>
        <w:tc>
          <w:tcPr>
            <w:tcW w:w="1583" w:type="dxa"/>
          </w:tcPr>
          <w:p w14:paraId="3ECA731C" w14:textId="77777777" w:rsidR="000A65F8" w:rsidRPr="001210D2" w:rsidRDefault="000A65F8" w:rsidP="00A123A6">
            <w:pPr>
              <w:rPr>
                <w:rStyle w:val="StyleBlack1"/>
                <w:sz w:val="20"/>
                <w:szCs w:val="20"/>
              </w:rPr>
            </w:pPr>
            <w:r w:rsidRPr="001210D2">
              <w:rPr>
                <w:rStyle w:val="StyleBlack1"/>
                <w:sz w:val="20"/>
                <w:szCs w:val="20"/>
              </w:rPr>
              <w:t>2.10</w:t>
            </w:r>
          </w:p>
        </w:tc>
        <w:tc>
          <w:tcPr>
            <w:tcW w:w="6014" w:type="dxa"/>
          </w:tcPr>
          <w:p w14:paraId="77AEDABA" w14:textId="77777777" w:rsidR="000A65F8" w:rsidRPr="001210D2" w:rsidRDefault="000A65F8" w:rsidP="00A123A6">
            <w:pPr>
              <w:rPr>
                <w:color w:val="000000"/>
                <w:sz w:val="20"/>
                <w:szCs w:val="20"/>
              </w:rPr>
            </w:pPr>
            <w:r w:rsidRPr="001210D2">
              <w:rPr>
                <w:color w:val="000000"/>
                <w:sz w:val="20"/>
                <w:szCs w:val="20"/>
              </w:rPr>
              <w:t>Διαχείριση φωτιστικών σωμάτων DMX με ειδικό προσαρμογέα και  λογισμικό</w:t>
            </w:r>
          </w:p>
        </w:tc>
        <w:tc>
          <w:tcPr>
            <w:tcW w:w="1135" w:type="dxa"/>
          </w:tcPr>
          <w:p w14:paraId="0A09FE72"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3C730C0B" w14:textId="77777777" w:rsidR="000A65F8" w:rsidRPr="001210D2" w:rsidRDefault="000A65F8" w:rsidP="00A123A6">
            <w:pPr>
              <w:rPr>
                <w:rStyle w:val="StyleBlack1"/>
                <w:sz w:val="20"/>
                <w:szCs w:val="20"/>
              </w:rPr>
            </w:pPr>
          </w:p>
        </w:tc>
        <w:tc>
          <w:tcPr>
            <w:tcW w:w="1843" w:type="dxa"/>
          </w:tcPr>
          <w:p w14:paraId="24A1D76B" w14:textId="77777777" w:rsidR="000A65F8" w:rsidRPr="001210D2" w:rsidRDefault="000A65F8" w:rsidP="00A123A6">
            <w:pPr>
              <w:rPr>
                <w:rStyle w:val="StyleBlack1"/>
                <w:sz w:val="20"/>
                <w:szCs w:val="20"/>
              </w:rPr>
            </w:pPr>
          </w:p>
        </w:tc>
      </w:tr>
    </w:tbl>
    <w:p w14:paraId="60A6BE59"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6422CB2A" w14:textId="77777777" w:rsidTr="00A123A6">
        <w:trPr>
          <w:trHeight w:val="595"/>
        </w:trPr>
        <w:tc>
          <w:tcPr>
            <w:tcW w:w="761" w:type="dxa"/>
            <w:shd w:val="clear" w:color="auto" w:fill="BFBFBF" w:themeFill="background1" w:themeFillShade="BF"/>
          </w:tcPr>
          <w:p w14:paraId="77E13AF7"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169FFF62"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13150A93"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2943772E"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1C3FE805"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5AB4C628"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6A1E52DF" w14:textId="77777777" w:rsidTr="00A123A6">
        <w:trPr>
          <w:trHeight w:val="399"/>
        </w:trPr>
        <w:tc>
          <w:tcPr>
            <w:tcW w:w="761" w:type="dxa"/>
            <w:shd w:val="clear" w:color="auto" w:fill="BFBFBF" w:themeFill="background1" w:themeFillShade="BF"/>
          </w:tcPr>
          <w:p w14:paraId="25D8F3E9"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shd w:val="clear" w:color="auto" w:fill="BFBFBF" w:themeFill="background1" w:themeFillShade="BF"/>
          </w:tcPr>
          <w:p w14:paraId="0F11E978"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shd w:val="clear" w:color="auto" w:fill="BFBFBF" w:themeFill="background1" w:themeFillShade="BF"/>
          </w:tcPr>
          <w:p w14:paraId="3D36606F" w14:textId="77777777" w:rsidR="000A65F8" w:rsidRPr="001210D2" w:rsidRDefault="000A65F8" w:rsidP="00A123A6">
            <w:pPr>
              <w:rPr>
                <w:rStyle w:val="StyleBlack1"/>
                <w:sz w:val="20"/>
                <w:szCs w:val="20"/>
              </w:rPr>
            </w:pPr>
            <w:r w:rsidRPr="001210D2">
              <w:rPr>
                <w:b/>
              </w:rPr>
              <w:t>Λογισμικό αστρονομικών παρουσιάσεων πλανηταρίου</w:t>
            </w:r>
          </w:p>
        </w:tc>
      </w:tr>
      <w:tr w:rsidR="000A65F8" w:rsidRPr="003624CE" w14:paraId="4E8A213B" w14:textId="77777777" w:rsidTr="002A3589">
        <w:trPr>
          <w:trHeight w:val="676"/>
        </w:trPr>
        <w:tc>
          <w:tcPr>
            <w:tcW w:w="761" w:type="dxa"/>
          </w:tcPr>
          <w:p w14:paraId="285E18F8"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3CF0A169" w14:textId="77777777" w:rsidR="000A65F8" w:rsidRPr="001210D2" w:rsidRDefault="000A65F8" w:rsidP="00A123A6">
            <w:pPr>
              <w:rPr>
                <w:rStyle w:val="StyleBlack1"/>
                <w:sz w:val="20"/>
                <w:szCs w:val="20"/>
              </w:rPr>
            </w:pPr>
          </w:p>
        </w:tc>
        <w:tc>
          <w:tcPr>
            <w:tcW w:w="10551" w:type="dxa"/>
            <w:gridSpan w:val="4"/>
          </w:tcPr>
          <w:p w14:paraId="766CFF46" w14:textId="77777777" w:rsidR="000A65F8" w:rsidRPr="001210D2" w:rsidRDefault="000A65F8" w:rsidP="00A123A6">
            <w:pPr>
              <w:rPr>
                <w:rStyle w:val="StyleBlack1"/>
                <w:bCs/>
                <w:sz w:val="20"/>
                <w:szCs w:val="20"/>
              </w:rPr>
            </w:pPr>
            <w:r w:rsidRPr="001210D2">
              <w:rPr>
                <w:bCs/>
                <w:sz w:val="20"/>
                <w:szCs w:val="20"/>
              </w:rPr>
              <w:t xml:space="preserve">Λογισμικό που θα εγκατασταθεί στο υπολογιστικό σύστημα του πλανηταρίου και θα </w:t>
            </w:r>
            <w:proofErr w:type="spellStart"/>
            <w:r w:rsidRPr="001210D2">
              <w:rPr>
                <w:bCs/>
                <w:sz w:val="20"/>
                <w:szCs w:val="20"/>
              </w:rPr>
              <w:t>παραμετροποιηθεί</w:t>
            </w:r>
            <w:proofErr w:type="spellEnd"/>
            <w:r w:rsidRPr="001210D2">
              <w:rPr>
                <w:bCs/>
                <w:sz w:val="20"/>
                <w:szCs w:val="20"/>
              </w:rPr>
              <w:t xml:space="preserve"> / ρυθμιστεί από τον ανάδοχο για την λειτουργία του πλανηταρίου της Σητείας</w:t>
            </w:r>
          </w:p>
        </w:tc>
      </w:tr>
      <w:tr w:rsidR="000A65F8" w:rsidRPr="001210D2" w14:paraId="05355071" w14:textId="77777777" w:rsidTr="00A123A6">
        <w:trPr>
          <w:trHeight w:val="411"/>
        </w:trPr>
        <w:tc>
          <w:tcPr>
            <w:tcW w:w="761" w:type="dxa"/>
            <w:shd w:val="clear" w:color="auto" w:fill="BFBFBF" w:themeFill="background1" w:themeFillShade="BF"/>
          </w:tcPr>
          <w:p w14:paraId="2429B791"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shd w:val="clear" w:color="auto" w:fill="BFBFBF" w:themeFill="background1" w:themeFillShade="BF"/>
          </w:tcPr>
          <w:p w14:paraId="6F73F510"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shd w:val="clear" w:color="auto" w:fill="BFBFBF" w:themeFill="background1" w:themeFillShade="BF"/>
          </w:tcPr>
          <w:p w14:paraId="4E8D5A47" w14:textId="77777777" w:rsidR="000A65F8" w:rsidRPr="001210D2" w:rsidRDefault="000A65F8" w:rsidP="00A123A6">
            <w:pPr>
              <w:rPr>
                <w:rStyle w:val="StyleBlack1"/>
                <w:sz w:val="20"/>
                <w:szCs w:val="20"/>
              </w:rPr>
            </w:pPr>
            <w:r w:rsidRPr="001210D2">
              <w:rPr>
                <w:rStyle w:val="StyleBlack1"/>
                <w:sz w:val="20"/>
                <w:szCs w:val="20"/>
              </w:rPr>
              <w:t>Βασικά Χαρακτηριστικά</w:t>
            </w:r>
          </w:p>
        </w:tc>
        <w:tc>
          <w:tcPr>
            <w:tcW w:w="1135" w:type="dxa"/>
            <w:shd w:val="clear" w:color="auto" w:fill="BFBFBF" w:themeFill="background1" w:themeFillShade="BF"/>
          </w:tcPr>
          <w:p w14:paraId="1FCD2C30"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1D24F17A"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2D50861A" w14:textId="77777777" w:rsidR="000A65F8" w:rsidRPr="001210D2" w:rsidRDefault="000A65F8" w:rsidP="00A123A6">
            <w:pPr>
              <w:rPr>
                <w:rStyle w:val="StyleBlack1"/>
                <w:sz w:val="20"/>
                <w:szCs w:val="20"/>
              </w:rPr>
            </w:pPr>
          </w:p>
        </w:tc>
      </w:tr>
      <w:tr w:rsidR="000A65F8" w:rsidRPr="003624CE" w14:paraId="3A44EC34" w14:textId="77777777" w:rsidTr="00A123A6">
        <w:trPr>
          <w:trHeight w:val="595"/>
        </w:trPr>
        <w:tc>
          <w:tcPr>
            <w:tcW w:w="761" w:type="dxa"/>
          </w:tcPr>
          <w:p w14:paraId="695BACFB"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7D080048" w14:textId="77777777" w:rsidR="000A65F8" w:rsidRPr="001210D2" w:rsidRDefault="000A65F8" w:rsidP="00A123A6">
            <w:pPr>
              <w:rPr>
                <w:rStyle w:val="StyleBlack1"/>
                <w:sz w:val="20"/>
                <w:szCs w:val="20"/>
              </w:rPr>
            </w:pPr>
          </w:p>
        </w:tc>
        <w:tc>
          <w:tcPr>
            <w:tcW w:w="6014" w:type="dxa"/>
          </w:tcPr>
          <w:p w14:paraId="36FFC7F6" w14:textId="77777777" w:rsidR="000A65F8" w:rsidRPr="001210D2" w:rsidRDefault="000A65F8" w:rsidP="00A123A6">
            <w:pPr>
              <w:rPr>
                <w:color w:val="000000"/>
                <w:sz w:val="20"/>
                <w:szCs w:val="20"/>
              </w:rPr>
            </w:pPr>
            <w:r w:rsidRPr="001210D2">
              <w:rPr>
                <w:color w:val="000000"/>
                <w:sz w:val="20"/>
                <w:szCs w:val="20"/>
              </w:rPr>
              <w:t>Το λογισμικό θα υποστηρίζει απαραίτητα τις ακόλουθες λειτουργίες αστρονομικής προσομοίωσης:</w:t>
            </w:r>
          </w:p>
        </w:tc>
        <w:tc>
          <w:tcPr>
            <w:tcW w:w="1135" w:type="dxa"/>
          </w:tcPr>
          <w:p w14:paraId="0DA7014F" w14:textId="77777777" w:rsidR="000A65F8" w:rsidRPr="001210D2" w:rsidRDefault="000A65F8" w:rsidP="00A123A6">
            <w:pPr>
              <w:rPr>
                <w:rStyle w:val="StyleBlack1"/>
                <w:sz w:val="20"/>
                <w:szCs w:val="20"/>
              </w:rPr>
            </w:pPr>
          </w:p>
        </w:tc>
        <w:tc>
          <w:tcPr>
            <w:tcW w:w="1559" w:type="dxa"/>
          </w:tcPr>
          <w:p w14:paraId="5AE9FE7A" w14:textId="77777777" w:rsidR="000A65F8" w:rsidRPr="001210D2" w:rsidRDefault="000A65F8" w:rsidP="00A123A6">
            <w:pPr>
              <w:rPr>
                <w:rStyle w:val="StyleBlack1"/>
                <w:sz w:val="20"/>
                <w:szCs w:val="20"/>
              </w:rPr>
            </w:pPr>
          </w:p>
        </w:tc>
        <w:tc>
          <w:tcPr>
            <w:tcW w:w="1843" w:type="dxa"/>
          </w:tcPr>
          <w:p w14:paraId="5DD472CC" w14:textId="77777777" w:rsidR="000A65F8" w:rsidRPr="001210D2" w:rsidRDefault="000A65F8" w:rsidP="00A123A6">
            <w:pPr>
              <w:rPr>
                <w:rStyle w:val="StyleBlack1"/>
                <w:sz w:val="20"/>
                <w:szCs w:val="20"/>
              </w:rPr>
            </w:pPr>
          </w:p>
        </w:tc>
      </w:tr>
      <w:tr w:rsidR="000A65F8" w:rsidRPr="001210D2" w14:paraId="51E74499" w14:textId="77777777" w:rsidTr="00A123A6">
        <w:trPr>
          <w:trHeight w:val="595"/>
        </w:trPr>
        <w:tc>
          <w:tcPr>
            <w:tcW w:w="761" w:type="dxa"/>
          </w:tcPr>
          <w:p w14:paraId="0126568B"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36D2C932"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Pr>
          <w:p w14:paraId="4F7D4D92" w14:textId="77777777" w:rsidR="000A65F8" w:rsidRPr="001210D2" w:rsidRDefault="000A65F8" w:rsidP="00A123A6">
            <w:pPr>
              <w:rPr>
                <w:rStyle w:val="StyleBlack1"/>
                <w:sz w:val="20"/>
                <w:szCs w:val="20"/>
              </w:rPr>
            </w:pPr>
            <w:r w:rsidRPr="001210D2">
              <w:rPr>
                <w:color w:val="000000"/>
                <w:sz w:val="20"/>
                <w:szCs w:val="20"/>
              </w:rPr>
              <w:t>Προσομοίωση του νυχτερινού ουρανού, θέσεις αστεριών βάσει ημερομηνίας / ώρας</w:t>
            </w:r>
          </w:p>
        </w:tc>
        <w:tc>
          <w:tcPr>
            <w:tcW w:w="1135" w:type="dxa"/>
          </w:tcPr>
          <w:p w14:paraId="1515A725"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AB9E664" w14:textId="77777777" w:rsidR="000A65F8" w:rsidRPr="001210D2" w:rsidRDefault="000A65F8" w:rsidP="00A123A6">
            <w:pPr>
              <w:rPr>
                <w:rStyle w:val="StyleBlack1"/>
                <w:sz w:val="20"/>
                <w:szCs w:val="20"/>
              </w:rPr>
            </w:pPr>
          </w:p>
        </w:tc>
        <w:tc>
          <w:tcPr>
            <w:tcW w:w="1843" w:type="dxa"/>
          </w:tcPr>
          <w:p w14:paraId="48C8941F" w14:textId="77777777" w:rsidR="000A65F8" w:rsidRPr="001210D2" w:rsidRDefault="000A65F8" w:rsidP="00A123A6">
            <w:pPr>
              <w:rPr>
                <w:rStyle w:val="StyleBlack1"/>
                <w:sz w:val="20"/>
                <w:szCs w:val="20"/>
              </w:rPr>
            </w:pPr>
          </w:p>
        </w:tc>
      </w:tr>
      <w:tr w:rsidR="000A65F8" w:rsidRPr="001210D2" w14:paraId="03DCF6BF" w14:textId="77777777" w:rsidTr="00A123A6">
        <w:trPr>
          <w:trHeight w:val="428"/>
        </w:trPr>
        <w:tc>
          <w:tcPr>
            <w:tcW w:w="761" w:type="dxa"/>
          </w:tcPr>
          <w:p w14:paraId="303F8B88"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10D8B41B"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Pr>
          <w:p w14:paraId="64821F29" w14:textId="77777777" w:rsidR="000A65F8" w:rsidRPr="001210D2" w:rsidRDefault="000A65F8" w:rsidP="00A123A6">
            <w:pPr>
              <w:rPr>
                <w:color w:val="000000"/>
                <w:sz w:val="20"/>
                <w:szCs w:val="20"/>
              </w:rPr>
            </w:pPr>
            <w:r w:rsidRPr="001210D2">
              <w:rPr>
                <w:color w:val="000000"/>
                <w:sz w:val="20"/>
                <w:szCs w:val="20"/>
              </w:rPr>
              <w:t>Αστερισμοί</w:t>
            </w:r>
          </w:p>
        </w:tc>
        <w:tc>
          <w:tcPr>
            <w:tcW w:w="1135" w:type="dxa"/>
          </w:tcPr>
          <w:p w14:paraId="6EF2604D"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3656634" w14:textId="77777777" w:rsidR="000A65F8" w:rsidRPr="001210D2" w:rsidRDefault="000A65F8" w:rsidP="00A123A6">
            <w:pPr>
              <w:rPr>
                <w:rStyle w:val="StyleBlack1"/>
                <w:sz w:val="20"/>
                <w:szCs w:val="20"/>
              </w:rPr>
            </w:pPr>
          </w:p>
        </w:tc>
        <w:tc>
          <w:tcPr>
            <w:tcW w:w="1843" w:type="dxa"/>
          </w:tcPr>
          <w:p w14:paraId="440EB906" w14:textId="77777777" w:rsidR="000A65F8" w:rsidRPr="001210D2" w:rsidRDefault="000A65F8" w:rsidP="00A123A6">
            <w:pPr>
              <w:rPr>
                <w:rStyle w:val="StyleBlack1"/>
                <w:sz w:val="20"/>
                <w:szCs w:val="20"/>
              </w:rPr>
            </w:pPr>
          </w:p>
        </w:tc>
      </w:tr>
      <w:tr w:rsidR="000A65F8" w:rsidRPr="001210D2" w14:paraId="68955B0C" w14:textId="77777777" w:rsidTr="00A123A6">
        <w:trPr>
          <w:trHeight w:val="595"/>
        </w:trPr>
        <w:tc>
          <w:tcPr>
            <w:tcW w:w="761" w:type="dxa"/>
          </w:tcPr>
          <w:p w14:paraId="4EF2AF83"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4F442249"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Borders>
              <w:top w:val="single" w:sz="4" w:space="0" w:color="auto"/>
              <w:left w:val="single" w:sz="4" w:space="0" w:color="auto"/>
              <w:bottom w:val="single" w:sz="4" w:space="0" w:color="auto"/>
              <w:right w:val="single" w:sz="4" w:space="0" w:color="auto"/>
            </w:tcBorders>
          </w:tcPr>
          <w:p w14:paraId="03E4215E" w14:textId="77777777" w:rsidR="000A65F8" w:rsidRPr="001210D2" w:rsidRDefault="000A65F8" w:rsidP="00A123A6">
            <w:pPr>
              <w:rPr>
                <w:color w:val="000000"/>
                <w:sz w:val="20"/>
                <w:szCs w:val="20"/>
              </w:rPr>
            </w:pPr>
            <w:r w:rsidRPr="001210D2">
              <w:rPr>
                <w:color w:val="000000"/>
                <w:sz w:val="20"/>
                <w:szCs w:val="20"/>
              </w:rPr>
              <w:t>Προσομοίωση ανατολής / δύσης του Ηλίου από την επιφάνεια της Γης</w:t>
            </w:r>
          </w:p>
        </w:tc>
        <w:tc>
          <w:tcPr>
            <w:tcW w:w="1135" w:type="dxa"/>
          </w:tcPr>
          <w:p w14:paraId="61E0B44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470797C" w14:textId="77777777" w:rsidR="000A65F8" w:rsidRPr="001210D2" w:rsidRDefault="000A65F8" w:rsidP="00A123A6">
            <w:pPr>
              <w:rPr>
                <w:rStyle w:val="StyleBlack1"/>
                <w:sz w:val="20"/>
                <w:szCs w:val="20"/>
              </w:rPr>
            </w:pPr>
          </w:p>
        </w:tc>
        <w:tc>
          <w:tcPr>
            <w:tcW w:w="1843" w:type="dxa"/>
          </w:tcPr>
          <w:p w14:paraId="69F14949" w14:textId="77777777" w:rsidR="000A65F8" w:rsidRPr="001210D2" w:rsidRDefault="000A65F8" w:rsidP="00A123A6">
            <w:pPr>
              <w:rPr>
                <w:rStyle w:val="StyleBlack1"/>
                <w:sz w:val="20"/>
                <w:szCs w:val="20"/>
              </w:rPr>
            </w:pPr>
          </w:p>
        </w:tc>
      </w:tr>
      <w:tr w:rsidR="000A65F8" w:rsidRPr="001210D2" w14:paraId="293A73F5" w14:textId="77777777" w:rsidTr="00A123A6">
        <w:trPr>
          <w:trHeight w:val="595"/>
        </w:trPr>
        <w:tc>
          <w:tcPr>
            <w:tcW w:w="761" w:type="dxa"/>
          </w:tcPr>
          <w:p w14:paraId="44D2B9EB"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63334F0D" w14:textId="77777777" w:rsidR="000A65F8" w:rsidRPr="001210D2" w:rsidRDefault="000A65F8" w:rsidP="00A123A6">
            <w:pPr>
              <w:rPr>
                <w:rStyle w:val="StyleBlack1"/>
                <w:sz w:val="20"/>
                <w:szCs w:val="20"/>
              </w:rPr>
            </w:pPr>
            <w:r w:rsidRPr="001210D2">
              <w:rPr>
                <w:rStyle w:val="StyleBlack1"/>
                <w:sz w:val="20"/>
                <w:szCs w:val="20"/>
              </w:rPr>
              <w:t>2.4</w:t>
            </w:r>
          </w:p>
        </w:tc>
        <w:tc>
          <w:tcPr>
            <w:tcW w:w="6014" w:type="dxa"/>
            <w:tcBorders>
              <w:top w:val="single" w:sz="4" w:space="0" w:color="auto"/>
              <w:left w:val="single" w:sz="4" w:space="0" w:color="auto"/>
              <w:bottom w:val="single" w:sz="4" w:space="0" w:color="auto"/>
              <w:right w:val="single" w:sz="4" w:space="0" w:color="auto"/>
            </w:tcBorders>
          </w:tcPr>
          <w:p w14:paraId="426C8807" w14:textId="77777777" w:rsidR="000A65F8" w:rsidRPr="001210D2" w:rsidRDefault="000A65F8" w:rsidP="00A123A6">
            <w:pPr>
              <w:rPr>
                <w:color w:val="000000"/>
                <w:sz w:val="20"/>
                <w:szCs w:val="20"/>
              </w:rPr>
            </w:pPr>
            <w:r w:rsidRPr="001210D2">
              <w:rPr>
                <w:color w:val="000000"/>
                <w:sz w:val="20"/>
                <w:szCs w:val="20"/>
              </w:rPr>
              <w:t>Ηλιακό σύστημα, 3D μοντέλα των οκτώ πλανητών, τροχιές πλανητών</w:t>
            </w:r>
          </w:p>
        </w:tc>
        <w:tc>
          <w:tcPr>
            <w:tcW w:w="1135" w:type="dxa"/>
          </w:tcPr>
          <w:p w14:paraId="58AB5A5F"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40B6C295" w14:textId="77777777" w:rsidR="000A65F8" w:rsidRPr="001210D2" w:rsidRDefault="000A65F8" w:rsidP="00A123A6">
            <w:pPr>
              <w:rPr>
                <w:rStyle w:val="StyleBlack1"/>
                <w:sz w:val="20"/>
                <w:szCs w:val="20"/>
              </w:rPr>
            </w:pPr>
          </w:p>
        </w:tc>
        <w:tc>
          <w:tcPr>
            <w:tcW w:w="1843" w:type="dxa"/>
          </w:tcPr>
          <w:p w14:paraId="3E53A053" w14:textId="77777777" w:rsidR="000A65F8" w:rsidRPr="001210D2" w:rsidRDefault="000A65F8" w:rsidP="00A123A6">
            <w:pPr>
              <w:rPr>
                <w:rStyle w:val="StyleBlack1"/>
                <w:sz w:val="20"/>
                <w:szCs w:val="20"/>
              </w:rPr>
            </w:pPr>
          </w:p>
        </w:tc>
      </w:tr>
      <w:tr w:rsidR="000A65F8" w:rsidRPr="001210D2" w14:paraId="6E951803" w14:textId="77777777" w:rsidTr="00A123A6">
        <w:trPr>
          <w:trHeight w:val="595"/>
        </w:trPr>
        <w:tc>
          <w:tcPr>
            <w:tcW w:w="761" w:type="dxa"/>
          </w:tcPr>
          <w:p w14:paraId="427F55BF"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2A094EC3" w14:textId="77777777" w:rsidR="000A65F8" w:rsidRPr="001210D2" w:rsidRDefault="000A65F8" w:rsidP="00A123A6">
            <w:pPr>
              <w:rPr>
                <w:rStyle w:val="StyleBlack1"/>
                <w:sz w:val="20"/>
                <w:szCs w:val="20"/>
              </w:rPr>
            </w:pPr>
            <w:r w:rsidRPr="001210D2">
              <w:rPr>
                <w:rStyle w:val="StyleBlack1"/>
                <w:sz w:val="20"/>
                <w:szCs w:val="20"/>
              </w:rPr>
              <w:t>2.5</w:t>
            </w:r>
          </w:p>
        </w:tc>
        <w:tc>
          <w:tcPr>
            <w:tcW w:w="6014" w:type="dxa"/>
            <w:tcBorders>
              <w:top w:val="single" w:sz="4" w:space="0" w:color="auto"/>
              <w:left w:val="single" w:sz="4" w:space="0" w:color="auto"/>
              <w:bottom w:val="single" w:sz="4" w:space="0" w:color="auto"/>
              <w:right w:val="single" w:sz="4" w:space="0" w:color="auto"/>
            </w:tcBorders>
          </w:tcPr>
          <w:p w14:paraId="421F6887" w14:textId="77777777" w:rsidR="000A65F8" w:rsidRPr="001210D2" w:rsidRDefault="000A65F8" w:rsidP="00A123A6">
            <w:pPr>
              <w:rPr>
                <w:color w:val="000000"/>
                <w:sz w:val="20"/>
                <w:szCs w:val="20"/>
              </w:rPr>
            </w:pPr>
            <w:r w:rsidRPr="001210D2">
              <w:rPr>
                <w:color w:val="000000"/>
                <w:sz w:val="20"/>
                <w:szCs w:val="20"/>
              </w:rPr>
              <w:t>Επιφάνειες πλανητών, πανοραμικές εικόνες 360 μοιρών</w:t>
            </w:r>
          </w:p>
        </w:tc>
        <w:tc>
          <w:tcPr>
            <w:tcW w:w="1135" w:type="dxa"/>
          </w:tcPr>
          <w:p w14:paraId="49F9ED2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40B5FB6" w14:textId="77777777" w:rsidR="000A65F8" w:rsidRPr="001210D2" w:rsidRDefault="000A65F8" w:rsidP="00A123A6">
            <w:pPr>
              <w:rPr>
                <w:rStyle w:val="StyleBlack1"/>
                <w:sz w:val="20"/>
                <w:szCs w:val="20"/>
              </w:rPr>
            </w:pPr>
          </w:p>
        </w:tc>
        <w:tc>
          <w:tcPr>
            <w:tcW w:w="1843" w:type="dxa"/>
          </w:tcPr>
          <w:p w14:paraId="13639699" w14:textId="77777777" w:rsidR="000A65F8" w:rsidRPr="001210D2" w:rsidRDefault="000A65F8" w:rsidP="00A123A6">
            <w:pPr>
              <w:rPr>
                <w:rStyle w:val="StyleBlack1"/>
                <w:sz w:val="20"/>
                <w:szCs w:val="20"/>
              </w:rPr>
            </w:pPr>
          </w:p>
        </w:tc>
      </w:tr>
      <w:tr w:rsidR="000A65F8" w:rsidRPr="001210D2" w14:paraId="4F7FDBDD" w14:textId="77777777" w:rsidTr="00A123A6">
        <w:trPr>
          <w:trHeight w:val="595"/>
        </w:trPr>
        <w:tc>
          <w:tcPr>
            <w:tcW w:w="761" w:type="dxa"/>
          </w:tcPr>
          <w:p w14:paraId="68C72047"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3A2E20EE" w14:textId="77777777" w:rsidR="000A65F8" w:rsidRPr="001210D2" w:rsidRDefault="000A65F8" w:rsidP="00A123A6">
            <w:pPr>
              <w:rPr>
                <w:rStyle w:val="StyleBlack1"/>
                <w:sz w:val="20"/>
                <w:szCs w:val="20"/>
              </w:rPr>
            </w:pPr>
            <w:r w:rsidRPr="001210D2">
              <w:rPr>
                <w:rStyle w:val="StyleBlack1"/>
                <w:sz w:val="20"/>
                <w:szCs w:val="20"/>
              </w:rPr>
              <w:t>2.6</w:t>
            </w:r>
          </w:p>
        </w:tc>
        <w:tc>
          <w:tcPr>
            <w:tcW w:w="6014" w:type="dxa"/>
            <w:tcBorders>
              <w:top w:val="single" w:sz="4" w:space="0" w:color="auto"/>
              <w:left w:val="single" w:sz="4" w:space="0" w:color="auto"/>
              <w:bottom w:val="single" w:sz="4" w:space="0" w:color="auto"/>
              <w:right w:val="single" w:sz="4" w:space="0" w:color="auto"/>
            </w:tcBorders>
          </w:tcPr>
          <w:p w14:paraId="16B21BD6" w14:textId="77777777" w:rsidR="000A65F8" w:rsidRPr="001210D2" w:rsidRDefault="000A65F8" w:rsidP="00A123A6">
            <w:pPr>
              <w:rPr>
                <w:color w:val="000000"/>
                <w:sz w:val="20"/>
                <w:szCs w:val="20"/>
              </w:rPr>
            </w:pPr>
            <w:r w:rsidRPr="001210D2">
              <w:rPr>
                <w:color w:val="000000"/>
                <w:sz w:val="20"/>
                <w:szCs w:val="20"/>
              </w:rPr>
              <w:t>Υποστήριξη προγραμματισμού και αναπαραγωγής έτοιμων αστρονομικών ξεναγήσεων βάσει σεναρίου (</w:t>
            </w:r>
            <w:proofErr w:type="spellStart"/>
            <w:r w:rsidRPr="001210D2">
              <w:rPr>
                <w:color w:val="000000"/>
                <w:sz w:val="20"/>
                <w:szCs w:val="20"/>
              </w:rPr>
              <w:t>script</w:t>
            </w:r>
            <w:proofErr w:type="spellEnd"/>
            <w:r w:rsidRPr="001210D2">
              <w:rPr>
                <w:color w:val="000000"/>
                <w:sz w:val="20"/>
                <w:szCs w:val="20"/>
              </w:rPr>
              <w:t>)</w:t>
            </w:r>
          </w:p>
        </w:tc>
        <w:tc>
          <w:tcPr>
            <w:tcW w:w="1135" w:type="dxa"/>
          </w:tcPr>
          <w:p w14:paraId="49E29E42"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5DE28B0" w14:textId="77777777" w:rsidR="000A65F8" w:rsidRPr="001210D2" w:rsidRDefault="000A65F8" w:rsidP="00A123A6">
            <w:pPr>
              <w:rPr>
                <w:rStyle w:val="StyleBlack1"/>
                <w:sz w:val="20"/>
                <w:szCs w:val="20"/>
              </w:rPr>
            </w:pPr>
          </w:p>
        </w:tc>
        <w:tc>
          <w:tcPr>
            <w:tcW w:w="1843" w:type="dxa"/>
          </w:tcPr>
          <w:p w14:paraId="06CBB232" w14:textId="77777777" w:rsidR="000A65F8" w:rsidRPr="001210D2" w:rsidRDefault="000A65F8" w:rsidP="00A123A6">
            <w:pPr>
              <w:rPr>
                <w:rStyle w:val="StyleBlack1"/>
                <w:sz w:val="20"/>
                <w:szCs w:val="20"/>
              </w:rPr>
            </w:pPr>
          </w:p>
        </w:tc>
      </w:tr>
      <w:tr w:rsidR="000A65F8" w:rsidRPr="001210D2" w14:paraId="4B63D4A1" w14:textId="77777777" w:rsidTr="00A123A6">
        <w:trPr>
          <w:trHeight w:val="595"/>
        </w:trPr>
        <w:tc>
          <w:tcPr>
            <w:tcW w:w="761" w:type="dxa"/>
          </w:tcPr>
          <w:p w14:paraId="772293DC"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048F5251" w14:textId="77777777" w:rsidR="000A65F8" w:rsidRPr="001210D2" w:rsidRDefault="000A65F8" w:rsidP="00A123A6">
            <w:pPr>
              <w:rPr>
                <w:rStyle w:val="StyleBlack1"/>
                <w:sz w:val="20"/>
                <w:szCs w:val="20"/>
              </w:rPr>
            </w:pPr>
            <w:r w:rsidRPr="001210D2">
              <w:rPr>
                <w:rStyle w:val="StyleBlack1"/>
                <w:sz w:val="20"/>
                <w:szCs w:val="20"/>
              </w:rPr>
              <w:t>2.7</w:t>
            </w:r>
          </w:p>
        </w:tc>
        <w:tc>
          <w:tcPr>
            <w:tcW w:w="6014" w:type="dxa"/>
            <w:tcBorders>
              <w:top w:val="single" w:sz="4" w:space="0" w:color="auto"/>
              <w:left w:val="single" w:sz="4" w:space="0" w:color="auto"/>
              <w:bottom w:val="single" w:sz="4" w:space="0" w:color="auto"/>
              <w:right w:val="single" w:sz="4" w:space="0" w:color="auto"/>
            </w:tcBorders>
          </w:tcPr>
          <w:p w14:paraId="0955966A" w14:textId="77777777" w:rsidR="000A65F8" w:rsidRPr="001210D2" w:rsidRDefault="000A65F8" w:rsidP="00A123A6">
            <w:pPr>
              <w:rPr>
                <w:color w:val="000000"/>
                <w:sz w:val="20"/>
                <w:szCs w:val="20"/>
              </w:rPr>
            </w:pPr>
            <w:r w:rsidRPr="001210D2">
              <w:rPr>
                <w:color w:val="000000"/>
                <w:sz w:val="20"/>
                <w:szCs w:val="20"/>
              </w:rPr>
              <w:t>Αναζήτηση ουράνιων σωμάτων βάσει κειμένου</w:t>
            </w:r>
          </w:p>
        </w:tc>
        <w:tc>
          <w:tcPr>
            <w:tcW w:w="1135" w:type="dxa"/>
          </w:tcPr>
          <w:p w14:paraId="337821B2"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22B1848E" w14:textId="77777777" w:rsidR="000A65F8" w:rsidRPr="001210D2" w:rsidRDefault="000A65F8" w:rsidP="00A123A6">
            <w:pPr>
              <w:rPr>
                <w:rStyle w:val="StyleBlack1"/>
                <w:sz w:val="20"/>
                <w:szCs w:val="20"/>
              </w:rPr>
            </w:pPr>
          </w:p>
        </w:tc>
        <w:tc>
          <w:tcPr>
            <w:tcW w:w="1843" w:type="dxa"/>
          </w:tcPr>
          <w:p w14:paraId="0F36FBBA" w14:textId="77777777" w:rsidR="000A65F8" w:rsidRPr="001210D2" w:rsidRDefault="000A65F8" w:rsidP="00A123A6">
            <w:pPr>
              <w:rPr>
                <w:rStyle w:val="StyleBlack1"/>
                <w:sz w:val="20"/>
                <w:szCs w:val="20"/>
              </w:rPr>
            </w:pPr>
          </w:p>
        </w:tc>
      </w:tr>
      <w:tr w:rsidR="000A65F8" w:rsidRPr="001210D2" w14:paraId="6976BB5C" w14:textId="77777777" w:rsidTr="00A123A6">
        <w:trPr>
          <w:trHeight w:val="595"/>
        </w:trPr>
        <w:tc>
          <w:tcPr>
            <w:tcW w:w="761" w:type="dxa"/>
          </w:tcPr>
          <w:p w14:paraId="4FE0F7F5"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0495592F" w14:textId="77777777" w:rsidR="000A65F8" w:rsidRPr="001210D2" w:rsidRDefault="000A65F8" w:rsidP="00A123A6">
            <w:pPr>
              <w:rPr>
                <w:rStyle w:val="StyleBlack1"/>
                <w:sz w:val="20"/>
                <w:szCs w:val="20"/>
              </w:rPr>
            </w:pPr>
            <w:r w:rsidRPr="001210D2">
              <w:rPr>
                <w:rStyle w:val="StyleBlack1"/>
                <w:sz w:val="20"/>
                <w:szCs w:val="20"/>
              </w:rPr>
              <w:t>2.8</w:t>
            </w:r>
          </w:p>
        </w:tc>
        <w:tc>
          <w:tcPr>
            <w:tcW w:w="6014" w:type="dxa"/>
            <w:tcBorders>
              <w:top w:val="single" w:sz="4" w:space="0" w:color="auto"/>
              <w:left w:val="single" w:sz="4" w:space="0" w:color="auto"/>
              <w:bottom w:val="single" w:sz="4" w:space="0" w:color="auto"/>
              <w:right w:val="single" w:sz="4" w:space="0" w:color="auto"/>
            </w:tcBorders>
          </w:tcPr>
          <w:p w14:paraId="708B181E" w14:textId="77777777" w:rsidR="000A65F8" w:rsidRPr="001210D2" w:rsidRDefault="000A65F8" w:rsidP="00A123A6">
            <w:pPr>
              <w:rPr>
                <w:color w:val="000000"/>
                <w:sz w:val="20"/>
                <w:szCs w:val="20"/>
              </w:rPr>
            </w:pPr>
            <w:r w:rsidRPr="001210D2">
              <w:rPr>
                <w:color w:val="000000"/>
                <w:sz w:val="20"/>
                <w:szCs w:val="20"/>
              </w:rPr>
              <w:t xml:space="preserve">Αναζήτηση και πρόσβαση σε έτοιμες εικόνες ή βίντεο ή 3D μοντέλων μέσω </w:t>
            </w:r>
            <w:proofErr w:type="spellStart"/>
            <w:r w:rsidRPr="001210D2">
              <w:rPr>
                <w:color w:val="000000"/>
                <w:sz w:val="20"/>
                <w:szCs w:val="20"/>
              </w:rPr>
              <w:t>cloud</w:t>
            </w:r>
            <w:proofErr w:type="spellEnd"/>
          </w:p>
        </w:tc>
        <w:tc>
          <w:tcPr>
            <w:tcW w:w="1135" w:type="dxa"/>
          </w:tcPr>
          <w:p w14:paraId="23293202"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E703AFC" w14:textId="77777777" w:rsidR="000A65F8" w:rsidRPr="001210D2" w:rsidRDefault="000A65F8" w:rsidP="00A123A6">
            <w:pPr>
              <w:rPr>
                <w:rStyle w:val="StyleBlack1"/>
                <w:sz w:val="20"/>
                <w:szCs w:val="20"/>
              </w:rPr>
            </w:pPr>
          </w:p>
        </w:tc>
        <w:tc>
          <w:tcPr>
            <w:tcW w:w="1843" w:type="dxa"/>
          </w:tcPr>
          <w:p w14:paraId="3293C198" w14:textId="77777777" w:rsidR="000A65F8" w:rsidRPr="001210D2" w:rsidRDefault="000A65F8" w:rsidP="00A123A6">
            <w:pPr>
              <w:rPr>
                <w:rStyle w:val="StyleBlack1"/>
                <w:sz w:val="20"/>
                <w:szCs w:val="20"/>
              </w:rPr>
            </w:pPr>
          </w:p>
        </w:tc>
      </w:tr>
      <w:tr w:rsidR="000A65F8" w:rsidRPr="001210D2" w14:paraId="05A01469" w14:textId="77777777" w:rsidTr="002A3589">
        <w:trPr>
          <w:trHeight w:val="1553"/>
        </w:trPr>
        <w:tc>
          <w:tcPr>
            <w:tcW w:w="761" w:type="dxa"/>
          </w:tcPr>
          <w:p w14:paraId="0AFE9BC8" w14:textId="77777777" w:rsidR="000A65F8" w:rsidRPr="001210D2" w:rsidRDefault="000A65F8" w:rsidP="00A123A6">
            <w:pPr>
              <w:rPr>
                <w:rStyle w:val="StyleBlack1"/>
                <w:sz w:val="20"/>
                <w:szCs w:val="20"/>
              </w:rPr>
            </w:pPr>
            <w:r w:rsidRPr="001210D2">
              <w:rPr>
                <w:rStyle w:val="StyleBlack1"/>
                <w:sz w:val="20"/>
                <w:szCs w:val="20"/>
              </w:rPr>
              <w:lastRenderedPageBreak/>
              <w:t>5</w:t>
            </w:r>
          </w:p>
        </w:tc>
        <w:tc>
          <w:tcPr>
            <w:tcW w:w="1583" w:type="dxa"/>
          </w:tcPr>
          <w:p w14:paraId="64AAF596" w14:textId="77777777" w:rsidR="000A65F8" w:rsidRPr="001210D2" w:rsidRDefault="000A65F8" w:rsidP="00A123A6">
            <w:pPr>
              <w:rPr>
                <w:rStyle w:val="StyleBlack1"/>
                <w:sz w:val="20"/>
                <w:szCs w:val="20"/>
              </w:rPr>
            </w:pPr>
            <w:r w:rsidRPr="001210D2">
              <w:rPr>
                <w:rStyle w:val="StyleBlack1"/>
                <w:sz w:val="20"/>
                <w:szCs w:val="20"/>
              </w:rPr>
              <w:t>2.9</w:t>
            </w:r>
          </w:p>
        </w:tc>
        <w:tc>
          <w:tcPr>
            <w:tcW w:w="6014" w:type="dxa"/>
            <w:tcBorders>
              <w:top w:val="single" w:sz="4" w:space="0" w:color="auto"/>
              <w:left w:val="single" w:sz="4" w:space="0" w:color="auto"/>
              <w:bottom w:val="single" w:sz="4" w:space="0" w:color="auto"/>
              <w:right w:val="single" w:sz="4" w:space="0" w:color="auto"/>
            </w:tcBorders>
          </w:tcPr>
          <w:p w14:paraId="0D9C6299" w14:textId="77777777" w:rsidR="000A65F8" w:rsidRPr="001210D2" w:rsidRDefault="000A65F8" w:rsidP="00A123A6">
            <w:pPr>
              <w:rPr>
                <w:color w:val="000000"/>
                <w:sz w:val="20"/>
                <w:szCs w:val="20"/>
              </w:rPr>
            </w:pPr>
            <w:proofErr w:type="spellStart"/>
            <w:r w:rsidRPr="001210D2">
              <w:rPr>
                <w:color w:val="000000"/>
                <w:sz w:val="20"/>
                <w:szCs w:val="20"/>
              </w:rPr>
              <w:t>Διαδραστική</w:t>
            </w:r>
            <w:proofErr w:type="spellEnd"/>
            <w:r w:rsidRPr="001210D2">
              <w:rPr>
                <w:color w:val="000000"/>
                <w:sz w:val="20"/>
                <w:szCs w:val="20"/>
              </w:rPr>
              <w:t xml:space="preserve"> λειτουργία παρουσιάσεων με θεματολογία STEM επί της οθόνης θόλου. Ο χειριστής θα μπορεί στο ίδιο λογισμικό, να εξηγεί με πρακτικό και </w:t>
            </w:r>
            <w:proofErr w:type="spellStart"/>
            <w:r w:rsidRPr="001210D2">
              <w:rPr>
                <w:color w:val="000000"/>
                <w:sz w:val="20"/>
                <w:szCs w:val="20"/>
              </w:rPr>
              <w:t>διαδραστικό</w:t>
            </w:r>
            <w:proofErr w:type="spellEnd"/>
            <w:r w:rsidRPr="001210D2">
              <w:rPr>
                <w:color w:val="000000"/>
                <w:sz w:val="20"/>
                <w:szCs w:val="20"/>
              </w:rPr>
              <w:t xml:space="preserve"> τρόπο επιστημονικά θέματα σε Χημεία, Βιολογία, Μαθηματικά, Ανατομία κλπ. αλλάζοντας βασικές παραμέτρους π.χ. τιμές σε εξισώσεις, συντελεστές σε τύπους κλπ.</w:t>
            </w:r>
          </w:p>
        </w:tc>
        <w:tc>
          <w:tcPr>
            <w:tcW w:w="1135" w:type="dxa"/>
          </w:tcPr>
          <w:p w14:paraId="437F38A9"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2AD8443" w14:textId="77777777" w:rsidR="000A65F8" w:rsidRPr="001210D2" w:rsidRDefault="000A65F8" w:rsidP="00A123A6">
            <w:pPr>
              <w:rPr>
                <w:rStyle w:val="StyleBlack1"/>
                <w:sz w:val="20"/>
                <w:szCs w:val="20"/>
              </w:rPr>
            </w:pPr>
          </w:p>
        </w:tc>
        <w:tc>
          <w:tcPr>
            <w:tcW w:w="1843" w:type="dxa"/>
          </w:tcPr>
          <w:p w14:paraId="55B7C226" w14:textId="77777777" w:rsidR="000A65F8" w:rsidRPr="001210D2" w:rsidRDefault="000A65F8" w:rsidP="00A123A6">
            <w:pPr>
              <w:rPr>
                <w:rStyle w:val="StyleBlack1"/>
                <w:sz w:val="20"/>
                <w:szCs w:val="20"/>
              </w:rPr>
            </w:pPr>
          </w:p>
        </w:tc>
      </w:tr>
      <w:tr w:rsidR="000A65F8" w:rsidRPr="001210D2" w14:paraId="4E411049" w14:textId="77777777" w:rsidTr="00A123A6">
        <w:trPr>
          <w:trHeight w:val="443"/>
        </w:trPr>
        <w:tc>
          <w:tcPr>
            <w:tcW w:w="761" w:type="dxa"/>
            <w:shd w:val="clear" w:color="auto" w:fill="BFBFBF" w:themeFill="background1" w:themeFillShade="BF"/>
          </w:tcPr>
          <w:p w14:paraId="693BBA23"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shd w:val="clear" w:color="auto" w:fill="BFBFBF" w:themeFill="background1" w:themeFillShade="BF"/>
          </w:tcPr>
          <w:p w14:paraId="3360C12F" w14:textId="77777777" w:rsidR="000A65F8" w:rsidRPr="001210D2" w:rsidRDefault="000A65F8" w:rsidP="00A123A6">
            <w:pPr>
              <w:rPr>
                <w:rStyle w:val="StyleBlack1"/>
                <w:sz w:val="20"/>
                <w:szCs w:val="20"/>
              </w:rPr>
            </w:pPr>
            <w:r w:rsidRPr="001210D2">
              <w:rPr>
                <w:rStyle w:val="StyleBlack1"/>
                <w:sz w:val="20"/>
                <w:szCs w:val="20"/>
              </w:rPr>
              <w:t>3</w:t>
            </w:r>
          </w:p>
        </w:tc>
        <w:tc>
          <w:tcPr>
            <w:tcW w:w="6014" w:type="dxa"/>
            <w:shd w:val="clear" w:color="auto" w:fill="BFBFBF" w:themeFill="background1" w:themeFillShade="BF"/>
          </w:tcPr>
          <w:p w14:paraId="21DFF434" w14:textId="77777777" w:rsidR="000A65F8" w:rsidRPr="001210D2" w:rsidRDefault="000A65F8" w:rsidP="00A123A6">
            <w:pPr>
              <w:rPr>
                <w:rStyle w:val="StyleBlack1"/>
                <w:sz w:val="20"/>
                <w:szCs w:val="20"/>
              </w:rPr>
            </w:pPr>
            <w:r w:rsidRPr="001210D2">
              <w:rPr>
                <w:rStyle w:val="StyleBlack1"/>
                <w:sz w:val="20"/>
                <w:szCs w:val="20"/>
              </w:rPr>
              <w:t>Ειδικά Χαρακτηριστικά</w:t>
            </w:r>
          </w:p>
        </w:tc>
        <w:tc>
          <w:tcPr>
            <w:tcW w:w="1135" w:type="dxa"/>
            <w:shd w:val="clear" w:color="auto" w:fill="BFBFBF" w:themeFill="background1" w:themeFillShade="BF"/>
          </w:tcPr>
          <w:p w14:paraId="27A83759"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7B601D9B"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315CC011" w14:textId="77777777" w:rsidR="000A65F8" w:rsidRPr="001210D2" w:rsidRDefault="000A65F8" w:rsidP="00A123A6">
            <w:pPr>
              <w:rPr>
                <w:rStyle w:val="StyleBlack1"/>
                <w:sz w:val="20"/>
                <w:szCs w:val="20"/>
              </w:rPr>
            </w:pPr>
          </w:p>
        </w:tc>
      </w:tr>
      <w:tr w:rsidR="000A65F8" w:rsidRPr="003624CE" w14:paraId="7E41A41B" w14:textId="77777777" w:rsidTr="00A123A6">
        <w:trPr>
          <w:trHeight w:val="595"/>
        </w:trPr>
        <w:tc>
          <w:tcPr>
            <w:tcW w:w="761" w:type="dxa"/>
          </w:tcPr>
          <w:p w14:paraId="311A9EA1"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654465B8" w14:textId="77777777" w:rsidR="000A65F8" w:rsidRPr="001210D2" w:rsidRDefault="000A65F8" w:rsidP="00A123A6">
            <w:pPr>
              <w:rPr>
                <w:rStyle w:val="StyleBlack1"/>
                <w:sz w:val="20"/>
                <w:szCs w:val="20"/>
              </w:rPr>
            </w:pPr>
          </w:p>
        </w:tc>
        <w:tc>
          <w:tcPr>
            <w:tcW w:w="6014" w:type="dxa"/>
            <w:tcBorders>
              <w:top w:val="single" w:sz="4" w:space="0" w:color="auto"/>
              <w:left w:val="single" w:sz="4" w:space="0" w:color="auto"/>
              <w:bottom w:val="single" w:sz="4" w:space="0" w:color="auto"/>
              <w:right w:val="single" w:sz="4" w:space="0" w:color="auto"/>
            </w:tcBorders>
          </w:tcPr>
          <w:p w14:paraId="0BFF3EE1" w14:textId="77777777" w:rsidR="000A65F8" w:rsidRPr="001210D2" w:rsidRDefault="000A65F8" w:rsidP="00A123A6">
            <w:pPr>
              <w:rPr>
                <w:color w:val="000000"/>
                <w:sz w:val="20"/>
                <w:szCs w:val="20"/>
              </w:rPr>
            </w:pPr>
            <w:r w:rsidRPr="001210D2">
              <w:rPr>
                <w:color w:val="000000"/>
                <w:sz w:val="20"/>
                <w:szCs w:val="20"/>
              </w:rPr>
              <w:t>Το λογισμικό θα υποστηρίζει την αναπαραγωγή ταινιών με τις εξής δυνατότητες</w:t>
            </w:r>
          </w:p>
        </w:tc>
        <w:tc>
          <w:tcPr>
            <w:tcW w:w="1135" w:type="dxa"/>
          </w:tcPr>
          <w:p w14:paraId="5A1BFAF4" w14:textId="77777777" w:rsidR="000A65F8" w:rsidRPr="001210D2" w:rsidRDefault="000A65F8" w:rsidP="00A123A6">
            <w:pPr>
              <w:rPr>
                <w:rStyle w:val="StyleBlack1"/>
                <w:sz w:val="20"/>
                <w:szCs w:val="20"/>
              </w:rPr>
            </w:pPr>
          </w:p>
        </w:tc>
        <w:tc>
          <w:tcPr>
            <w:tcW w:w="1559" w:type="dxa"/>
          </w:tcPr>
          <w:p w14:paraId="7E774BD6" w14:textId="77777777" w:rsidR="000A65F8" w:rsidRPr="001210D2" w:rsidRDefault="000A65F8" w:rsidP="00A123A6">
            <w:pPr>
              <w:rPr>
                <w:rStyle w:val="StyleBlack1"/>
                <w:sz w:val="20"/>
                <w:szCs w:val="20"/>
              </w:rPr>
            </w:pPr>
          </w:p>
        </w:tc>
        <w:tc>
          <w:tcPr>
            <w:tcW w:w="1843" w:type="dxa"/>
          </w:tcPr>
          <w:p w14:paraId="41A551D8" w14:textId="77777777" w:rsidR="000A65F8" w:rsidRPr="001210D2" w:rsidRDefault="000A65F8" w:rsidP="00A123A6">
            <w:pPr>
              <w:rPr>
                <w:rStyle w:val="StyleBlack1"/>
                <w:sz w:val="20"/>
                <w:szCs w:val="20"/>
              </w:rPr>
            </w:pPr>
          </w:p>
        </w:tc>
      </w:tr>
      <w:tr w:rsidR="000A65F8" w:rsidRPr="001210D2" w14:paraId="2C407556" w14:textId="77777777" w:rsidTr="00A123A6">
        <w:trPr>
          <w:trHeight w:val="595"/>
        </w:trPr>
        <w:tc>
          <w:tcPr>
            <w:tcW w:w="761" w:type="dxa"/>
          </w:tcPr>
          <w:p w14:paraId="37419B71"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6AF50CCC" w14:textId="77777777" w:rsidR="000A65F8" w:rsidRPr="001210D2" w:rsidRDefault="000A65F8" w:rsidP="00A123A6">
            <w:pPr>
              <w:rPr>
                <w:rStyle w:val="StyleBlack1"/>
                <w:sz w:val="20"/>
                <w:szCs w:val="20"/>
              </w:rPr>
            </w:pPr>
            <w:r w:rsidRPr="001210D2">
              <w:rPr>
                <w:rStyle w:val="StyleBlack1"/>
                <w:sz w:val="20"/>
                <w:szCs w:val="20"/>
              </w:rPr>
              <w:t>3.1</w:t>
            </w:r>
          </w:p>
        </w:tc>
        <w:tc>
          <w:tcPr>
            <w:tcW w:w="6014" w:type="dxa"/>
            <w:tcBorders>
              <w:top w:val="single" w:sz="4" w:space="0" w:color="auto"/>
              <w:left w:val="single" w:sz="4" w:space="0" w:color="auto"/>
              <w:bottom w:val="single" w:sz="4" w:space="0" w:color="auto"/>
              <w:right w:val="single" w:sz="4" w:space="0" w:color="auto"/>
            </w:tcBorders>
          </w:tcPr>
          <w:p w14:paraId="55F8EAA4" w14:textId="77777777" w:rsidR="000A65F8" w:rsidRPr="001210D2" w:rsidRDefault="000A65F8" w:rsidP="00A123A6">
            <w:pPr>
              <w:rPr>
                <w:lang w:val="en-US"/>
              </w:rPr>
            </w:pPr>
            <w:r w:rsidRPr="001210D2">
              <w:rPr>
                <w:color w:val="000000"/>
                <w:sz w:val="20"/>
                <w:szCs w:val="20"/>
              </w:rPr>
              <w:t>Αναπαραγωγή</w:t>
            </w:r>
            <w:r w:rsidRPr="001210D2">
              <w:rPr>
                <w:color w:val="000000"/>
                <w:sz w:val="20"/>
                <w:szCs w:val="20"/>
                <w:lang w:val="en-US"/>
              </w:rPr>
              <w:t xml:space="preserve"> 4</w:t>
            </w:r>
            <w:r w:rsidRPr="000A65F8">
              <w:rPr>
                <w:color w:val="000000"/>
                <w:sz w:val="20"/>
                <w:szCs w:val="20"/>
                <w:lang w:val="en-US"/>
              </w:rPr>
              <w:t>K</w:t>
            </w:r>
            <w:r w:rsidRPr="001210D2">
              <w:rPr>
                <w:color w:val="000000"/>
                <w:sz w:val="20"/>
                <w:szCs w:val="20"/>
                <w:lang w:val="en-US"/>
              </w:rPr>
              <w:t xml:space="preserve"> </w:t>
            </w:r>
            <w:proofErr w:type="spellStart"/>
            <w:r w:rsidRPr="000A65F8">
              <w:rPr>
                <w:color w:val="000000"/>
                <w:sz w:val="20"/>
                <w:szCs w:val="20"/>
                <w:lang w:val="en-US"/>
              </w:rPr>
              <w:t>fulldome</w:t>
            </w:r>
            <w:proofErr w:type="spellEnd"/>
            <w:r w:rsidRPr="001210D2">
              <w:rPr>
                <w:color w:val="000000"/>
                <w:sz w:val="20"/>
                <w:szCs w:val="20"/>
                <w:lang w:val="en-US"/>
              </w:rPr>
              <w:t xml:space="preserve"> </w:t>
            </w:r>
            <w:r w:rsidRPr="000A65F8">
              <w:rPr>
                <w:color w:val="000000"/>
                <w:sz w:val="20"/>
                <w:szCs w:val="20"/>
                <w:lang w:val="en-US"/>
              </w:rPr>
              <w:t>video</w:t>
            </w:r>
            <w:r w:rsidRPr="001210D2">
              <w:rPr>
                <w:color w:val="000000"/>
                <w:sz w:val="20"/>
                <w:szCs w:val="20"/>
                <w:lang w:val="en-US"/>
              </w:rPr>
              <w:t xml:space="preserve"> </w:t>
            </w:r>
            <w:r w:rsidRPr="001210D2">
              <w:rPr>
                <w:color w:val="000000"/>
                <w:sz w:val="20"/>
                <w:szCs w:val="20"/>
              </w:rPr>
              <w:t>Η</w:t>
            </w:r>
            <w:r w:rsidRPr="001210D2">
              <w:rPr>
                <w:color w:val="000000"/>
                <w:sz w:val="20"/>
                <w:szCs w:val="20"/>
                <w:lang w:val="en-US"/>
              </w:rPr>
              <w:t>.264 /30</w:t>
            </w:r>
            <w:r w:rsidRPr="000A65F8">
              <w:rPr>
                <w:color w:val="000000"/>
                <w:sz w:val="20"/>
                <w:szCs w:val="20"/>
                <w:lang w:val="en-US"/>
              </w:rPr>
              <w:t>fps</w:t>
            </w:r>
            <w:r w:rsidRPr="001210D2">
              <w:rPr>
                <w:color w:val="000000"/>
                <w:sz w:val="20"/>
                <w:szCs w:val="20"/>
                <w:lang w:val="en-US"/>
              </w:rPr>
              <w:t xml:space="preserve"> </w:t>
            </w:r>
          </w:p>
        </w:tc>
        <w:tc>
          <w:tcPr>
            <w:tcW w:w="1135" w:type="dxa"/>
          </w:tcPr>
          <w:p w14:paraId="494E6B39"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07434C9" w14:textId="77777777" w:rsidR="000A65F8" w:rsidRPr="001210D2" w:rsidRDefault="000A65F8" w:rsidP="00A123A6">
            <w:pPr>
              <w:rPr>
                <w:rStyle w:val="StyleBlack1"/>
                <w:sz w:val="20"/>
                <w:szCs w:val="20"/>
              </w:rPr>
            </w:pPr>
          </w:p>
        </w:tc>
        <w:tc>
          <w:tcPr>
            <w:tcW w:w="1843" w:type="dxa"/>
          </w:tcPr>
          <w:p w14:paraId="6519DD02" w14:textId="77777777" w:rsidR="000A65F8" w:rsidRPr="001210D2" w:rsidRDefault="000A65F8" w:rsidP="00A123A6">
            <w:pPr>
              <w:rPr>
                <w:rStyle w:val="StyleBlack1"/>
                <w:sz w:val="20"/>
                <w:szCs w:val="20"/>
              </w:rPr>
            </w:pPr>
          </w:p>
        </w:tc>
      </w:tr>
      <w:tr w:rsidR="000A65F8" w:rsidRPr="001210D2" w14:paraId="72E0F63F" w14:textId="77777777" w:rsidTr="00A123A6">
        <w:trPr>
          <w:trHeight w:val="595"/>
        </w:trPr>
        <w:tc>
          <w:tcPr>
            <w:tcW w:w="761" w:type="dxa"/>
          </w:tcPr>
          <w:p w14:paraId="3FE23564"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64270C4D" w14:textId="77777777" w:rsidR="000A65F8" w:rsidRPr="001210D2" w:rsidRDefault="000A65F8" w:rsidP="00A123A6">
            <w:pPr>
              <w:rPr>
                <w:rStyle w:val="StyleBlack1"/>
                <w:sz w:val="20"/>
                <w:szCs w:val="20"/>
              </w:rPr>
            </w:pPr>
            <w:r w:rsidRPr="001210D2">
              <w:rPr>
                <w:rStyle w:val="StyleBlack1"/>
                <w:sz w:val="20"/>
                <w:szCs w:val="20"/>
              </w:rPr>
              <w:t>3.2</w:t>
            </w:r>
          </w:p>
        </w:tc>
        <w:tc>
          <w:tcPr>
            <w:tcW w:w="6014" w:type="dxa"/>
            <w:tcBorders>
              <w:top w:val="single" w:sz="4" w:space="0" w:color="auto"/>
              <w:left w:val="single" w:sz="4" w:space="0" w:color="auto"/>
              <w:bottom w:val="single" w:sz="4" w:space="0" w:color="auto"/>
              <w:right w:val="single" w:sz="4" w:space="0" w:color="auto"/>
            </w:tcBorders>
          </w:tcPr>
          <w:p w14:paraId="490FD10C" w14:textId="77777777" w:rsidR="000A65F8" w:rsidRPr="001210D2" w:rsidRDefault="000A65F8" w:rsidP="00A123A6">
            <w:r w:rsidRPr="001210D2">
              <w:rPr>
                <w:color w:val="000000"/>
                <w:sz w:val="20"/>
                <w:szCs w:val="20"/>
              </w:rPr>
              <w:t xml:space="preserve">Αναπαραγωγή ήχου 5.1 </w:t>
            </w:r>
          </w:p>
        </w:tc>
        <w:tc>
          <w:tcPr>
            <w:tcW w:w="1135" w:type="dxa"/>
          </w:tcPr>
          <w:p w14:paraId="7ED3827C"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341DA0B" w14:textId="77777777" w:rsidR="000A65F8" w:rsidRPr="001210D2" w:rsidRDefault="000A65F8" w:rsidP="00A123A6">
            <w:pPr>
              <w:rPr>
                <w:rStyle w:val="StyleBlack1"/>
                <w:sz w:val="20"/>
                <w:szCs w:val="20"/>
              </w:rPr>
            </w:pPr>
          </w:p>
        </w:tc>
        <w:tc>
          <w:tcPr>
            <w:tcW w:w="1843" w:type="dxa"/>
          </w:tcPr>
          <w:p w14:paraId="6056895F" w14:textId="77777777" w:rsidR="000A65F8" w:rsidRPr="001210D2" w:rsidRDefault="000A65F8" w:rsidP="00A123A6">
            <w:pPr>
              <w:rPr>
                <w:rStyle w:val="StyleBlack1"/>
                <w:sz w:val="20"/>
                <w:szCs w:val="20"/>
              </w:rPr>
            </w:pPr>
          </w:p>
        </w:tc>
      </w:tr>
      <w:tr w:rsidR="000A65F8" w:rsidRPr="001210D2" w14:paraId="4C74B417" w14:textId="77777777" w:rsidTr="00A123A6">
        <w:trPr>
          <w:trHeight w:val="595"/>
        </w:trPr>
        <w:tc>
          <w:tcPr>
            <w:tcW w:w="761" w:type="dxa"/>
          </w:tcPr>
          <w:p w14:paraId="3B53CEF1"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1936B75D" w14:textId="77777777" w:rsidR="000A65F8" w:rsidRPr="001210D2" w:rsidRDefault="000A65F8" w:rsidP="00A123A6">
            <w:pPr>
              <w:rPr>
                <w:rStyle w:val="StyleBlack1"/>
                <w:sz w:val="20"/>
                <w:szCs w:val="20"/>
              </w:rPr>
            </w:pPr>
            <w:r w:rsidRPr="001210D2">
              <w:rPr>
                <w:rStyle w:val="StyleBlack1"/>
                <w:sz w:val="20"/>
                <w:szCs w:val="20"/>
              </w:rPr>
              <w:t>3.3</w:t>
            </w:r>
          </w:p>
        </w:tc>
        <w:tc>
          <w:tcPr>
            <w:tcW w:w="6014" w:type="dxa"/>
            <w:tcBorders>
              <w:top w:val="single" w:sz="4" w:space="0" w:color="auto"/>
              <w:left w:val="single" w:sz="4" w:space="0" w:color="auto"/>
              <w:bottom w:val="single" w:sz="4" w:space="0" w:color="auto"/>
              <w:right w:val="single" w:sz="4" w:space="0" w:color="auto"/>
            </w:tcBorders>
          </w:tcPr>
          <w:p w14:paraId="63252D05" w14:textId="77777777" w:rsidR="000A65F8" w:rsidRPr="001210D2" w:rsidRDefault="000A65F8" w:rsidP="00A123A6">
            <w:pPr>
              <w:rPr>
                <w:color w:val="000000"/>
                <w:sz w:val="20"/>
                <w:szCs w:val="20"/>
              </w:rPr>
            </w:pPr>
            <w:r w:rsidRPr="001210D2">
              <w:rPr>
                <w:color w:val="000000"/>
                <w:sz w:val="20"/>
                <w:szCs w:val="20"/>
              </w:rPr>
              <w:t>Διαχείριση του συστήματος φωτισμού και άλλων αυτοματισμών του πλανηταρίου</w:t>
            </w:r>
          </w:p>
        </w:tc>
        <w:tc>
          <w:tcPr>
            <w:tcW w:w="1135" w:type="dxa"/>
          </w:tcPr>
          <w:p w14:paraId="243D0889"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47D42F0" w14:textId="77777777" w:rsidR="000A65F8" w:rsidRPr="001210D2" w:rsidRDefault="000A65F8" w:rsidP="00A123A6">
            <w:pPr>
              <w:rPr>
                <w:rStyle w:val="StyleBlack1"/>
                <w:sz w:val="20"/>
                <w:szCs w:val="20"/>
              </w:rPr>
            </w:pPr>
          </w:p>
        </w:tc>
        <w:tc>
          <w:tcPr>
            <w:tcW w:w="1843" w:type="dxa"/>
          </w:tcPr>
          <w:p w14:paraId="647DE2DA" w14:textId="77777777" w:rsidR="000A65F8" w:rsidRPr="001210D2" w:rsidRDefault="000A65F8" w:rsidP="00A123A6">
            <w:pPr>
              <w:rPr>
                <w:rStyle w:val="StyleBlack1"/>
                <w:sz w:val="20"/>
                <w:szCs w:val="20"/>
              </w:rPr>
            </w:pPr>
          </w:p>
        </w:tc>
      </w:tr>
      <w:tr w:rsidR="000A65F8" w:rsidRPr="001210D2" w14:paraId="764CAF67" w14:textId="77777777" w:rsidTr="00A123A6">
        <w:trPr>
          <w:trHeight w:val="595"/>
        </w:trPr>
        <w:tc>
          <w:tcPr>
            <w:tcW w:w="761" w:type="dxa"/>
          </w:tcPr>
          <w:p w14:paraId="342DA99A" w14:textId="77777777" w:rsidR="000A65F8" w:rsidRPr="001210D2" w:rsidRDefault="000A65F8" w:rsidP="00A123A6">
            <w:pPr>
              <w:rPr>
                <w:rStyle w:val="StyleBlack1"/>
                <w:sz w:val="20"/>
                <w:szCs w:val="20"/>
              </w:rPr>
            </w:pPr>
            <w:r w:rsidRPr="001210D2">
              <w:rPr>
                <w:rStyle w:val="StyleBlack1"/>
                <w:sz w:val="20"/>
                <w:szCs w:val="20"/>
              </w:rPr>
              <w:t>5</w:t>
            </w:r>
          </w:p>
        </w:tc>
        <w:tc>
          <w:tcPr>
            <w:tcW w:w="1583" w:type="dxa"/>
          </w:tcPr>
          <w:p w14:paraId="56D04B37" w14:textId="77777777" w:rsidR="000A65F8" w:rsidRPr="001210D2" w:rsidRDefault="000A65F8" w:rsidP="00A123A6">
            <w:pPr>
              <w:rPr>
                <w:rStyle w:val="StyleBlack1"/>
                <w:sz w:val="20"/>
                <w:szCs w:val="20"/>
              </w:rPr>
            </w:pPr>
            <w:r w:rsidRPr="001210D2">
              <w:rPr>
                <w:rStyle w:val="StyleBlack1"/>
                <w:sz w:val="20"/>
                <w:szCs w:val="20"/>
              </w:rPr>
              <w:t>3.4</w:t>
            </w:r>
          </w:p>
        </w:tc>
        <w:tc>
          <w:tcPr>
            <w:tcW w:w="6014" w:type="dxa"/>
            <w:tcBorders>
              <w:top w:val="single" w:sz="4" w:space="0" w:color="auto"/>
              <w:left w:val="single" w:sz="4" w:space="0" w:color="auto"/>
              <w:bottom w:val="single" w:sz="4" w:space="0" w:color="auto"/>
              <w:right w:val="single" w:sz="4" w:space="0" w:color="auto"/>
            </w:tcBorders>
          </w:tcPr>
          <w:p w14:paraId="0FE267C2" w14:textId="77777777" w:rsidR="000A65F8" w:rsidRPr="001210D2" w:rsidRDefault="000A65F8" w:rsidP="00A123A6">
            <w:pPr>
              <w:rPr>
                <w:color w:val="000000"/>
                <w:sz w:val="20"/>
                <w:szCs w:val="20"/>
              </w:rPr>
            </w:pPr>
            <w:r w:rsidRPr="001210D2">
              <w:rPr>
                <w:color w:val="000000"/>
                <w:sz w:val="20"/>
                <w:szCs w:val="20"/>
              </w:rPr>
              <w:t>Το λογισμικό θα συνοδεύεται από 5 έτοιμες παρουσιάσεις αστρονομικών ταινιών με  Ελληνική αφήγηση διάρκειας &gt;=20 λεπτών η κάθε μία.</w:t>
            </w:r>
          </w:p>
        </w:tc>
        <w:tc>
          <w:tcPr>
            <w:tcW w:w="1135" w:type="dxa"/>
          </w:tcPr>
          <w:p w14:paraId="7BB32ABB"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237B3D0C" w14:textId="77777777" w:rsidR="000A65F8" w:rsidRPr="001210D2" w:rsidRDefault="000A65F8" w:rsidP="00A123A6">
            <w:pPr>
              <w:rPr>
                <w:rStyle w:val="StyleBlack1"/>
                <w:sz w:val="20"/>
                <w:szCs w:val="20"/>
              </w:rPr>
            </w:pPr>
          </w:p>
        </w:tc>
        <w:tc>
          <w:tcPr>
            <w:tcW w:w="1843" w:type="dxa"/>
          </w:tcPr>
          <w:p w14:paraId="49E1CB9A" w14:textId="77777777" w:rsidR="000A65F8" w:rsidRPr="001210D2" w:rsidRDefault="000A65F8" w:rsidP="00A123A6">
            <w:pPr>
              <w:rPr>
                <w:rStyle w:val="StyleBlack1"/>
                <w:sz w:val="20"/>
                <w:szCs w:val="20"/>
              </w:rPr>
            </w:pPr>
          </w:p>
        </w:tc>
      </w:tr>
    </w:tbl>
    <w:p w14:paraId="76F20829"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071C8BD3" w14:textId="77777777" w:rsidTr="00A123A6">
        <w:trPr>
          <w:trHeight w:val="595"/>
        </w:trPr>
        <w:tc>
          <w:tcPr>
            <w:tcW w:w="761" w:type="dxa"/>
            <w:shd w:val="clear" w:color="auto" w:fill="BFBFBF" w:themeFill="background1" w:themeFillShade="BF"/>
          </w:tcPr>
          <w:p w14:paraId="3E3015F0"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55C67A91"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3A58F979"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026766E9"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53E3A4DA"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5F381F7B"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490B5E85" w14:textId="77777777" w:rsidTr="00A123A6">
        <w:trPr>
          <w:trHeight w:val="399"/>
        </w:trPr>
        <w:tc>
          <w:tcPr>
            <w:tcW w:w="761" w:type="dxa"/>
            <w:shd w:val="clear" w:color="auto" w:fill="BFBFBF" w:themeFill="background1" w:themeFillShade="BF"/>
          </w:tcPr>
          <w:p w14:paraId="6D2CE4D5" w14:textId="77777777" w:rsidR="000A65F8" w:rsidRPr="001210D2" w:rsidRDefault="000A65F8" w:rsidP="00A123A6">
            <w:pPr>
              <w:rPr>
                <w:rStyle w:val="StyleBlack1"/>
                <w:sz w:val="20"/>
                <w:szCs w:val="20"/>
              </w:rPr>
            </w:pPr>
            <w:r w:rsidRPr="001210D2">
              <w:rPr>
                <w:rStyle w:val="StyleBlack1"/>
                <w:sz w:val="20"/>
                <w:szCs w:val="20"/>
              </w:rPr>
              <w:t>6</w:t>
            </w:r>
          </w:p>
        </w:tc>
        <w:tc>
          <w:tcPr>
            <w:tcW w:w="1583" w:type="dxa"/>
            <w:shd w:val="clear" w:color="auto" w:fill="BFBFBF" w:themeFill="background1" w:themeFillShade="BF"/>
          </w:tcPr>
          <w:p w14:paraId="6E53AEA5"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shd w:val="clear" w:color="auto" w:fill="BFBFBF" w:themeFill="background1" w:themeFillShade="BF"/>
          </w:tcPr>
          <w:p w14:paraId="1B5FE61B" w14:textId="77777777" w:rsidR="000A65F8" w:rsidRPr="001210D2" w:rsidRDefault="000A65F8" w:rsidP="00A123A6">
            <w:pPr>
              <w:rPr>
                <w:rStyle w:val="StyleBlack1"/>
                <w:sz w:val="20"/>
                <w:szCs w:val="20"/>
              </w:rPr>
            </w:pPr>
            <w:r w:rsidRPr="001210D2">
              <w:rPr>
                <w:b/>
              </w:rPr>
              <w:t>Σύστημα περιμετρικού φωτισμού πλανηταρίου</w:t>
            </w:r>
          </w:p>
        </w:tc>
      </w:tr>
      <w:tr w:rsidR="000A65F8" w:rsidRPr="003624CE" w14:paraId="68C8452A" w14:textId="77777777" w:rsidTr="002A3589">
        <w:trPr>
          <w:trHeight w:val="863"/>
        </w:trPr>
        <w:tc>
          <w:tcPr>
            <w:tcW w:w="761" w:type="dxa"/>
          </w:tcPr>
          <w:p w14:paraId="5435DD72" w14:textId="77777777" w:rsidR="000A65F8" w:rsidRPr="001210D2" w:rsidRDefault="000A65F8" w:rsidP="00A123A6">
            <w:pPr>
              <w:rPr>
                <w:rStyle w:val="StyleBlack1"/>
                <w:sz w:val="20"/>
                <w:szCs w:val="20"/>
              </w:rPr>
            </w:pPr>
            <w:r w:rsidRPr="001210D2">
              <w:t>6</w:t>
            </w:r>
          </w:p>
        </w:tc>
        <w:tc>
          <w:tcPr>
            <w:tcW w:w="1583" w:type="dxa"/>
          </w:tcPr>
          <w:p w14:paraId="317D430B" w14:textId="77777777" w:rsidR="000A65F8" w:rsidRPr="001210D2" w:rsidRDefault="000A65F8" w:rsidP="00A123A6">
            <w:pPr>
              <w:rPr>
                <w:rStyle w:val="StyleBlack1"/>
                <w:sz w:val="20"/>
                <w:szCs w:val="20"/>
              </w:rPr>
            </w:pPr>
          </w:p>
        </w:tc>
        <w:tc>
          <w:tcPr>
            <w:tcW w:w="10551" w:type="dxa"/>
            <w:gridSpan w:val="4"/>
          </w:tcPr>
          <w:p w14:paraId="2D81D4AA" w14:textId="77777777" w:rsidR="000A65F8" w:rsidRPr="001210D2" w:rsidRDefault="000A65F8" w:rsidP="00A123A6">
            <w:pPr>
              <w:rPr>
                <w:rStyle w:val="StyleBlack1"/>
                <w:bCs/>
                <w:sz w:val="20"/>
                <w:szCs w:val="20"/>
              </w:rPr>
            </w:pPr>
            <w:r w:rsidRPr="001210D2">
              <w:rPr>
                <w:bCs/>
              </w:rPr>
              <w:t>Σύστημα φωτισμού αποτελούμενο από δύο DMX φωτιστικά, σε σύνδεση με το υπολογιστικό σύστημα  αστρονομικών παρουσιάσεων πλανηταρίου</w:t>
            </w:r>
          </w:p>
        </w:tc>
      </w:tr>
      <w:tr w:rsidR="000A65F8" w:rsidRPr="001210D2" w14:paraId="71D77742" w14:textId="77777777" w:rsidTr="00A123A6">
        <w:trPr>
          <w:trHeight w:val="411"/>
        </w:trPr>
        <w:tc>
          <w:tcPr>
            <w:tcW w:w="761" w:type="dxa"/>
            <w:shd w:val="clear" w:color="auto" w:fill="BFBFBF" w:themeFill="background1" w:themeFillShade="BF"/>
          </w:tcPr>
          <w:p w14:paraId="66123A11" w14:textId="77777777" w:rsidR="000A65F8" w:rsidRPr="001210D2" w:rsidRDefault="000A65F8" w:rsidP="00A123A6">
            <w:pPr>
              <w:rPr>
                <w:rStyle w:val="StyleBlack1"/>
                <w:sz w:val="20"/>
                <w:szCs w:val="20"/>
              </w:rPr>
            </w:pPr>
            <w:r w:rsidRPr="001210D2">
              <w:rPr>
                <w:rStyle w:val="StyleBlack1"/>
                <w:sz w:val="20"/>
                <w:szCs w:val="20"/>
              </w:rPr>
              <w:t>6</w:t>
            </w:r>
          </w:p>
        </w:tc>
        <w:tc>
          <w:tcPr>
            <w:tcW w:w="1583" w:type="dxa"/>
            <w:shd w:val="clear" w:color="auto" w:fill="BFBFBF" w:themeFill="background1" w:themeFillShade="BF"/>
          </w:tcPr>
          <w:p w14:paraId="644A87E6"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shd w:val="clear" w:color="auto" w:fill="BFBFBF" w:themeFill="background1" w:themeFillShade="BF"/>
          </w:tcPr>
          <w:p w14:paraId="1A4C67B6" w14:textId="77777777" w:rsidR="000A65F8" w:rsidRPr="001210D2" w:rsidRDefault="000A65F8" w:rsidP="00A123A6">
            <w:pPr>
              <w:rPr>
                <w:rStyle w:val="StyleBlack1"/>
                <w:sz w:val="20"/>
                <w:szCs w:val="20"/>
              </w:rPr>
            </w:pPr>
            <w:r w:rsidRPr="001210D2">
              <w:rPr>
                <w:rStyle w:val="StyleBlack1"/>
                <w:sz w:val="20"/>
                <w:szCs w:val="20"/>
              </w:rPr>
              <w:t>Βασικά Χαρακτηριστικά</w:t>
            </w:r>
          </w:p>
        </w:tc>
        <w:tc>
          <w:tcPr>
            <w:tcW w:w="1135" w:type="dxa"/>
            <w:shd w:val="clear" w:color="auto" w:fill="BFBFBF" w:themeFill="background1" w:themeFillShade="BF"/>
          </w:tcPr>
          <w:p w14:paraId="00336CD7"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4FE31EAA"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571C4031" w14:textId="77777777" w:rsidR="000A65F8" w:rsidRPr="001210D2" w:rsidRDefault="000A65F8" w:rsidP="00A123A6">
            <w:pPr>
              <w:rPr>
                <w:rStyle w:val="StyleBlack1"/>
                <w:sz w:val="20"/>
                <w:szCs w:val="20"/>
              </w:rPr>
            </w:pPr>
          </w:p>
        </w:tc>
      </w:tr>
      <w:tr w:rsidR="000A65F8" w:rsidRPr="001210D2" w14:paraId="0F4CDF5F" w14:textId="77777777" w:rsidTr="002A3589">
        <w:trPr>
          <w:trHeight w:val="981"/>
        </w:trPr>
        <w:tc>
          <w:tcPr>
            <w:tcW w:w="761" w:type="dxa"/>
          </w:tcPr>
          <w:p w14:paraId="7207088C" w14:textId="77777777" w:rsidR="000A65F8" w:rsidRPr="001210D2" w:rsidRDefault="000A65F8" w:rsidP="00A123A6">
            <w:pPr>
              <w:rPr>
                <w:rStyle w:val="StyleBlack1"/>
                <w:sz w:val="20"/>
                <w:szCs w:val="20"/>
              </w:rPr>
            </w:pPr>
            <w:r w:rsidRPr="001210D2">
              <w:rPr>
                <w:rStyle w:val="StyleBlack1"/>
                <w:sz w:val="20"/>
                <w:szCs w:val="20"/>
              </w:rPr>
              <w:t>6</w:t>
            </w:r>
          </w:p>
        </w:tc>
        <w:tc>
          <w:tcPr>
            <w:tcW w:w="1583" w:type="dxa"/>
          </w:tcPr>
          <w:p w14:paraId="12DFE084"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Borders>
              <w:top w:val="single" w:sz="4" w:space="0" w:color="auto"/>
              <w:left w:val="single" w:sz="4" w:space="0" w:color="auto"/>
              <w:bottom w:val="single" w:sz="4" w:space="0" w:color="auto"/>
              <w:right w:val="single" w:sz="4" w:space="0" w:color="auto"/>
            </w:tcBorders>
          </w:tcPr>
          <w:p w14:paraId="31B4F2F5" w14:textId="77777777" w:rsidR="000A65F8" w:rsidRPr="001210D2" w:rsidRDefault="000A65F8" w:rsidP="00A123A6">
            <w:pPr>
              <w:rPr>
                <w:bCs/>
                <w:sz w:val="20"/>
                <w:szCs w:val="20"/>
              </w:rPr>
            </w:pPr>
            <w:r w:rsidRPr="001210D2">
              <w:rPr>
                <w:bCs/>
                <w:sz w:val="20"/>
                <w:szCs w:val="20"/>
              </w:rPr>
              <w:t xml:space="preserve">Δύο (2) φωτιστικά σώματα τύπου FLOOD </w:t>
            </w:r>
            <w:proofErr w:type="spellStart"/>
            <w:r w:rsidRPr="001210D2">
              <w:rPr>
                <w:bCs/>
                <w:sz w:val="20"/>
                <w:szCs w:val="20"/>
              </w:rPr>
              <w:t>Light</w:t>
            </w:r>
            <w:proofErr w:type="spellEnd"/>
            <w:r w:rsidRPr="001210D2">
              <w:rPr>
                <w:bCs/>
                <w:sz w:val="20"/>
                <w:szCs w:val="20"/>
              </w:rPr>
              <w:t xml:space="preserve">, με 60 W </w:t>
            </w:r>
            <w:proofErr w:type="spellStart"/>
            <w:r w:rsidRPr="001210D2">
              <w:rPr>
                <w:bCs/>
                <w:sz w:val="20"/>
                <w:szCs w:val="20"/>
              </w:rPr>
              <w:t>Tri-Colour</w:t>
            </w:r>
            <w:proofErr w:type="spellEnd"/>
            <w:r w:rsidRPr="001210D2">
              <w:rPr>
                <w:bCs/>
                <w:sz w:val="20"/>
                <w:szCs w:val="20"/>
              </w:rPr>
              <w:t xml:space="preserve"> COB LED, με ρυθμό ανανέωσης &gt;= 3000 </w:t>
            </w:r>
            <w:proofErr w:type="spellStart"/>
            <w:r w:rsidRPr="001210D2">
              <w:rPr>
                <w:bCs/>
                <w:sz w:val="20"/>
                <w:szCs w:val="20"/>
              </w:rPr>
              <w:t>Hz</w:t>
            </w:r>
            <w:proofErr w:type="spellEnd"/>
            <w:r w:rsidRPr="001210D2">
              <w:rPr>
                <w:bCs/>
                <w:sz w:val="20"/>
                <w:szCs w:val="20"/>
              </w:rPr>
              <w:t xml:space="preserve"> και γωνία δέσμης &gt;= 120°</w:t>
            </w:r>
          </w:p>
        </w:tc>
        <w:tc>
          <w:tcPr>
            <w:tcW w:w="1135" w:type="dxa"/>
          </w:tcPr>
          <w:p w14:paraId="05D97407"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244EDEA" w14:textId="77777777" w:rsidR="000A65F8" w:rsidRPr="001210D2" w:rsidRDefault="000A65F8" w:rsidP="00A123A6">
            <w:pPr>
              <w:rPr>
                <w:rStyle w:val="StyleBlack1"/>
                <w:sz w:val="20"/>
                <w:szCs w:val="20"/>
              </w:rPr>
            </w:pPr>
          </w:p>
        </w:tc>
        <w:tc>
          <w:tcPr>
            <w:tcW w:w="1843" w:type="dxa"/>
          </w:tcPr>
          <w:p w14:paraId="2967D46B" w14:textId="77777777" w:rsidR="000A65F8" w:rsidRPr="001210D2" w:rsidRDefault="000A65F8" w:rsidP="00A123A6">
            <w:pPr>
              <w:rPr>
                <w:rStyle w:val="StyleBlack1"/>
                <w:sz w:val="20"/>
                <w:szCs w:val="20"/>
              </w:rPr>
            </w:pPr>
          </w:p>
        </w:tc>
      </w:tr>
      <w:tr w:rsidR="000A65F8" w:rsidRPr="001210D2" w14:paraId="3553814A" w14:textId="77777777" w:rsidTr="00A123A6">
        <w:trPr>
          <w:trHeight w:val="595"/>
        </w:trPr>
        <w:tc>
          <w:tcPr>
            <w:tcW w:w="761" w:type="dxa"/>
          </w:tcPr>
          <w:p w14:paraId="13220978" w14:textId="77777777" w:rsidR="000A65F8" w:rsidRPr="001210D2" w:rsidRDefault="000A65F8" w:rsidP="00A123A6">
            <w:pPr>
              <w:rPr>
                <w:rStyle w:val="StyleBlack1"/>
                <w:sz w:val="20"/>
                <w:szCs w:val="20"/>
              </w:rPr>
            </w:pPr>
            <w:r w:rsidRPr="001210D2">
              <w:rPr>
                <w:rStyle w:val="StyleBlack1"/>
                <w:sz w:val="20"/>
                <w:szCs w:val="20"/>
              </w:rPr>
              <w:t>6</w:t>
            </w:r>
          </w:p>
        </w:tc>
        <w:tc>
          <w:tcPr>
            <w:tcW w:w="1583" w:type="dxa"/>
          </w:tcPr>
          <w:p w14:paraId="1BD1FEC9"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Borders>
              <w:top w:val="single" w:sz="4" w:space="0" w:color="auto"/>
              <w:left w:val="single" w:sz="4" w:space="0" w:color="auto"/>
              <w:bottom w:val="single" w:sz="4" w:space="0" w:color="auto"/>
              <w:right w:val="single" w:sz="4" w:space="0" w:color="auto"/>
            </w:tcBorders>
          </w:tcPr>
          <w:p w14:paraId="622835B7" w14:textId="77777777" w:rsidR="000A65F8" w:rsidRPr="001210D2" w:rsidRDefault="000A65F8" w:rsidP="00A123A6">
            <w:pPr>
              <w:rPr>
                <w:bCs/>
                <w:sz w:val="20"/>
                <w:szCs w:val="20"/>
              </w:rPr>
            </w:pPr>
            <w:r w:rsidRPr="001210D2">
              <w:rPr>
                <w:bCs/>
                <w:sz w:val="20"/>
                <w:szCs w:val="20"/>
              </w:rPr>
              <w:t>Συνδεσιμότητα DMX 512 (MASTER/SLAVE) με τον Η/Υ αστρονομικών παρουσιάσεων</w:t>
            </w:r>
          </w:p>
        </w:tc>
        <w:tc>
          <w:tcPr>
            <w:tcW w:w="1135" w:type="dxa"/>
          </w:tcPr>
          <w:p w14:paraId="3BA19F5F"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426BDCF3" w14:textId="77777777" w:rsidR="000A65F8" w:rsidRPr="001210D2" w:rsidRDefault="000A65F8" w:rsidP="00A123A6">
            <w:pPr>
              <w:rPr>
                <w:rStyle w:val="StyleBlack1"/>
                <w:sz w:val="20"/>
                <w:szCs w:val="20"/>
              </w:rPr>
            </w:pPr>
          </w:p>
        </w:tc>
        <w:tc>
          <w:tcPr>
            <w:tcW w:w="1843" w:type="dxa"/>
          </w:tcPr>
          <w:p w14:paraId="3F081D29" w14:textId="77777777" w:rsidR="000A65F8" w:rsidRPr="001210D2" w:rsidRDefault="000A65F8" w:rsidP="00A123A6">
            <w:pPr>
              <w:rPr>
                <w:rStyle w:val="StyleBlack1"/>
                <w:sz w:val="20"/>
                <w:szCs w:val="20"/>
              </w:rPr>
            </w:pPr>
          </w:p>
        </w:tc>
      </w:tr>
      <w:tr w:rsidR="000A65F8" w:rsidRPr="001210D2" w14:paraId="436947E8" w14:textId="77777777" w:rsidTr="00A123A6">
        <w:trPr>
          <w:trHeight w:val="595"/>
        </w:trPr>
        <w:tc>
          <w:tcPr>
            <w:tcW w:w="761" w:type="dxa"/>
          </w:tcPr>
          <w:p w14:paraId="5F93D417" w14:textId="77777777" w:rsidR="000A65F8" w:rsidRPr="001210D2" w:rsidRDefault="000A65F8" w:rsidP="00A123A6">
            <w:pPr>
              <w:rPr>
                <w:rStyle w:val="StyleBlack1"/>
                <w:sz w:val="20"/>
                <w:szCs w:val="20"/>
              </w:rPr>
            </w:pPr>
            <w:r w:rsidRPr="001210D2">
              <w:rPr>
                <w:rStyle w:val="StyleBlack1"/>
                <w:sz w:val="20"/>
                <w:szCs w:val="20"/>
              </w:rPr>
              <w:lastRenderedPageBreak/>
              <w:t>6</w:t>
            </w:r>
          </w:p>
        </w:tc>
        <w:tc>
          <w:tcPr>
            <w:tcW w:w="1583" w:type="dxa"/>
          </w:tcPr>
          <w:p w14:paraId="453C58E3"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Borders>
              <w:top w:val="single" w:sz="4" w:space="0" w:color="auto"/>
              <w:left w:val="single" w:sz="4" w:space="0" w:color="auto"/>
              <w:bottom w:val="single" w:sz="4" w:space="0" w:color="auto"/>
              <w:right w:val="single" w:sz="4" w:space="0" w:color="auto"/>
            </w:tcBorders>
          </w:tcPr>
          <w:p w14:paraId="372AD0D6" w14:textId="77777777" w:rsidR="000A65F8" w:rsidRPr="001210D2" w:rsidRDefault="000A65F8" w:rsidP="00A123A6">
            <w:pPr>
              <w:rPr>
                <w:bCs/>
                <w:sz w:val="20"/>
                <w:szCs w:val="20"/>
              </w:rPr>
            </w:pPr>
            <w:r w:rsidRPr="001210D2">
              <w:rPr>
                <w:bCs/>
                <w:sz w:val="20"/>
                <w:szCs w:val="20"/>
              </w:rPr>
              <w:t>Κάθε φωτιστικό θα έχει απόδοση φωτεινότητας τουλάχιστον 830lx @ 1m</w:t>
            </w:r>
          </w:p>
        </w:tc>
        <w:tc>
          <w:tcPr>
            <w:tcW w:w="1135" w:type="dxa"/>
          </w:tcPr>
          <w:p w14:paraId="009A697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3ECC3419" w14:textId="77777777" w:rsidR="000A65F8" w:rsidRPr="001210D2" w:rsidRDefault="000A65F8" w:rsidP="00A123A6">
            <w:pPr>
              <w:rPr>
                <w:rStyle w:val="StyleBlack1"/>
                <w:sz w:val="20"/>
                <w:szCs w:val="20"/>
              </w:rPr>
            </w:pPr>
          </w:p>
        </w:tc>
        <w:tc>
          <w:tcPr>
            <w:tcW w:w="1843" w:type="dxa"/>
          </w:tcPr>
          <w:p w14:paraId="3AF77C53" w14:textId="77777777" w:rsidR="000A65F8" w:rsidRPr="001210D2" w:rsidRDefault="000A65F8" w:rsidP="00A123A6">
            <w:pPr>
              <w:rPr>
                <w:rStyle w:val="StyleBlack1"/>
                <w:sz w:val="20"/>
                <w:szCs w:val="20"/>
              </w:rPr>
            </w:pPr>
          </w:p>
        </w:tc>
      </w:tr>
      <w:tr w:rsidR="000A65F8" w:rsidRPr="001210D2" w14:paraId="709A9FB2" w14:textId="77777777" w:rsidTr="00A123A6">
        <w:trPr>
          <w:trHeight w:val="595"/>
        </w:trPr>
        <w:tc>
          <w:tcPr>
            <w:tcW w:w="761" w:type="dxa"/>
          </w:tcPr>
          <w:p w14:paraId="38F85B42" w14:textId="77777777" w:rsidR="000A65F8" w:rsidRPr="001210D2" w:rsidRDefault="000A65F8" w:rsidP="00A123A6">
            <w:pPr>
              <w:rPr>
                <w:rStyle w:val="StyleBlack1"/>
                <w:sz w:val="20"/>
                <w:szCs w:val="20"/>
              </w:rPr>
            </w:pPr>
            <w:r w:rsidRPr="001210D2">
              <w:rPr>
                <w:rStyle w:val="StyleBlack1"/>
                <w:sz w:val="20"/>
                <w:szCs w:val="20"/>
              </w:rPr>
              <w:t>6</w:t>
            </w:r>
          </w:p>
        </w:tc>
        <w:tc>
          <w:tcPr>
            <w:tcW w:w="1583" w:type="dxa"/>
          </w:tcPr>
          <w:p w14:paraId="2AD1D3DC" w14:textId="77777777" w:rsidR="000A65F8" w:rsidRPr="001210D2" w:rsidRDefault="000A65F8" w:rsidP="00A123A6">
            <w:pPr>
              <w:rPr>
                <w:rStyle w:val="StyleBlack1"/>
                <w:sz w:val="20"/>
                <w:szCs w:val="20"/>
              </w:rPr>
            </w:pPr>
            <w:r w:rsidRPr="001210D2">
              <w:rPr>
                <w:rStyle w:val="StyleBlack1"/>
                <w:sz w:val="20"/>
                <w:szCs w:val="20"/>
              </w:rPr>
              <w:t>2.4</w:t>
            </w:r>
          </w:p>
        </w:tc>
        <w:tc>
          <w:tcPr>
            <w:tcW w:w="6014" w:type="dxa"/>
            <w:tcBorders>
              <w:top w:val="single" w:sz="4" w:space="0" w:color="auto"/>
              <w:left w:val="single" w:sz="4" w:space="0" w:color="auto"/>
              <w:bottom w:val="single" w:sz="4" w:space="0" w:color="auto"/>
              <w:right w:val="single" w:sz="4" w:space="0" w:color="auto"/>
            </w:tcBorders>
          </w:tcPr>
          <w:p w14:paraId="4EB97371" w14:textId="77777777" w:rsidR="000A65F8" w:rsidRPr="001210D2" w:rsidRDefault="000A65F8" w:rsidP="00A123A6">
            <w:pPr>
              <w:rPr>
                <w:bCs/>
                <w:sz w:val="20"/>
                <w:szCs w:val="20"/>
              </w:rPr>
            </w:pPr>
            <w:r w:rsidRPr="001210D2">
              <w:rPr>
                <w:bCs/>
                <w:sz w:val="20"/>
                <w:szCs w:val="20"/>
              </w:rPr>
              <w:t>Το κάθε φωτιστικό θα συνοδεύεται από βραχίονες για στήριξη επί της περιμέτρου της οθόνης θόλου του πλανηταρίου</w:t>
            </w:r>
          </w:p>
        </w:tc>
        <w:tc>
          <w:tcPr>
            <w:tcW w:w="1135" w:type="dxa"/>
          </w:tcPr>
          <w:p w14:paraId="3B8E8BB2"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691F6BD" w14:textId="77777777" w:rsidR="000A65F8" w:rsidRPr="001210D2" w:rsidRDefault="000A65F8" w:rsidP="00A123A6">
            <w:pPr>
              <w:rPr>
                <w:rStyle w:val="StyleBlack1"/>
                <w:sz w:val="20"/>
                <w:szCs w:val="20"/>
              </w:rPr>
            </w:pPr>
          </w:p>
        </w:tc>
        <w:tc>
          <w:tcPr>
            <w:tcW w:w="1843" w:type="dxa"/>
          </w:tcPr>
          <w:p w14:paraId="08B3B104" w14:textId="77777777" w:rsidR="000A65F8" w:rsidRPr="001210D2" w:rsidRDefault="000A65F8" w:rsidP="00A123A6">
            <w:pPr>
              <w:rPr>
                <w:rStyle w:val="StyleBlack1"/>
                <w:sz w:val="20"/>
                <w:szCs w:val="20"/>
              </w:rPr>
            </w:pPr>
          </w:p>
        </w:tc>
      </w:tr>
    </w:tbl>
    <w:p w14:paraId="76ED672C"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1E5084AD" w14:textId="77777777" w:rsidTr="00A123A6">
        <w:trPr>
          <w:trHeight w:val="595"/>
        </w:trPr>
        <w:tc>
          <w:tcPr>
            <w:tcW w:w="761" w:type="dxa"/>
            <w:shd w:val="clear" w:color="auto" w:fill="BFBFBF" w:themeFill="background1" w:themeFillShade="BF"/>
          </w:tcPr>
          <w:p w14:paraId="0C9BF867"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56952CCE"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33E4CD2D"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6BA0183A"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77CE63F3"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43DD5D49"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71C1BC7B" w14:textId="77777777" w:rsidTr="00A123A6">
        <w:trPr>
          <w:trHeight w:val="399"/>
        </w:trPr>
        <w:tc>
          <w:tcPr>
            <w:tcW w:w="761" w:type="dxa"/>
            <w:shd w:val="clear" w:color="auto" w:fill="BFBFBF" w:themeFill="background1" w:themeFillShade="BF"/>
          </w:tcPr>
          <w:p w14:paraId="11FE9B72"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shd w:val="clear" w:color="auto" w:fill="BFBFBF" w:themeFill="background1" w:themeFillShade="BF"/>
          </w:tcPr>
          <w:p w14:paraId="6F9E1989"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shd w:val="clear" w:color="auto" w:fill="BFBFBF" w:themeFill="background1" w:themeFillShade="BF"/>
          </w:tcPr>
          <w:p w14:paraId="1F4694A8" w14:textId="77777777" w:rsidR="000A65F8" w:rsidRPr="001210D2" w:rsidRDefault="000A65F8" w:rsidP="00A123A6">
            <w:pPr>
              <w:rPr>
                <w:rStyle w:val="StyleBlack1"/>
                <w:sz w:val="20"/>
                <w:szCs w:val="20"/>
              </w:rPr>
            </w:pPr>
            <w:r w:rsidRPr="001210D2">
              <w:rPr>
                <w:b/>
              </w:rPr>
              <w:t>Ηχητικό Σύστημα πλανηταρίου</w:t>
            </w:r>
          </w:p>
        </w:tc>
      </w:tr>
      <w:tr w:rsidR="000A65F8" w:rsidRPr="003624CE" w14:paraId="0F75F4B2" w14:textId="77777777" w:rsidTr="002A3589">
        <w:trPr>
          <w:trHeight w:val="852"/>
        </w:trPr>
        <w:tc>
          <w:tcPr>
            <w:tcW w:w="761" w:type="dxa"/>
          </w:tcPr>
          <w:p w14:paraId="3068B784" w14:textId="77777777" w:rsidR="000A65F8" w:rsidRPr="001210D2" w:rsidRDefault="000A65F8" w:rsidP="00A123A6">
            <w:pPr>
              <w:rPr>
                <w:rStyle w:val="StyleBlack1"/>
                <w:sz w:val="20"/>
                <w:szCs w:val="20"/>
              </w:rPr>
            </w:pPr>
            <w:r w:rsidRPr="001210D2">
              <w:t>7</w:t>
            </w:r>
          </w:p>
        </w:tc>
        <w:tc>
          <w:tcPr>
            <w:tcW w:w="1583" w:type="dxa"/>
          </w:tcPr>
          <w:p w14:paraId="3C550E1B" w14:textId="77777777" w:rsidR="000A65F8" w:rsidRPr="001210D2" w:rsidRDefault="000A65F8" w:rsidP="00A123A6">
            <w:pPr>
              <w:rPr>
                <w:rStyle w:val="StyleBlack1"/>
                <w:sz w:val="20"/>
                <w:szCs w:val="20"/>
              </w:rPr>
            </w:pPr>
          </w:p>
        </w:tc>
        <w:tc>
          <w:tcPr>
            <w:tcW w:w="10551" w:type="dxa"/>
            <w:gridSpan w:val="4"/>
          </w:tcPr>
          <w:p w14:paraId="260B02C5" w14:textId="77777777" w:rsidR="000A65F8" w:rsidRPr="001210D2" w:rsidRDefault="000A65F8" w:rsidP="00A123A6">
            <w:pPr>
              <w:rPr>
                <w:rStyle w:val="StyleBlack1"/>
                <w:bCs/>
                <w:sz w:val="20"/>
                <w:szCs w:val="20"/>
              </w:rPr>
            </w:pPr>
            <w:r w:rsidRPr="001210D2">
              <w:rPr>
                <w:bCs/>
              </w:rPr>
              <w:t xml:space="preserve">Σύστημα ήχου αποτελούμενο από ενισχυτή ήχου, 4 περιμετρικά ηχεία, 1 κεντρικό ηχείο και 1 </w:t>
            </w:r>
            <w:proofErr w:type="spellStart"/>
            <w:r w:rsidRPr="001210D2">
              <w:rPr>
                <w:bCs/>
              </w:rPr>
              <w:t>subwoofer</w:t>
            </w:r>
            <w:proofErr w:type="spellEnd"/>
            <w:r w:rsidRPr="001210D2">
              <w:rPr>
                <w:bCs/>
              </w:rPr>
              <w:t xml:space="preserve"> με τα ακόλουθα χαρακτηριστικά.</w:t>
            </w:r>
          </w:p>
        </w:tc>
      </w:tr>
      <w:tr w:rsidR="000A65F8" w:rsidRPr="001210D2" w14:paraId="40765E9E" w14:textId="77777777" w:rsidTr="00A123A6">
        <w:trPr>
          <w:trHeight w:val="411"/>
        </w:trPr>
        <w:tc>
          <w:tcPr>
            <w:tcW w:w="761" w:type="dxa"/>
            <w:shd w:val="clear" w:color="auto" w:fill="BFBFBF" w:themeFill="background1" w:themeFillShade="BF"/>
          </w:tcPr>
          <w:p w14:paraId="3B38FBD3"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shd w:val="clear" w:color="auto" w:fill="BFBFBF" w:themeFill="background1" w:themeFillShade="BF"/>
          </w:tcPr>
          <w:p w14:paraId="1421991C"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shd w:val="clear" w:color="auto" w:fill="BFBFBF" w:themeFill="background1" w:themeFillShade="BF"/>
          </w:tcPr>
          <w:p w14:paraId="67FB7746" w14:textId="77777777" w:rsidR="000A65F8" w:rsidRPr="001210D2" w:rsidRDefault="000A65F8" w:rsidP="00A123A6">
            <w:pPr>
              <w:rPr>
                <w:rStyle w:val="StyleBlack1"/>
                <w:sz w:val="20"/>
                <w:szCs w:val="20"/>
              </w:rPr>
            </w:pPr>
            <w:r w:rsidRPr="001210D2">
              <w:rPr>
                <w:rStyle w:val="StyleBlack1"/>
                <w:sz w:val="20"/>
                <w:szCs w:val="20"/>
              </w:rPr>
              <w:t>Βασικά Χαρακτηριστικά</w:t>
            </w:r>
          </w:p>
        </w:tc>
        <w:tc>
          <w:tcPr>
            <w:tcW w:w="1135" w:type="dxa"/>
            <w:shd w:val="clear" w:color="auto" w:fill="BFBFBF" w:themeFill="background1" w:themeFillShade="BF"/>
          </w:tcPr>
          <w:p w14:paraId="351BA9CC"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014DCA22"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205037B8" w14:textId="77777777" w:rsidR="000A65F8" w:rsidRPr="001210D2" w:rsidRDefault="000A65F8" w:rsidP="00A123A6">
            <w:pPr>
              <w:rPr>
                <w:rStyle w:val="StyleBlack1"/>
                <w:sz w:val="20"/>
                <w:szCs w:val="20"/>
              </w:rPr>
            </w:pPr>
          </w:p>
        </w:tc>
      </w:tr>
      <w:tr w:rsidR="000A65F8" w:rsidRPr="001210D2" w14:paraId="02E14D3B" w14:textId="77777777" w:rsidTr="002A3589">
        <w:trPr>
          <w:trHeight w:val="855"/>
        </w:trPr>
        <w:tc>
          <w:tcPr>
            <w:tcW w:w="761" w:type="dxa"/>
          </w:tcPr>
          <w:p w14:paraId="1818B166"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tcPr>
          <w:p w14:paraId="065A57B2"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Borders>
              <w:top w:val="single" w:sz="4" w:space="0" w:color="auto"/>
              <w:left w:val="single" w:sz="4" w:space="0" w:color="auto"/>
              <w:bottom w:val="single" w:sz="4" w:space="0" w:color="auto"/>
              <w:right w:val="single" w:sz="4" w:space="0" w:color="auto"/>
            </w:tcBorders>
          </w:tcPr>
          <w:p w14:paraId="52E2FFA2" w14:textId="77777777" w:rsidR="000A65F8" w:rsidRPr="001210D2" w:rsidRDefault="000A65F8" w:rsidP="00A123A6">
            <w:pPr>
              <w:rPr>
                <w:bCs/>
                <w:sz w:val="20"/>
                <w:szCs w:val="20"/>
              </w:rPr>
            </w:pPr>
            <w:r w:rsidRPr="001210D2">
              <w:rPr>
                <w:sz w:val="20"/>
                <w:szCs w:val="20"/>
              </w:rPr>
              <w:t>Τέσσερα (4) περιμετρικά ηχεία δύο δρόμων με τουλάχιστον 5 ιντσών μεγάφωνο χαμηλών συχνοτήτων και 1 ιντσών υψηλών. Ονομαστικής αντίστασης 8Ω και απόκρισης &gt;= 65Hz- 20Khz.</w:t>
            </w:r>
          </w:p>
        </w:tc>
        <w:tc>
          <w:tcPr>
            <w:tcW w:w="1135" w:type="dxa"/>
          </w:tcPr>
          <w:p w14:paraId="6975DDFD"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9D22194" w14:textId="77777777" w:rsidR="000A65F8" w:rsidRPr="001210D2" w:rsidRDefault="000A65F8" w:rsidP="00A123A6">
            <w:pPr>
              <w:rPr>
                <w:rStyle w:val="StyleBlack1"/>
                <w:sz w:val="20"/>
                <w:szCs w:val="20"/>
              </w:rPr>
            </w:pPr>
          </w:p>
        </w:tc>
        <w:tc>
          <w:tcPr>
            <w:tcW w:w="1843" w:type="dxa"/>
          </w:tcPr>
          <w:p w14:paraId="3D5F0F78" w14:textId="77777777" w:rsidR="000A65F8" w:rsidRPr="001210D2" w:rsidRDefault="000A65F8" w:rsidP="00A123A6">
            <w:pPr>
              <w:rPr>
                <w:rStyle w:val="StyleBlack1"/>
                <w:sz w:val="20"/>
                <w:szCs w:val="20"/>
              </w:rPr>
            </w:pPr>
          </w:p>
        </w:tc>
      </w:tr>
      <w:tr w:rsidR="000A65F8" w:rsidRPr="001210D2" w14:paraId="5115C0BE" w14:textId="77777777" w:rsidTr="002A3589">
        <w:trPr>
          <w:trHeight w:val="839"/>
        </w:trPr>
        <w:tc>
          <w:tcPr>
            <w:tcW w:w="761" w:type="dxa"/>
          </w:tcPr>
          <w:p w14:paraId="185C93B9"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tcPr>
          <w:p w14:paraId="329BD808"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Borders>
              <w:top w:val="single" w:sz="4" w:space="0" w:color="auto"/>
              <w:left w:val="single" w:sz="4" w:space="0" w:color="auto"/>
              <w:bottom w:val="single" w:sz="4" w:space="0" w:color="auto"/>
              <w:right w:val="single" w:sz="4" w:space="0" w:color="auto"/>
            </w:tcBorders>
          </w:tcPr>
          <w:p w14:paraId="1FBB81C0" w14:textId="77777777" w:rsidR="000A65F8" w:rsidRPr="001210D2" w:rsidRDefault="000A65F8" w:rsidP="00A123A6">
            <w:pPr>
              <w:rPr>
                <w:bCs/>
                <w:sz w:val="20"/>
                <w:szCs w:val="20"/>
              </w:rPr>
            </w:pPr>
            <w:r w:rsidRPr="001210D2">
              <w:rPr>
                <w:sz w:val="20"/>
                <w:szCs w:val="20"/>
              </w:rPr>
              <w:t>Ένα κεντρικό ηχείο (διαλόγων) με τουλάχιστον 2Χ5 ιντσών μεγάφωνα μεσαίων συχνοτήτων και 1 ιντσών υψηλών. Ονομαστικής αντίστασης 8Ω και απόκρισης &gt;= 80Hz- 20Khz.</w:t>
            </w:r>
          </w:p>
        </w:tc>
        <w:tc>
          <w:tcPr>
            <w:tcW w:w="1135" w:type="dxa"/>
          </w:tcPr>
          <w:p w14:paraId="776D6A3B"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3B913E36" w14:textId="77777777" w:rsidR="000A65F8" w:rsidRPr="001210D2" w:rsidRDefault="000A65F8" w:rsidP="00A123A6">
            <w:pPr>
              <w:rPr>
                <w:rStyle w:val="StyleBlack1"/>
                <w:sz w:val="20"/>
                <w:szCs w:val="20"/>
              </w:rPr>
            </w:pPr>
          </w:p>
        </w:tc>
        <w:tc>
          <w:tcPr>
            <w:tcW w:w="1843" w:type="dxa"/>
          </w:tcPr>
          <w:p w14:paraId="4E0C834B" w14:textId="77777777" w:rsidR="000A65F8" w:rsidRPr="001210D2" w:rsidRDefault="000A65F8" w:rsidP="00A123A6">
            <w:pPr>
              <w:rPr>
                <w:rStyle w:val="StyleBlack1"/>
                <w:sz w:val="20"/>
                <w:szCs w:val="20"/>
              </w:rPr>
            </w:pPr>
          </w:p>
        </w:tc>
      </w:tr>
      <w:tr w:rsidR="000A65F8" w:rsidRPr="001210D2" w14:paraId="44AF7110" w14:textId="77777777" w:rsidTr="002A3589">
        <w:trPr>
          <w:trHeight w:val="993"/>
        </w:trPr>
        <w:tc>
          <w:tcPr>
            <w:tcW w:w="761" w:type="dxa"/>
          </w:tcPr>
          <w:p w14:paraId="4A901376"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tcPr>
          <w:p w14:paraId="144778ED"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Borders>
              <w:top w:val="single" w:sz="4" w:space="0" w:color="auto"/>
              <w:left w:val="single" w:sz="4" w:space="0" w:color="auto"/>
              <w:bottom w:val="single" w:sz="4" w:space="0" w:color="auto"/>
              <w:right w:val="single" w:sz="4" w:space="0" w:color="auto"/>
            </w:tcBorders>
          </w:tcPr>
          <w:p w14:paraId="14F6D486" w14:textId="77777777" w:rsidR="000A65F8" w:rsidRPr="001210D2" w:rsidRDefault="000A65F8" w:rsidP="00A123A6">
            <w:pPr>
              <w:rPr>
                <w:bCs/>
                <w:sz w:val="20"/>
                <w:szCs w:val="20"/>
              </w:rPr>
            </w:pPr>
            <w:r w:rsidRPr="001210D2">
              <w:rPr>
                <w:sz w:val="20"/>
                <w:szCs w:val="20"/>
              </w:rPr>
              <w:t xml:space="preserve">Ένα ενεργό </w:t>
            </w:r>
            <w:proofErr w:type="spellStart"/>
            <w:r w:rsidRPr="001210D2">
              <w:rPr>
                <w:sz w:val="20"/>
                <w:szCs w:val="20"/>
              </w:rPr>
              <w:t>Subwoofer</w:t>
            </w:r>
            <w:proofErr w:type="spellEnd"/>
            <w:r w:rsidRPr="001210D2">
              <w:rPr>
                <w:sz w:val="20"/>
                <w:szCs w:val="20"/>
              </w:rPr>
              <w:t xml:space="preserve"> με τουλάχιστον 1Χ10 ιντσών μεγάφωνο χαμηλών συχνοτήτων. Ονομαστικής αντίστασης 8Ω και απόκρισης &gt;= 40Hz- 120hz.</w:t>
            </w:r>
          </w:p>
        </w:tc>
        <w:tc>
          <w:tcPr>
            <w:tcW w:w="1135" w:type="dxa"/>
          </w:tcPr>
          <w:p w14:paraId="5C43C38A"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2EB15B14" w14:textId="77777777" w:rsidR="000A65F8" w:rsidRPr="001210D2" w:rsidRDefault="000A65F8" w:rsidP="00A123A6">
            <w:pPr>
              <w:rPr>
                <w:rStyle w:val="StyleBlack1"/>
                <w:sz w:val="20"/>
                <w:szCs w:val="20"/>
              </w:rPr>
            </w:pPr>
          </w:p>
        </w:tc>
        <w:tc>
          <w:tcPr>
            <w:tcW w:w="1843" w:type="dxa"/>
          </w:tcPr>
          <w:p w14:paraId="64FFCEDA" w14:textId="77777777" w:rsidR="000A65F8" w:rsidRPr="001210D2" w:rsidRDefault="000A65F8" w:rsidP="00A123A6">
            <w:pPr>
              <w:rPr>
                <w:rStyle w:val="StyleBlack1"/>
                <w:sz w:val="20"/>
                <w:szCs w:val="20"/>
              </w:rPr>
            </w:pPr>
          </w:p>
        </w:tc>
      </w:tr>
      <w:tr w:rsidR="000A65F8" w:rsidRPr="001210D2" w14:paraId="37CA0DD5" w14:textId="77777777" w:rsidTr="002A3589">
        <w:trPr>
          <w:trHeight w:val="838"/>
        </w:trPr>
        <w:tc>
          <w:tcPr>
            <w:tcW w:w="761" w:type="dxa"/>
          </w:tcPr>
          <w:p w14:paraId="199153EC"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tcPr>
          <w:p w14:paraId="774D47CB" w14:textId="77777777" w:rsidR="000A65F8" w:rsidRPr="001210D2" w:rsidRDefault="000A65F8" w:rsidP="00A123A6">
            <w:pPr>
              <w:rPr>
                <w:rStyle w:val="StyleBlack1"/>
                <w:sz w:val="20"/>
                <w:szCs w:val="20"/>
              </w:rPr>
            </w:pPr>
            <w:r w:rsidRPr="001210D2">
              <w:rPr>
                <w:rStyle w:val="StyleBlack1"/>
                <w:sz w:val="20"/>
                <w:szCs w:val="20"/>
              </w:rPr>
              <w:t>2.4</w:t>
            </w:r>
          </w:p>
        </w:tc>
        <w:tc>
          <w:tcPr>
            <w:tcW w:w="6014" w:type="dxa"/>
            <w:tcBorders>
              <w:top w:val="single" w:sz="4" w:space="0" w:color="auto"/>
              <w:left w:val="single" w:sz="4" w:space="0" w:color="auto"/>
              <w:bottom w:val="single" w:sz="4" w:space="0" w:color="auto"/>
              <w:right w:val="single" w:sz="4" w:space="0" w:color="auto"/>
            </w:tcBorders>
          </w:tcPr>
          <w:p w14:paraId="6AC82663" w14:textId="77777777" w:rsidR="000A65F8" w:rsidRPr="001210D2" w:rsidRDefault="000A65F8" w:rsidP="00A123A6">
            <w:pPr>
              <w:rPr>
                <w:bCs/>
                <w:sz w:val="20"/>
                <w:szCs w:val="20"/>
              </w:rPr>
            </w:pPr>
            <w:r w:rsidRPr="001210D2">
              <w:rPr>
                <w:sz w:val="20"/>
                <w:szCs w:val="20"/>
              </w:rPr>
              <w:t xml:space="preserve">Ενισχυτής ήχου 5.1, που θα τροφοδοτεί τα 4 περιμετρικά ηχεία και το κεντρικό, με ονομαστική ισχύ &gt;= 100W / κανάλι (στα 8Ω). </w:t>
            </w:r>
          </w:p>
        </w:tc>
        <w:tc>
          <w:tcPr>
            <w:tcW w:w="1135" w:type="dxa"/>
          </w:tcPr>
          <w:p w14:paraId="1B7596AF"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9226EA6" w14:textId="77777777" w:rsidR="000A65F8" w:rsidRPr="001210D2" w:rsidRDefault="000A65F8" w:rsidP="00A123A6">
            <w:pPr>
              <w:rPr>
                <w:rStyle w:val="StyleBlack1"/>
                <w:sz w:val="20"/>
                <w:szCs w:val="20"/>
              </w:rPr>
            </w:pPr>
          </w:p>
        </w:tc>
        <w:tc>
          <w:tcPr>
            <w:tcW w:w="1843" w:type="dxa"/>
          </w:tcPr>
          <w:p w14:paraId="08FB9D31" w14:textId="77777777" w:rsidR="000A65F8" w:rsidRPr="001210D2" w:rsidRDefault="000A65F8" w:rsidP="00A123A6">
            <w:pPr>
              <w:rPr>
                <w:rStyle w:val="StyleBlack1"/>
                <w:sz w:val="20"/>
                <w:szCs w:val="20"/>
              </w:rPr>
            </w:pPr>
          </w:p>
        </w:tc>
      </w:tr>
      <w:tr w:rsidR="000A65F8" w:rsidRPr="001210D2" w14:paraId="1501A8D9" w14:textId="77777777" w:rsidTr="002A3589">
        <w:trPr>
          <w:trHeight w:val="1260"/>
        </w:trPr>
        <w:tc>
          <w:tcPr>
            <w:tcW w:w="761" w:type="dxa"/>
          </w:tcPr>
          <w:p w14:paraId="5D818496"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tcPr>
          <w:p w14:paraId="4CC85106" w14:textId="77777777" w:rsidR="000A65F8" w:rsidRPr="001210D2" w:rsidRDefault="000A65F8" w:rsidP="00A123A6">
            <w:pPr>
              <w:rPr>
                <w:rStyle w:val="StyleBlack1"/>
                <w:sz w:val="20"/>
                <w:szCs w:val="20"/>
              </w:rPr>
            </w:pPr>
            <w:r w:rsidRPr="001210D2">
              <w:rPr>
                <w:rStyle w:val="StyleBlack1"/>
                <w:sz w:val="20"/>
                <w:szCs w:val="20"/>
              </w:rPr>
              <w:t>2.5</w:t>
            </w:r>
          </w:p>
        </w:tc>
        <w:tc>
          <w:tcPr>
            <w:tcW w:w="6014" w:type="dxa"/>
            <w:tcBorders>
              <w:top w:val="single" w:sz="4" w:space="0" w:color="auto"/>
              <w:left w:val="single" w:sz="4" w:space="0" w:color="auto"/>
              <w:bottom w:val="single" w:sz="4" w:space="0" w:color="auto"/>
              <w:right w:val="single" w:sz="4" w:space="0" w:color="auto"/>
            </w:tcBorders>
          </w:tcPr>
          <w:p w14:paraId="3BD9278D" w14:textId="77777777" w:rsidR="000A65F8" w:rsidRPr="001210D2" w:rsidRDefault="000A65F8" w:rsidP="00A123A6">
            <w:pPr>
              <w:rPr>
                <w:bCs/>
                <w:sz w:val="20"/>
                <w:szCs w:val="20"/>
              </w:rPr>
            </w:pPr>
            <w:r w:rsidRPr="001210D2">
              <w:rPr>
                <w:sz w:val="20"/>
                <w:szCs w:val="20"/>
              </w:rPr>
              <w:t xml:space="preserve">Στο ηχητικό σύστημα θα περιλαμβάνονται πομποδέκτης 2 καναλιών (μπάντες ISM 2 (864,375 </w:t>
            </w:r>
            <w:proofErr w:type="spellStart"/>
            <w:r w:rsidRPr="001210D2">
              <w:rPr>
                <w:sz w:val="20"/>
                <w:szCs w:val="20"/>
              </w:rPr>
              <w:t>MHz</w:t>
            </w:r>
            <w:proofErr w:type="spellEnd"/>
            <w:r w:rsidRPr="001210D2">
              <w:rPr>
                <w:sz w:val="20"/>
                <w:szCs w:val="20"/>
              </w:rPr>
              <w:t xml:space="preserve">) and ISM 3 (864,850 </w:t>
            </w:r>
            <w:proofErr w:type="spellStart"/>
            <w:r w:rsidRPr="001210D2">
              <w:rPr>
                <w:sz w:val="20"/>
                <w:szCs w:val="20"/>
              </w:rPr>
              <w:t>MHz</w:t>
            </w:r>
            <w:proofErr w:type="spellEnd"/>
            <w:r w:rsidRPr="001210D2">
              <w:rPr>
                <w:sz w:val="20"/>
                <w:szCs w:val="20"/>
              </w:rPr>
              <w:t xml:space="preserve">)) με δύο ασύρματα μικρόφωνα (ένα πέτου και ένα χειρός) και </w:t>
            </w:r>
            <w:proofErr w:type="spellStart"/>
            <w:r w:rsidRPr="001210D2">
              <w:rPr>
                <w:sz w:val="20"/>
                <w:szCs w:val="20"/>
              </w:rPr>
              <w:t>μίκτης</w:t>
            </w:r>
            <w:proofErr w:type="spellEnd"/>
            <w:r w:rsidRPr="001210D2">
              <w:rPr>
                <w:sz w:val="20"/>
                <w:szCs w:val="20"/>
              </w:rPr>
              <w:t xml:space="preserve"> ήχου τεσσάρων καναλιών με ρυθμίσεις στάθμης εισόδων και εξόδου.</w:t>
            </w:r>
          </w:p>
        </w:tc>
        <w:tc>
          <w:tcPr>
            <w:tcW w:w="1135" w:type="dxa"/>
          </w:tcPr>
          <w:p w14:paraId="14CF13EF"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73C64C7" w14:textId="77777777" w:rsidR="000A65F8" w:rsidRPr="001210D2" w:rsidRDefault="000A65F8" w:rsidP="00A123A6">
            <w:pPr>
              <w:rPr>
                <w:rStyle w:val="StyleBlack1"/>
                <w:sz w:val="20"/>
                <w:szCs w:val="20"/>
              </w:rPr>
            </w:pPr>
          </w:p>
        </w:tc>
        <w:tc>
          <w:tcPr>
            <w:tcW w:w="1843" w:type="dxa"/>
          </w:tcPr>
          <w:p w14:paraId="12F325E6" w14:textId="77777777" w:rsidR="000A65F8" w:rsidRPr="001210D2" w:rsidRDefault="000A65F8" w:rsidP="00A123A6">
            <w:pPr>
              <w:rPr>
                <w:rStyle w:val="StyleBlack1"/>
                <w:sz w:val="20"/>
                <w:szCs w:val="20"/>
              </w:rPr>
            </w:pPr>
          </w:p>
        </w:tc>
      </w:tr>
      <w:tr w:rsidR="000A65F8" w:rsidRPr="001210D2" w14:paraId="01B0F3EB" w14:textId="77777777" w:rsidTr="00A123A6">
        <w:trPr>
          <w:trHeight w:val="595"/>
        </w:trPr>
        <w:tc>
          <w:tcPr>
            <w:tcW w:w="761" w:type="dxa"/>
          </w:tcPr>
          <w:p w14:paraId="7BB73A76" w14:textId="77777777" w:rsidR="000A65F8" w:rsidRPr="001210D2" w:rsidRDefault="000A65F8" w:rsidP="00A123A6">
            <w:pPr>
              <w:rPr>
                <w:rStyle w:val="StyleBlack1"/>
                <w:sz w:val="20"/>
                <w:szCs w:val="20"/>
              </w:rPr>
            </w:pPr>
            <w:r w:rsidRPr="001210D2">
              <w:rPr>
                <w:rStyle w:val="StyleBlack1"/>
                <w:sz w:val="20"/>
                <w:szCs w:val="20"/>
              </w:rPr>
              <w:t>7</w:t>
            </w:r>
          </w:p>
        </w:tc>
        <w:tc>
          <w:tcPr>
            <w:tcW w:w="1583" w:type="dxa"/>
          </w:tcPr>
          <w:p w14:paraId="3F4AB275" w14:textId="77777777" w:rsidR="000A65F8" w:rsidRPr="001210D2" w:rsidRDefault="000A65F8" w:rsidP="00A123A6">
            <w:pPr>
              <w:rPr>
                <w:rStyle w:val="StyleBlack1"/>
                <w:sz w:val="20"/>
                <w:szCs w:val="20"/>
              </w:rPr>
            </w:pPr>
            <w:r w:rsidRPr="001210D2">
              <w:rPr>
                <w:rStyle w:val="StyleBlack1"/>
                <w:sz w:val="20"/>
                <w:szCs w:val="20"/>
              </w:rPr>
              <w:t>2.6</w:t>
            </w:r>
          </w:p>
        </w:tc>
        <w:tc>
          <w:tcPr>
            <w:tcW w:w="6014" w:type="dxa"/>
            <w:tcBorders>
              <w:top w:val="single" w:sz="4" w:space="0" w:color="auto"/>
              <w:left w:val="single" w:sz="4" w:space="0" w:color="auto"/>
              <w:bottom w:val="single" w:sz="4" w:space="0" w:color="auto"/>
              <w:right w:val="single" w:sz="4" w:space="0" w:color="auto"/>
            </w:tcBorders>
          </w:tcPr>
          <w:p w14:paraId="2FAD1A6E" w14:textId="77777777" w:rsidR="000A65F8" w:rsidRPr="001210D2" w:rsidRDefault="000A65F8" w:rsidP="00A123A6">
            <w:pPr>
              <w:rPr>
                <w:bCs/>
                <w:sz w:val="20"/>
                <w:szCs w:val="20"/>
              </w:rPr>
            </w:pPr>
            <w:r w:rsidRPr="001210D2">
              <w:rPr>
                <w:sz w:val="20"/>
                <w:szCs w:val="20"/>
              </w:rPr>
              <w:t>Στο ηχητικό σύστημα θα περιλαμβάνονται βάσεις ηχείων για στήριξη</w:t>
            </w:r>
          </w:p>
        </w:tc>
        <w:tc>
          <w:tcPr>
            <w:tcW w:w="1135" w:type="dxa"/>
          </w:tcPr>
          <w:p w14:paraId="1EDBC55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02DF969" w14:textId="77777777" w:rsidR="000A65F8" w:rsidRPr="001210D2" w:rsidRDefault="000A65F8" w:rsidP="00A123A6">
            <w:pPr>
              <w:rPr>
                <w:rStyle w:val="StyleBlack1"/>
                <w:sz w:val="20"/>
                <w:szCs w:val="20"/>
              </w:rPr>
            </w:pPr>
          </w:p>
        </w:tc>
        <w:tc>
          <w:tcPr>
            <w:tcW w:w="1843" w:type="dxa"/>
          </w:tcPr>
          <w:p w14:paraId="2EC61F71" w14:textId="77777777" w:rsidR="000A65F8" w:rsidRPr="001210D2" w:rsidRDefault="000A65F8" w:rsidP="00A123A6">
            <w:pPr>
              <w:rPr>
                <w:rStyle w:val="StyleBlack1"/>
                <w:sz w:val="20"/>
                <w:szCs w:val="20"/>
              </w:rPr>
            </w:pPr>
          </w:p>
        </w:tc>
      </w:tr>
    </w:tbl>
    <w:p w14:paraId="7C8A24E2"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7D329BC9" w14:textId="77777777" w:rsidTr="00A123A6">
        <w:trPr>
          <w:trHeight w:val="595"/>
        </w:trPr>
        <w:tc>
          <w:tcPr>
            <w:tcW w:w="761" w:type="dxa"/>
            <w:shd w:val="clear" w:color="auto" w:fill="BFBFBF" w:themeFill="background1" w:themeFillShade="BF"/>
          </w:tcPr>
          <w:p w14:paraId="5AB5D9E1" w14:textId="77777777" w:rsidR="000A65F8" w:rsidRPr="001210D2" w:rsidRDefault="000A65F8" w:rsidP="00A123A6">
            <w:pPr>
              <w:rPr>
                <w:rStyle w:val="StyleBlack1"/>
                <w:b/>
                <w:bCs/>
                <w:sz w:val="20"/>
                <w:szCs w:val="20"/>
              </w:rPr>
            </w:pPr>
            <w:r w:rsidRPr="001210D2">
              <w:rPr>
                <w:rStyle w:val="StyleBlack1"/>
                <w:b/>
                <w:bCs/>
                <w:sz w:val="20"/>
                <w:szCs w:val="20"/>
              </w:rPr>
              <w:lastRenderedPageBreak/>
              <w:t>Είδος</w:t>
            </w:r>
          </w:p>
        </w:tc>
        <w:tc>
          <w:tcPr>
            <w:tcW w:w="1583" w:type="dxa"/>
            <w:shd w:val="clear" w:color="auto" w:fill="BFBFBF" w:themeFill="background1" w:themeFillShade="BF"/>
          </w:tcPr>
          <w:p w14:paraId="0D746D2D"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468D020F"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2A94C175"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27CE6E56"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356BA200"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6A0CFEAA" w14:textId="77777777" w:rsidTr="00A123A6">
        <w:trPr>
          <w:trHeight w:val="399"/>
        </w:trPr>
        <w:tc>
          <w:tcPr>
            <w:tcW w:w="761" w:type="dxa"/>
            <w:shd w:val="clear" w:color="auto" w:fill="BFBFBF" w:themeFill="background1" w:themeFillShade="BF"/>
          </w:tcPr>
          <w:p w14:paraId="198F5A4B" w14:textId="77777777" w:rsidR="000A65F8" w:rsidRPr="001210D2" w:rsidRDefault="000A65F8" w:rsidP="00A123A6">
            <w:pPr>
              <w:rPr>
                <w:rStyle w:val="StyleBlack1"/>
                <w:sz w:val="20"/>
                <w:szCs w:val="20"/>
              </w:rPr>
            </w:pPr>
            <w:r w:rsidRPr="001210D2">
              <w:rPr>
                <w:rStyle w:val="StyleBlack1"/>
                <w:sz w:val="20"/>
                <w:szCs w:val="20"/>
              </w:rPr>
              <w:t>8</w:t>
            </w:r>
          </w:p>
        </w:tc>
        <w:tc>
          <w:tcPr>
            <w:tcW w:w="1583" w:type="dxa"/>
            <w:shd w:val="clear" w:color="auto" w:fill="BFBFBF" w:themeFill="background1" w:themeFillShade="BF"/>
          </w:tcPr>
          <w:p w14:paraId="2B87B4DB"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tcBorders>
              <w:top w:val="single" w:sz="4" w:space="0" w:color="auto"/>
              <w:left w:val="single" w:sz="4" w:space="0" w:color="auto"/>
              <w:bottom w:val="single" w:sz="4" w:space="0" w:color="auto"/>
              <w:right w:val="single" w:sz="4" w:space="0" w:color="auto"/>
            </w:tcBorders>
            <w:shd w:val="clear" w:color="000000" w:fill="C0C0C0"/>
            <w:vAlign w:val="center"/>
          </w:tcPr>
          <w:p w14:paraId="10320596" w14:textId="77777777" w:rsidR="000A65F8" w:rsidRPr="001210D2" w:rsidRDefault="000A65F8" w:rsidP="00A123A6">
            <w:pPr>
              <w:rPr>
                <w:rStyle w:val="StyleBlack1"/>
                <w:sz w:val="20"/>
                <w:szCs w:val="20"/>
              </w:rPr>
            </w:pPr>
            <w:r w:rsidRPr="001210D2">
              <w:rPr>
                <w:b/>
              </w:rPr>
              <w:t>Καθίσματα Πλανηταρίου</w:t>
            </w:r>
          </w:p>
        </w:tc>
      </w:tr>
      <w:tr w:rsidR="000A65F8" w:rsidRPr="001210D2" w14:paraId="7002E1B0" w14:textId="77777777" w:rsidTr="00A123A6">
        <w:trPr>
          <w:trHeight w:val="334"/>
        </w:trPr>
        <w:tc>
          <w:tcPr>
            <w:tcW w:w="761" w:type="dxa"/>
          </w:tcPr>
          <w:p w14:paraId="0F92C249" w14:textId="77777777" w:rsidR="000A65F8" w:rsidRPr="001210D2" w:rsidRDefault="000A65F8" w:rsidP="00A123A6">
            <w:pPr>
              <w:rPr>
                <w:rStyle w:val="StyleBlack1"/>
                <w:sz w:val="20"/>
                <w:szCs w:val="20"/>
              </w:rPr>
            </w:pPr>
            <w:r w:rsidRPr="001210D2">
              <w:rPr>
                <w:rStyle w:val="StyleBlack1"/>
                <w:sz w:val="20"/>
                <w:szCs w:val="20"/>
              </w:rPr>
              <w:t>8</w:t>
            </w:r>
          </w:p>
        </w:tc>
        <w:tc>
          <w:tcPr>
            <w:tcW w:w="1583" w:type="dxa"/>
          </w:tcPr>
          <w:p w14:paraId="0C342E09" w14:textId="77777777" w:rsidR="000A65F8" w:rsidRPr="001210D2" w:rsidRDefault="000A65F8" w:rsidP="00A123A6">
            <w:pPr>
              <w:rPr>
                <w:rStyle w:val="StyleBlack1"/>
                <w:sz w:val="20"/>
                <w:szCs w:val="20"/>
              </w:rPr>
            </w:pPr>
          </w:p>
        </w:tc>
        <w:tc>
          <w:tcPr>
            <w:tcW w:w="10551" w:type="dxa"/>
            <w:gridSpan w:val="4"/>
            <w:tcBorders>
              <w:top w:val="single" w:sz="4" w:space="0" w:color="auto"/>
              <w:left w:val="single" w:sz="4" w:space="0" w:color="auto"/>
              <w:bottom w:val="single" w:sz="4" w:space="0" w:color="auto"/>
              <w:right w:val="single" w:sz="4" w:space="0" w:color="auto"/>
            </w:tcBorders>
            <w:vAlign w:val="center"/>
          </w:tcPr>
          <w:p w14:paraId="48D6B5A2" w14:textId="77777777" w:rsidR="000A65F8" w:rsidRPr="001210D2" w:rsidRDefault="000A65F8" w:rsidP="00A123A6">
            <w:pPr>
              <w:rPr>
                <w:rStyle w:val="StyleBlack1"/>
                <w:bCs/>
                <w:sz w:val="20"/>
                <w:szCs w:val="20"/>
              </w:rPr>
            </w:pPr>
            <w:r w:rsidRPr="001210D2">
              <w:rPr>
                <w:bCs/>
              </w:rPr>
              <w:t>Καθίσματα πλανηταρίου (40 τεμάχια )</w:t>
            </w:r>
          </w:p>
        </w:tc>
      </w:tr>
      <w:tr w:rsidR="000A65F8" w:rsidRPr="001210D2" w14:paraId="301ED5BD" w14:textId="77777777" w:rsidTr="00A123A6">
        <w:trPr>
          <w:trHeight w:val="411"/>
        </w:trPr>
        <w:tc>
          <w:tcPr>
            <w:tcW w:w="761" w:type="dxa"/>
            <w:shd w:val="clear" w:color="auto" w:fill="BFBFBF" w:themeFill="background1" w:themeFillShade="BF"/>
          </w:tcPr>
          <w:p w14:paraId="399914F9" w14:textId="77777777" w:rsidR="000A65F8" w:rsidRPr="001210D2" w:rsidRDefault="000A65F8" w:rsidP="00A123A6">
            <w:pPr>
              <w:rPr>
                <w:rStyle w:val="StyleBlack1"/>
                <w:sz w:val="20"/>
                <w:szCs w:val="20"/>
              </w:rPr>
            </w:pPr>
            <w:r w:rsidRPr="001210D2">
              <w:rPr>
                <w:rStyle w:val="StyleBlack1"/>
                <w:sz w:val="20"/>
                <w:szCs w:val="20"/>
              </w:rPr>
              <w:t>8</w:t>
            </w:r>
          </w:p>
        </w:tc>
        <w:tc>
          <w:tcPr>
            <w:tcW w:w="1583" w:type="dxa"/>
            <w:shd w:val="clear" w:color="auto" w:fill="BFBFBF" w:themeFill="background1" w:themeFillShade="BF"/>
          </w:tcPr>
          <w:p w14:paraId="40C66DFF"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tcBorders>
              <w:top w:val="nil"/>
              <w:left w:val="nil"/>
              <w:bottom w:val="single" w:sz="4" w:space="0" w:color="auto"/>
              <w:right w:val="single" w:sz="8" w:space="0" w:color="000000"/>
            </w:tcBorders>
            <w:shd w:val="clear" w:color="000000" w:fill="C0C0C0"/>
            <w:vAlign w:val="center"/>
          </w:tcPr>
          <w:p w14:paraId="1776ABCD" w14:textId="77777777" w:rsidR="000A65F8" w:rsidRPr="001210D2" w:rsidRDefault="000A65F8" w:rsidP="00A123A6">
            <w:pPr>
              <w:rPr>
                <w:rStyle w:val="StyleBlack1"/>
                <w:sz w:val="20"/>
                <w:szCs w:val="20"/>
              </w:rPr>
            </w:pPr>
            <w:r w:rsidRPr="001210D2">
              <w:rPr>
                <w:sz w:val="20"/>
                <w:szCs w:val="20"/>
              </w:rPr>
              <w:t>Βασικά Χαρακτηριστικά</w:t>
            </w:r>
          </w:p>
        </w:tc>
        <w:tc>
          <w:tcPr>
            <w:tcW w:w="1135" w:type="dxa"/>
            <w:shd w:val="clear" w:color="auto" w:fill="BFBFBF" w:themeFill="background1" w:themeFillShade="BF"/>
          </w:tcPr>
          <w:p w14:paraId="3EA99AFC"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0BAB8247"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4DB19145" w14:textId="77777777" w:rsidR="000A65F8" w:rsidRPr="001210D2" w:rsidRDefault="000A65F8" w:rsidP="00A123A6">
            <w:pPr>
              <w:rPr>
                <w:rStyle w:val="StyleBlack1"/>
                <w:sz w:val="20"/>
                <w:szCs w:val="20"/>
              </w:rPr>
            </w:pPr>
          </w:p>
        </w:tc>
      </w:tr>
      <w:tr w:rsidR="000A65F8" w:rsidRPr="001210D2" w14:paraId="794938C3" w14:textId="77777777" w:rsidTr="00A123A6">
        <w:trPr>
          <w:trHeight w:val="595"/>
        </w:trPr>
        <w:tc>
          <w:tcPr>
            <w:tcW w:w="761" w:type="dxa"/>
          </w:tcPr>
          <w:p w14:paraId="29FA8D0D" w14:textId="77777777" w:rsidR="000A65F8" w:rsidRPr="001210D2" w:rsidRDefault="000A65F8" w:rsidP="00A123A6">
            <w:pPr>
              <w:rPr>
                <w:rStyle w:val="StyleBlack1"/>
                <w:sz w:val="20"/>
                <w:szCs w:val="20"/>
              </w:rPr>
            </w:pPr>
            <w:r w:rsidRPr="001210D2">
              <w:rPr>
                <w:rStyle w:val="StyleBlack1"/>
                <w:sz w:val="20"/>
                <w:szCs w:val="20"/>
              </w:rPr>
              <w:t>8</w:t>
            </w:r>
          </w:p>
        </w:tc>
        <w:tc>
          <w:tcPr>
            <w:tcW w:w="1583" w:type="dxa"/>
          </w:tcPr>
          <w:p w14:paraId="0C01F9F4"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Borders>
              <w:top w:val="single" w:sz="4" w:space="0" w:color="auto"/>
              <w:left w:val="single" w:sz="4" w:space="0" w:color="auto"/>
              <w:bottom w:val="single" w:sz="4" w:space="0" w:color="auto"/>
              <w:right w:val="single" w:sz="4" w:space="0" w:color="auto"/>
            </w:tcBorders>
          </w:tcPr>
          <w:p w14:paraId="42DEAB08" w14:textId="77777777" w:rsidR="000A65F8" w:rsidRPr="001210D2" w:rsidRDefault="000A65F8" w:rsidP="00A123A6">
            <w:pPr>
              <w:rPr>
                <w:sz w:val="20"/>
                <w:szCs w:val="20"/>
              </w:rPr>
            </w:pPr>
            <w:r w:rsidRPr="001210D2">
              <w:rPr>
                <w:sz w:val="20"/>
                <w:szCs w:val="20"/>
              </w:rPr>
              <w:t>Τα καθίσματα θα πρέπει να είναι επαγγελματικού τύπου, που χρησιμοποιούνται συνήθως σε πλανητάρια, κινηματογραφικές αίθουσες και συνεδριακά κέντρα</w:t>
            </w:r>
          </w:p>
        </w:tc>
        <w:tc>
          <w:tcPr>
            <w:tcW w:w="1135" w:type="dxa"/>
          </w:tcPr>
          <w:p w14:paraId="73541DE1"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D0B47FB" w14:textId="77777777" w:rsidR="000A65F8" w:rsidRPr="001210D2" w:rsidRDefault="000A65F8" w:rsidP="00A123A6">
            <w:pPr>
              <w:rPr>
                <w:rStyle w:val="StyleBlack1"/>
                <w:sz w:val="20"/>
                <w:szCs w:val="20"/>
              </w:rPr>
            </w:pPr>
          </w:p>
        </w:tc>
        <w:tc>
          <w:tcPr>
            <w:tcW w:w="1843" w:type="dxa"/>
          </w:tcPr>
          <w:p w14:paraId="34D56324" w14:textId="77777777" w:rsidR="000A65F8" w:rsidRPr="001210D2" w:rsidRDefault="000A65F8" w:rsidP="00A123A6">
            <w:pPr>
              <w:rPr>
                <w:rStyle w:val="StyleBlack1"/>
                <w:sz w:val="20"/>
                <w:szCs w:val="20"/>
              </w:rPr>
            </w:pPr>
          </w:p>
        </w:tc>
      </w:tr>
      <w:tr w:rsidR="000A65F8" w:rsidRPr="001210D2" w14:paraId="2168C9D7" w14:textId="77777777" w:rsidTr="00A123A6">
        <w:trPr>
          <w:trHeight w:val="595"/>
        </w:trPr>
        <w:tc>
          <w:tcPr>
            <w:tcW w:w="761" w:type="dxa"/>
          </w:tcPr>
          <w:p w14:paraId="09138522" w14:textId="77777777" w:rsidR="000A65F8" w:rsidRPr="001210D2" w:rsidRDefault="000A65F8" w:rsidP="00A123A6">
            <w:pPr>
              <w:rPr>
                <w:rStyle w:val="StyleBlack1"/>
                <w:sz w:val="20"/>
                <w:szCs w:val="20"/>
              </w:rPr>
            </w:pPr>
            <w:r w:rsidRPr="001210D2">
              <w:rPr>
                <w:rStyle w:val="StyleBlack1"/>
                <w:sz w:val="20"/>
                <w:szCs w:val="20"/>
              </w:rPr>
              <w:t>8</w:t>
            </w:r>
          </w:p>
        </w:tc>
        <w:tc>
          <w:tcPr>
            <w:tcW w:w="1583" w:type="dxa"/>
          </w:tcPr>
          <w:p w14:paraId="4CE7193B"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Borders>
              <w:top w:val="single" w:sz="4" w:space="0" w:color="auto"/>
              <w:left w:val="single" w:sz="4" w:space="0" w:color="auto"/>
              <w:bottom w:val="single" w:sz="4" w:space="0" w:color="auto"/>
              <w:right w:val="single" w:sz="4" w:space="0" w:color="auto"/>
            </w:tcBorders>
          </w:tcPr>
          <w:p w14:paraId="58BFC8E5" w14:textId="77777777" w:rsidR="000A65F8" w:rsidRPr="001210D2" w:rsidRDefault="000A65F8" w:rsidP="00A123A6">
            <w:pPr>
              <w:rPr>
                <w:sz w:val="20"/>
                <w:szCs w:val="20"/>
              </w:rPr>
            </w:pPr>
            <w:r w:rsidRPr="001210D2">
              <w:rPr>
                <w:sz w:val="20"/>
                <w:szCs w:val="20"/>
              </w:rPr>
              <w:t>Το πλάτος των καθισμάτων θα πρέπει να είναι τουλάχιστον 0,53m</w:t>
            </w:r>
          </w:p>
        </w:tc>
        <w:tc>
          <w:tcPr>
            <w:tcW w:w="1135" w:type="dxa"/>
          </w:tcPr>
          <w:p w14:paraId="508AD893"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9A36201" w14:textId="77777777" w:rsidR="000A65F8" w:rsidRPr="001210D2" w:rsidRDefault="000A65F8" w:rsidP="00A123A6">
            <w:pPr>
              <w:rPr>
                <w:rStyle w:val="StyleBlack1"/>
                <w:sz w:val="20"/>
                <w:szCs w:val="20"/>
              </w:rPr>
            </w:pPr>
          </w:p>
        </w:tc>
        <w:tc>
          <w:tcPr>
            <w:tcW w:w="1843" w:type="dxa"/>
          </w:tcPr>
          <w:p w14:paraId="0BF3C211" w14:textId="77777777" w:rsidR="000A65F8" w:rsidRPr="001210D2" w:rsidRDefault="000A65F8" w:rsidP="00A123A6">
            <w:pPr>
              <w:rPr>
                <w:rStyle w:val="StyleBlack1"/>
                <w:sz w:val="20"/>
                <w:szCs w:val="20"/>
              </w:rPr>
            </w:pPr>
          </w:p>
        </w:tc>
      </w:tr>
      <w:tr w:rsidR="000A65F8" w:rsidRPr="001210D2" w14:paraId="3ED24263" w14:textId="77777777" w:rsidTr="00A123A6">
        <w:trPr>
          <w:trHeight w:val="595"/>
        </w:trPr>
        <w:tc>
          <w:tcPr>
            <w:tcW w:w="761" w:type="dxa"/>
          </w:tcPr>
          <w:p w14:paraId="4C13F168" w14:textId="77777777" w:rsidR="000A65F8" w:rsidRPr="001210D2" w:rsidRDefault="000A65F8" w:rsidP="00A123A6">
            <w:pPr>
              <w:rPr>
                <w:rStyle w:val="StyleBlack1"/>
                <w:sz w:val="20"/>
                <w:szCs w:val="20"/>
              </w:rPr>
            </w:pPr>
            <w:r w:rsidRPr="001210D2">
              <w:rPr>
                <w:rStyle w:val="StyleBlack1"/>
                <w:sz w:val="20"/>
                <w:szCs w:val="20"/>
              </w:rPr>
              <w:t>8</w:t>
            </w:r>
          </w:p>
        </w:tc>
        <w:tc>
          <w:tcPr>
            <w:tcW w:w="1583" w:type="dxa"/>
          </w:tcPr>
          <w:p w14:paraId="3420F461"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Borders>
              <w:top w:val="single" w:sz="4" w:space="0" w:color="auto"/>
              <w:left w:val="single" w:sz="4" w:space="0" w:color="auto"/>
              <w:bottom w:val="single" w:sz="4" w:space="0" w:color="auto"/>
              <w:right w:val="single" w:sz="4" w:space="0" w:color="auto"/>
            </w:tcBorders>
          </w:tcPr>
          <w:p w14:paraId="6F4BFFA8" w14:textId="77777777" w:rsidR="000A65F8" w:rsidRPr="001210D2" w:rsidRDefault="000A65F8" w:rsidP="00A123A6">
            <w:pPr>
              <w:rPr>
                <w:sz w:val="20"/>
                <w:szCs w:val="20"/>
              </w:rPr>
            </w:pPr>
            <w:r w:rsidRPr="001210D2">
              <w:rPr>
                <w:sz w:val="20"/>
                <w:szCs w:val="20"/>
              </w:rPr>
              <w:t xml:space="preserve">Τα καθίσματα θα πρέπει να έχουν </w:t>
            </w:r>
            <w:proofErr w:type="spellStart"/>
            <w:r w:rsidRPr="001210D2">
              <w:rPr>
                <w:sz w:val="20"/>
                <w:szCs w:val="20"/>
              </w:rPr>
              <w:t>ανάκλιση</w:t>
            </w:r>
            <w:proofErr w:type="spellEnd"/>
            <w:r w:rsidRPr="001210D2">
              <w:rPr>
                <w:sz w:val="20"/>
                <w:szCs w:val="20"/>
              </w:rPr>
              <w:t>, με μέγιστη στο πρώτο / κατώτερο διάζωμα και ελάχιστη στο τελευταίο / ανώτερο</w:t>
            </w:r>
          </w:p>
        </w:tc>
        <w:tc>
          <w:tcPr>
            <w:tcW w:w="1135" w:type="dxa"/>
          </w:tcPr>
          <w:p w14:paraId="519BC8BD"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070EC79" w14:textId="77777777" w:rsidR="000A65F8" w:rsidRPr="001210D2" w:rsidRDefault="000A65F8" w:rsidP="00A123A6">
            <w:pPr>
              <w:rPr>
                <w:rStyle w:val="StyleBlack1"/>
                <w:sz w:val="20"/>
                <w:szCs w:val="20"/>
              </w:rPr>
            </w:pPr>
          </w:p>
        </w:tc>
        <w:tc>
          <w:tcPr>
            <w:tcW w:w="1843" w:type="dxa"/>
          </w:tcPr>
          <w:p w14:paraId="672CDAC9" w14:textId="77777777" w:rsidR="000A65F8" w:rsidRPr="001210D2" w:rsidRDefault="000A65F8" w:rsidP="00A123A6">
            <w:pPr>
              <w:rPr>
                <w:rStyle w:val="StyleBlack1"/>
                <w:sz w:val="20"/>
                <w:szCs w:val="20"/>
              </w:rPr>
            </w:pPr>
          </w:p>
        </w:tc>
      </w:tr>
      <w:tr w:rsidR="000A65F8" w:rsidRPr="003624CE" w14:paraId="05E81934" w14:textId="77777777" w:rsidTr="00A123A6">
        <w:trPr>
          <w:trHeight w:val="595"/>
        </w:trPr>
        <w:tc>
          <w:tcPr>
            <w:tcW w:w="761" w:type="dxa"/>
          </w:tcPr>
          <w:p w14:paraId="2349A2FD" w14:textId="77777777" w:rsidR="000A65F8" w:rsidRPr="001210D2" w:rsidRDefault="000A65F8" w:rsidP="00A123A6">
            <w:pPr>
              <w:rPr>
                <w:rStyle w:val="StyleBlack1"/>
                <w:sz w:val="20"/>
                <w:szCs w:val="20"/>
              </w:rPr>
            </w:pPr>
            <w:r w:rsidRPr="001210D2">
              <w:rPr>
                <w:rStyle w:val="StyleBlack1"/>
                <w:sz w:val="20"/>
                <w:szCs w:val="20"/>
              </w:rPr>
              <w:t>8</w:t>
            </w:r>
          </w:p>
        </w:tc>
        <w:tc>
          <w:tcPr>
            <w:tcW w:w="1583" w:type="dxa"/>
          </w:tcPr>
          <w:p w14:paraId="5AFE8146" w14:textId="77777777" w:rsidR="000A65F8" w:rsidRPr="001210D2" w:rsidRDefault="000A65F8" w:rsidP="00A123A6">
            <w:pPr>
              <w:rPr>
                <w:rStyle w:val="StyleBlack1"/>
                <w:sz w:val="20"/>
                <w:szCs w:val="20"/>
              </w:rPr>
            </w:pPr>
            <w:r w:rsidRPr="001210D2">
              <w:rPr>
                <w:rStyle w:val="StyleBlack1"/>
                <w:sz w:val="20"/>
                <w:szCs w:val="20"/>
              </w:rPr>
              <w:t>2</w:t>
            </w:r>
            <w:r w:rsidRPr="001210D2">
              <w:rPr>
                <w:rStyle w:val="StyleBlack1"/>
              </w:rPr>
              <w:t>.4</w:t>
            </w:r>
          </w:p>
        </w:tc>
        <w:tc>
          <w:tcPr>
            <w:tcW w:w="6014" w:type="dxa"/>
            <w:tcBorders>
              <w:top w:val="single" w:sz="4" w:space="0" w:color="auto"/>
              <w:left w:val="single" w:sz="4" w:space="0" w:color="auto"/>
              <w:bottom w:val="single" w:sz="4" w:space="0" w:color="auto"/>
              <w:right w:val="single" w:sz="4" w:space="0" w:color="auto"/>
            </w:tcBorders>
          </w:tcPr>
          <w:p w14:paraId="70B25190" w14:textId="77777777" w:rsidR="000A65F8" w:rsidRPr="001210D2" w:rsidRDefault="000A65F8" w:rsidP="00A123A6">
            <w:pPr>
              <w:rPr>
                <w:sz w:val="20"/>
                <w:szCs w:val="20"/>
              </w:rPr>
            </w:pPr>
            <w:r w:rsidRPr="001210D2">
              <w:rPr>
                <w:sz w:val="20"/>
                <w:szCs w:val="20"/>
              </w:rPr>
              <w:t>Τα καθίσματα θα πρέπει να είναι επενδυμένα με βραδύκαυστο ύφασμα υψηλής αντοχής</w:t>
            </w:r>
          </w:p>
        </w:tc>
        <w:tc>
          <w:tcPr>
            <w:tcW w:w="1135" w:type="dxa"/>
          </w:tcPr>
          <w:p w14:paraId="03EFFA2D" w14:textId="77777777" w:rsidR="000A65F8" w:rsidRPr="001210D2" w:rsidRDefault="000A65F8" w:rsidP="00A123A6">
            <w:pPr>
              <w:rPr>
                <w:rStyle w:val="StyleBlack1"/>
                <w:sz w:val="20"/>
                <w:szCs w:val="20"/>
              </w:rPr>
            </w:pPr>
          </w:p>
        </w:tc>
        <w:tc>
          <w:tcPr>
            <w:tcW w:w="1559" w:type="dxa"/>
          </w:tcPr>
          <w:p w14:paraId="285D4360" w14:textId="77777777" w:rsidR="000A65F8" w:rsidRPr="001210D2" w:rsidRDefault="000A65F8" w:rsidP="00A123A6">
            <w:pPr>
              <w:rPr>
                <w:rStyle w:val="StyleBlack1"/>
                <w:sz w:val="20"/>
                <w:szCs w:val="20"/>
              </w:rPr>
            </w:pPr>
          </w:p>
        </w:tc>
        <w:tc>
          <w:tcPr>
            <w:tcW w:w="1843" w:type="dxa"/>
          </w:tcPr>
          <w:p w14:paraId="1CEE881A" w14:textId="77777777" w:rsidR="000A65F8" w:rsidRPr="001210D2" w:rsidRDefault="000A65F8" w:rsidP="00A123A6">
            <w:pPr>
              <w:rPr>
                <w:rStyle w:val="StyleBlack1"/>
                <w:sz w:val="20"/>
                <w:szCs w:val="20"/>
              </w:rPr>
            </w:pPr>
          </w:p>
        </w:tc>
      </w:tr>
    </w:tbl>
    <w:p w14:paraId="341B8581" w14:textId="77777777" w:rsidR="000A65F8" w:rsidRDefault="000A65F8" w:rsidP="000A65F8">
      <w:pPr>
        <w:pStyle w:val="a3"/>
        <w:rPr>
          <w:rFonts w:asciiTheme="minorHAnsi" w:hAnsiTheme="minorHAnsi"/>
          <w:szCs w:val="22"/>
        </w:rPr>
      </w:pPr>
    </w:p>
    <w:tbl>
      <w:tblPr>
        <w:tblStyle w:val="ab"/>
        <w:tblW w:w="12895" w:type="dxa"/>
        <w:tblLook w:val="04A0" w:firstRow="1" w:lastRow="0" w:firstColumn="1" w:lastColumn="0" w:noHBand="0" w:noVBand="1"/>
      </w:tblPr>
      <w:tblGrid>
        <w:gridCol w:w="761"/>
        <w:gridCol w:w="1583"/>
        <w:gridCol w:w="6014"/>
        <w:gridCol w:w="1135"/>
        <w:gridCol w:w="1559"/>
        <w:gridCol w:w="1843"/>
      </w:tblGrid>
      <w:tr w:rsidR="000A65F8" w:rsidRPr="001210D2" w14:paraId="21594F58" w14:textId="77777777" w:rsidTr="00A123A6">
        <w:trPr>
          <w:trHeight w:val="595"/>
        </w:trPr>
        <w:tc>
          <w:tcPr>
            <w:tcW w:w="761" w:type="dxa"/>
            <w:shd w:val="clear" w:color="auto" w:fill="BFBFBF" w:themeFill="background1" w:themeFillShade="BF"/>
          </w:tcPr>
          <w:p w14:paraId="1EDD86BF"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338721E8"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622C96EC"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63A6CD2D"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111A1157"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3017EFDA"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3624CE" w14:paraId="2972161D" w14:textId="77777777" w:rsidTr="00A123A6">
        <w:trPr>
          <w:trHeight w:val="399"/>
        </w:trPr>
        <w:tc>
          <w:tcPr>
            <w:tcW w:w="761" w:type="dxa"/>
            <w:shd w:val="clear" w:color="auto" w:fill="BFBFBF" w:themeFill="background1" w:themeFillShade="BF"/>
          </w:tcPr>
          <w:p w14:paraId="7A45B1F1"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shd w:val="clear" w:color="auto" w:fill="BFBFBF" w:themeFill="background1" w:themeFillShade="BF"/>
          </w:tcPr>
          <w:p w14:paraId="5EC8559F"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tcBorders>
              <w:top w:val="single" w:sz="4" w:space="0" w:color="auto"/>
              <w:left w:val="single" w:sz="4" w:space="0" w:color="auto"/>
              <w:bottom w:val="single" w:sz="4" w:space="0" w:color="auto"/>
              <w:right w:val="single" w:sz="4" w:space="0" w:color="auto"/>
            </w:tcBorders>
            <w:shd w:val="clear" w:color="000000" w:fill="C0C0C0"/>
            <w:vAlign w:val="center"/>
          </w:tcPr>
          <w:p w14:paraId="4689A454" w14:textId="77777777" w:rsidR="000A65F8" w:rsidRPr="001210D2" w:rsidRDefault="000A65F8" w:rsidP="00A123A6">
            <w:pPr>
              <w:rPr>
                <w:rStyle w:val="StyleBlack1"/>
                <w:sz w:val="20"/>
                <w:szCs w:val="20"/>
              </w:rPr>
            </w:pPr>
            <w:r w:rsidRPr="001210D2">
              <w:rPr>
                <w:b/>
              </w:rPr>
              <w:t>Εξοπλισμός Χειριστή Πλανηταρίου (</w:t>
            </w:r>
            <w:proofErr w:type="spellStart"/>
            <w:r w:rsidRPr="001210D2">
              <w:rPr>
                <w:b/>
              </w:rPr>
              <w:t>Operator</w:t>
            </w:r>
            <w:proofErr w:type="spellEnd"/>
            <w:r w:rsidRPr="001210D2">
              <w:rPr>
                <w:b/>
              </w:rPr>
              <w:t xml:space="preserve"> </w:t>
            </w:r>
            <w:proofErr w:type="spellStart"/>
            <w:r w:rsidRPr="001210D2">
              <w:rPr>
                <w:b/>
              </w:rPr>
              <w:t>Control</w:t>
            </w:r>
            <w:proofErr w:type="spellEnd"/>
            <w:r w:rsidRPr="001210D2">
              <w:rPr>
                <w:b/>
              </w:rPr>
              <w:t>)</w:t>
            </w:r>
          </w:p>
        </w:tc>
      </w:tr>
      <w:tr w:rsidR="000A65F8" w:rsidRPr="003624CE" w14:paraId="39F1DC72" w14:textId="77777777" w:rsidTr="00A123A6">
        <w:trPr>
          <w:trHeight w:val="334"/>
        </w:trPr>
        <w:tc>
          <w:tcPr>
            <w:tcW w:w="761" w:type="dxa"/>
          </w:tcPr>
          <w:p w14:paraId="18C72A15"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2BA62F69" w14:textId="77777777" w:rsidR="000A65F8" w:rsidRPr="001210D2" w:rsidRDefault="000A65F8" w:rsidP="00A123A6">
            <w:pPr>
              <w:rPr>
                <w:rStyle w:val="StyleBlack1"/>
                <w:sz w:val="20"/>
                <w:szCs w:val="20"/>
              </w:rPr>
            </w:pPr>
          </w:p>
        </w:tc>
        <w:tc>
          <w:tcPr>
            <w:tcW w:w="10551" w:type="dxa"/>
            <w:gridSpan w:val="4"/>
            <w:tcBorders>
              <w:top w:val="single" w:sz="4" w:space="0" w:color="auto"/>
              <w:left w:val="single" w:sz="4" w:space="0" w:color="auto"/>
              <w:bottom w:val="single" w:sz="4" w:space="0" w:color="auto"/>
              <w:right w:val="single" w:sz="4" w:space="0" w:color="auto"/>
            </w:tcBorders>
            <w:vAlign w:val="center"/>
          </w:tcPr>
          <w:p w14:paraId="2175A96F" w14:textId="77777777" w:rsidR="000A65F8" w:rsidRPr="001210D2" w:rsidRDefault="000A65F8" w:rsidP="00A123A6">
            <w:pPr>
              <w:rPr>
                <w:rStyle w:val="StyleBlack1"/>
                <w:bCs/>
                <w:sz w:val="20"/>
                <w:szCs w:val="20"/>
              </w:rPr>
            </w:pPr>
            <w:r w:rsidRPr="001210D2">
              <w:rPr>
                <w:sz w:val="20"/>
                <w:szCs w:val="20"/>
              </w:rPr>
              <w:t xml:space="preserve">Εξοπλισμός Χειριστή Πλανηταρίου – Δύο (2) Οθόνες Χειρισμού Υπολογιστικού Σύστηματος και συσκευή </w:t>
            </w:r>
            <w:proofErr w:type="spellStart"/>
            <w:r w:rsidRPr="001210D2">
              <w:rPr>
                <w:sz w:val="20"/>
                <w:szCs w:val="20"/>
              </w:rPr>
              <w:t>Tablet</w:t>
            </w:r>
            <w:proofErr w:type="spellEnd"/>
          </w:p>
        </w:tc>
      </w:tr>
      <w:tr w:rsidR="000A65F8" w:rsidRPr="001210D2" w14:paraId="15680DB3" w14:textId="77777777" w:rsidTr="00A123A6">
        <w:trPr>
          <w:trHeight w:val="411"/>
        </w:trPr>
        <w:tc>
          <w:tcPr>
            <w:tcW w:w="761" w:type="dxa"/>
            <w:shd w:val="clear" w:color="auto" w:fill="BFBFBF" w:themeFill="background1" w:themeFillShade="BF"/>
          </w:tcPr>
          <w:p w14:paraId="0EA2C215"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shd w:val="clear" w:color="auto" w:fill="BFBFBF" w:themeFill="background1" w:themeFillShade="BF"/>
          </w:tcPr>
          <w:p w14:paraId="14FC49BE"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tcBorders>
              <w:top w:val="nil"/>
              <w:left w:val="nil"/>
              <w:bottom w:val="single" w:sz="4" w:space="0" w:color="auto"/>
              <w:right w:val="single" w:sz="8" w:space="0" w:color="000000"/>
            </w:tcBorders>
            <w:shd w:val="clear" w:color="000000" w:fill="C0C0C0"/>
            <w:vAlign w:val="center"/>
          </w:tcPr>
          <w:p w14:paraId="2DA5B4A6" w14:textId="77777777" w:rsidR="000A65F8" w:rsidRPr="001210D2" w:rsidRDefault="000A65F8" w:rsidP="00A123A6">
            <w:pPr>
              <w:rPr>
                <w:rStyle w:val="StyleBlack1"/>
                <w:sz w:val="20"/>
                <w:szCs w:val="20"/>
              </w:rPr>
            </w:pPr>
            <w:r w:rsidRPr="001210D2">
              <w:rPr>
                <w:sz w:val="20"/>
                <w:szCs w:val="20"/>
              </w:rPr>
              <w:t>Βασικά Χαρακτηριστικά</w:t>
            </w:r>
          </w:p>
        </w:tc>
        <w:tc>
          <w:tcPr>
            <w:tcW w:w="1135" w:type="dxa"/>
            <w:shd w:val="clear" w:color="auto" w:fill="BFBFBF" w:themeFill="background1" w:themeFillShade="BF"/>
          </w:tcPr>
          <w:p w14:paraId="491007BD"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0705C9C9"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041ADB9F" w14:textId="77777777" w:rsidR="000A65F8" w:rsidRPr="001210D2" w:rsidRDefault="000A65F8" w:rsidP="00A123A6">
            <w:pPr>
              <w:rPr>
                <w:rStyle w:val="StyleBlack1"/>
                <w:sz w:val="20"/>
                <w:szCs w:val="20"/>
              </w:rPr>
            </w:pPr>
          </w:p>
        </w:tc>
      </w:tr>
      <w:tr w:rsidR="000A65F8" w:rsidRPr="001210D2" w14:paraId="30DBD241" w14:textId="77777777" w:rsidTr="00A123A6">
        <w:trPr>
          <w:trHeight w:val="595"/>
        </w:trPr>
        <w:tc>
          <w:tcPr>
            <w:tcW w:w="761" w:type="dxa"/>
          </w:tcPr>
          <w:p w14:paraId="53E24293"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2A20E43C"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Borders>
              <w:top w:val="single" w:sz="4" w:space="0" w:color="auto"/>
              <w:left w:val="single" w:sz="4" w:space="0" w:color="auto"/>
              <w:bottom w:val="single" w:sz="4" w:space="0" w:color="auto"/>
              <w:right w:val="single" w:sz="4" w:space="0" w:color="auto"/>
            </w:tcBorders>
          </w:tcPr>
          <w:p w14:paraId="4AE09BAD" w14:textId="77777777" w:rsidR="000A65F8" w:rsidRPr="001210D2" w:rsidRDefault="000A65F8" w:rsidP="00A123A6">
            <w:pPr>
              <w:rPr>
                <w:sz w:val="20"/>
                <w:szCs w:val="20"/>
              </w:rPr>
            </w:pPr>
            <w:r w:rsidRPr="001210D2">
              <w:rPr>
                <w:sz w:val="20"/>
                <w:szCs w:val="20"/>
              </w:rPr>
              <w:t>Οθόνη – Διάσταση (διαγώνιος) &gt;=27”</w:t>
            </w:r>
          </w:p>
        </w:tc>
        <w:tc>
          <w:tcPr>
            <w:tcW w:w="1135" w:type="dxa"/>
          </w:tcPr>
          <w:p w14:paraId="25C1196F"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BF98C24" w14:textId="77777777" w:rsidR="000A65F8" w:rsidRPr="001210D2" w:rsidRDefault="000A65F8" w:rsidP="00A123A6">
            <w:pPr>
              <w:rPr>
                <w:rStyle w:val="StyleBlack1"/>
                <w:sz w:val="20"/>
                <w:szCs w:val="20"/>
              </w:rPr>
            </w:pPr>
          </w:p>
        </w:tc>
        <w:tc>
          <w:tcPr>
            <w:tcW w:w="1843" w:type="dxa"/>
          </w:tcPr>
          <w:p w14:paraId="2F823299" w14:textId="77777777" w:rsidR="000A65F8" w:rsidRPr="001210D2" w:rsidRDefault="000A65F8" w:rsidP="00A123A6">
            <w:pPr>
              <w:rPr>
                <w:rStyle w:val="StyleBlack1"/>
                <w:sz w:val="20"/>
                <w:szCs w:val="20"/>
              </w:rPr>
            </w:pPr>
          </w:p>
        </w:tc>
      </w:tr>
      <w:tr w:rsidR="000A65F8" w:rsidRPr="001210D2" w14:paraId="4AA3269F" w14:textId="77777777" w:rsidTr="00A123A6">
        <w:trPr>
          <w:trHeight w:val="595"/>
        </w:trPr>
        <w:tc>
          <w:tcPr>
            <w:tcW w:w="761" w:type="dxa"/>
          </w:tcPr>
          <w:p w14:paraId="7C1DC3B4"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1CE9C428"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Borders>
              <w:top w:val="single" w:sz="4" w:space="0" w:color="auto"/>
              <w:left w:val="single" w:sz="4" w:space="0" w:color="auto"/>
              <w:bottom w:val="single" w:sz="4" w:space="0" w:color="auto"/>
              <w:right w:val="single" w:sz="4" w:space="0" w:color="auto"/>
            </w:tcBorders>
          </w:tcPr>
          <w:p w14:paraId="4F16FE6F" w14:textId="77777777" w:rsidR="000A65F8" w:rsidRPr="001210D2" w:rsidRDefault="000A65F8" w:rsidP="00A123A6">
            <w:pPr>
              <w:rPr>
                <w:sz w:val="20"/>
                <w:szCs w:val="20"/>
              </w:rPr>
            </w:pPr>
            <w:r w:rsidRPr="001210D2">
              <w:rPr>
                <w:sz w:val="20"/>
                <w:szCs w:val="20"/>
              </w:rPr>
              <w:t>Οθόνη – Ανάλυση 3840*2160</w:t>
            </w:r>
          </w:p>
        </w:tc>
        <w:tc>
          <w:tcPr>
            <w:tcW w:w="1135" w:type="dxa"/>
          </w:tcPr>
          <w:p w14:paraId="402BC23D"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9C776CC" w14:textId="77777777" w:rsidR="000A65F8" w:rsidRPr="001210D2" w:rsidRDefault="000A65F8" w:rsidP="00A123A6">
            <w:pPr>
              <w:rPr>
                <w:rStyle w:val="StyleBlack1"/>
                <w:sz w:val="20"/>
                <w:szCs w:val="20"/>
              </w:rPr>
            </w:pPr>
          </w:p>
        </w:tc>
        <w:tc>
          <w:tcPr>
            <w:tcW w:w="1843" w:type="dxa"/>
          </w:tcPr>
          <w:p w14:paraId="24256BBE" w14:textId="77777777" w:rsidR="000A65F8" w:rsidRPr="001210D2" w:rsidRDefault="000A65F8" w:rsidP="00A123A6">
            <w:pPr>
              <w:rPr>
                <w:rStyle w:val="StyleBlack1"/>
                <w:sz w:val="20"/>
                <w:szCs w:val="20"/>
              </w:rPr>
            </w:pPr>
          </w:p>
        </w:tc>
      </w:tr>
      <w:tr w:rsidR="000A65F8" w:rsidRPr="001210D2" w14:paraId="34A7FC70" w14:textId="77777777" w:rsidTr="00A123A6">
        <w:trPr>
          <w:trHeight w:val="595"/>
        </w:trPr>
        <w:tc>
          <w:tcPr>
            <w:tcW w:w="761" w:type="dxa"/>
          </w:tcPr>
          <w:p w14:paraId="700D905A"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5367D0CB"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Borders>
              <w:top w:val="single" w:sz="4" w:space="0" w:color="auto"/>
              <w:left w:val="single" w:sz="4" w:space="0" w:color="auto"/>
              <w:bottom w:val="single" w:sz="4" w:space="0" w:color="auto"/>
              <w:right w:val="single" w:sz="4" w:space="0" w:color="auto"/>
            </w:tcBorders>
          </w:tcPr>
          <w:p w14:paraId="50C1DE93" w14:textId="77777777" w:rsidR="000A65F8" w:rsidRPr="001210D2" w:rsidRDefault="000A65F8" w:rsidP="00A123A6">
            <w:pPr>
              <w:rPr>
                <w:sz w:val="20"/>
                <w:szCs w:val="20"/>
              </w:rPr>
            </w:pPr>
            <w:r w:rsidRPr="001210D2">
              <w:rPr>
                <w:sz w:val="20"/>
                <w:szCs w:val="20"/>
              </w:rPr>
              <w:t>Οθόνη – Συνδεσιμότητα HDMI</w:t>
            </w:r>
          </w:p>
        </w:tc>
        <w:tc>
          <w:tcPr>
            <w:tcW w:w="1135" w:type="dxa"/>
          </w:tcPr>
          <w:p w14:paraId="38849DA5"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2A0A087" w14:textId="77777777" w:rsidR="000A65F8" w:rsidRPr="001210D2" w:rsidRDefault="000A65F8" w:rsidP="00A123A6">
            <w:pPr>
              <w:rPr>
                <w:rStyle w:val="StyleBlack1"/>
                <w:sz w:val="20"/>
                <w:szCs w:val="20"/>
              </w:rPr>
            </w:pPr>
          </w:p>
        </w:tc>
        <w:tc>
          <w:tcPr>
            <w:tcW w:w="1843" w:type="dxa"/>
          </w:tcPr>
          <w:p w14:paraId="773B2FDC" w14:textId="77777777" w:rsidR="000A65F8" w:rsidRPr="001210D2" w:rsidRDefault="000A65F8" w:rsidP="00A123A6">
            <w:pPr>
              <w:rPr>
                <w:rStyle w:val="StyleBlack1"/>
                <w:sz w:val="20"/>
                <w:szCs w:val="20"/>
              </w:rPr>
            </w:pPr>
          </w:p>
        </w:tc>
      </w:tr>
      <w:tr w:rsidR="000A65F8" w:rsidRPr="001210D2" w14:paraId="3A3C5242" w14:textId="77777777" w:rsidTr="00A123A6">
        <w:trPr>
          <w:trHeight w:val="595"/>
        </w:trPr>
        <w:tc>
          <w:tcPr>
            <w:tcW w:w="761" w:type="dxa"/>
          </w:tcPr>
          <w:p w14:paraId="2B8C35B9"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3CF5B64D" w14:textId="77777777" w:rsidR="000A65F8" w:rsidRPr="001210D2" w:rsidRDefault="000A65F8" w:rsidP="00A123A6">
            <w:pPr>
              <w:rPr>
                <w:rStyle w:val="StyleBlack1"/>
                <w:sz w:val="20"/>
                <w:szCs w:val="20"/>
              </w:rPr>
            </w:pPr>
            <w:r w:rsidRPr="001210D2">
              <w:rPr>
                <w:rStyle w:val="StyleBlack1"/>
                <w:sz w:val="20"/>
                <w:szCs w:val="20"/>
              </w:rPr>
              <w:t>2.4</w:t>
            </w:r>
          </w:p>
        </w:tc>
        <w:tc>
          <w:tcPr>
            <w:tcW w:w="6014" w:type="dxa"/>
            <w:tcBorders>
              <w:top w:val="single" w:sz="4" w:space="0" w:color="auto"/>
              <w:left w:val="single" w:sz="4" w:space="0" w:color="auto"/>
              <w:bottom w:val="single" w:sz="4" w:space="0" w:color="auto"/>
              <w:right w:val="single" w:sz="4" w:space="0" w:color="auto"/>
            </w:tcBorders>
          </w:tcPr>
          <w:p w14:paraId="395F7560" w14:textId="77777777" w:rsidR="000A65F8" w:rsidRPr="001210D2" w:rsidRDefault="000A65F8" w:rsidP="00A123A6">
            <w:pPr>
              <w:rPr>
                <w:sz w:val="20"/>
                <w:szCs w:val="20"/>
              </w:rPr>
            </w:pPr>
            <w:proofErr w:type="spellStart"/>
            <w:r w:rsidRPr="001210D2">
              <w:rPr>
                <w:sz w:val="20"/>
                <w:szCs w:val="20"/>
              </w:rPr>
              <w:t>Tablet</w:t>
            </w:r>
            <w:proofErr w:type="spellEnd"/>
            <w:r w:rsidRPr="001210D2">
              <w:rPr>
                <w:sz w:val="20"/>
                <w:szCs w:val="20"/>
              </w:rPr>
              <w:t xml:space="preserve"> - Διαγώνιος &gt;= 10 ίντσες</w:t>
            </w:r>
          </w:p>
        </w:tc>
        <w:tc>
          <w:tcPr>
            <w:tcW w:w="1135" w:type="dxa"/>
          </w:tcPr>
          <w:p w14:paraId="1E26AFB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4D2F5F56" w14:textId="77777777" w:rsidR="000A65F8" w:rsidRPr="001210D2" w:rsidRDefault="000A65F8" w:rsidP="00A123A6">
            <w:pPr>
              <w:rPr>
                <w:rStyle w:val="StyleBlack1"/>
                <w:sz w:val="20"/>
                <w:szCs w:val="20"/>
              </w:rPr>
            </w:pPr>
          </w:p>
        </w:tc>
        <w:tc>
          <w:tcPr>
            <w:tcW w:w="1843" w:type="dxa"/>
          </w:tcPr>
          <w:p w14:paraId="2D694301" w14:textId="77777777" w:rsidR="000A65F8" w:rsidRPr="001210D2" w:rsidRDefault="000A65F8" w:rsidP="00A123A6">
            <w:pPr>
              <w:rPr>
                <w:rStyle w:val="StyleBlack1"/>
                <w:sz w:val="20"/>
                <w:szCs w:val="20"/>
              </w:rPr>
            </w:pPr>
          </w:p>
        </w:tc>
      </w:tr>
      <w:tr w:rsidR="000A65F8" w:rsidRPr="001210D2" w14:paraId="53C1CBBF" w14:textId="77777777" w:rsidTr="00A123A6">
        <w:trPr>
          <w:trHeight w:val="595"/>
        </w:trPr>
        <w:tc>
          <w:tcPr>
            <w:tcW w:w="761" w:type="dxa"/>
          </w:tcPr>
          <w:p w14:paraId="372C8019"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413B1BEB" w14:textId="77777777" w:rsidR="000A65F8" w:rsidRPr="001210D2" w:rsidRDefault="000A65F8" w:rsidP="00A123A6">
            <w:pPr>
              <w:rPr>
                <w:rStyle w:val="StyleBlack1"/>
                <w:sz w:val="20"/>
                <w:szCs w:val="20"/>
              </w:rPr>
            </w:pPr>
            <w:r w:rsidRPr="001210D2">
              <w:rPr>
                <w:rStyle w:val="StyleBlack1"/>
                <w:sz w:val="20"/>
                <w:szCs w:val="20"/>
              </w:rPr>
              <w:t>2.5</w:t>
            </w:r>
          </w:p>
        </w:tc>
        <w:tc>
          <w:tcPr>
            <w:tcW w:w="6014" w:type="dxa"/>
            <w:tcBorders>
              <w:top w:val="single" w:sz="4" w:space="0" w:color="auto"/>
              <w:left w:val="single" w:sz="4" w:space="0" w:color="auto"/>
              <w:bottom w:val="single" w:sz="4" w:space="0" w:color="auto"/>
              <w:right w:val="single" w:sz="4" w:space="0" w:color="auto"/>
            </w:tcBorders>
          </w:tcPr>
          <w:p w14:paraId="13AAE23C" w14:textId="77777777" w:rsidR="000A65F8" w:rsidRPr="001210D2" w:rsidRDefault="000A65F8" w:rsidP="00A123A6">
            <w:pPr>
              <w:rPr>
                <w:sz w:val="20"/>
                <w:szCs w:val="20"/>
              </w:rPr>
            </w:pPr>
            <w:proofErr w:type="spellStart"/>
            <w:r w:rsidRPr="001210D2">
              <w:rPr>
                <w:sz w:val="20"/>
                <w:szCs w:val="20"/>
              </w:rPr>
              <w:t>Tablet</w:t>
            </w:r>
            <w:proofErr w:type="spellEnd"/>
            <w:r w:rsidRPr="001210D2">
              <w:rPr>
                <w:sz w:val="20"/>
                <w:szCs w:val="20"/>
              </w:rPr>
              <w:t xml:space="preserve"> - Χωρητικότητα &gt;= 64GB</w:t>
            </w:r>
          </w:p>
        </w:tc>
        <w:tc>
          <w:tcPr>
            <w:tcW w:w="1135" w:type="dxa"/>
          </w:tcPr>
          <w:p w14:paraId="1DB5E5CD"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663DA051" w14:textId="77777777" w:rsidR="000A65F8" w:rsidRPr="001210D2" w:rsidRDefault="000A65F8" w:rsidP="00A123A6">
            <w:pPr>
              <w:rPr>
                <w:rStyle w:val="StyleBlack1"/>
                <w:sz w:val="20"/>
                <w:szCs w:val="20"/>
              </w:rPr>
            </w:pPr>
          </w:p>
        </w:tc>
        <w:tc>
          <w:tcPr>
            <w:tcW w:w="1843" w:type="dxa"/>
          </w:tcPr>
          <w:p w14:paraId="653C4221" w14:textId="77777777" w:rsidR="000A65F8" w:rsidRPr="001210D2" w:rsidRDefault="000A65F8" w:rsidP="00A123A6">
            <w:pPr>
              <w:rPr>
                <w:rStyle w:val="StyleBlack1"/>
                <w:sz w:val="20"/>
                <w:szCs w:val="20"/>
              </w:rPr>
            </w:pPr>
          </w:p>
        </w:tc>
      </w:tr>
      <w:tr w:rsidR="000A65F8" w:rsidRPr="001210D2" w14:paraId="100480ED" w14:textId="77777777" w:rsidTr="00A123A6">
        <w:trPr>
          <w:trHeight w:val="595"/>
        </w:trPr>
        <w:tc>
          <w:tcPr>
            <w:tcW w:w="761" w:type="dxa"/>
          </w:tcPr>
          <w:p w14:paraId="4CB23D78" w14:textId="77777777" w:rsidR="000A65F8" w:rsidRPr="001210D2" w:rsidRDefault="000A65F8" w:rsidP="00A123A6">
            <w:pPr>
              <w:rPr>
                <w:rStyle w:val="StyleBlack1"/>
                <w:sz w:val="20"/>
                <w:szCs w:val="20"/>
              </w:rPr>
            </w:pPr>
            <w:r w:rsidRPr="001210D2">
              <w:rPr>
                <w:rStyle w:val="StyleBlack1"/>
                <w:sz w:val="20"/>
                <w:szCs w:val="20"/>
              </w:rPr>
              <w:lastRenderedPageBreak/>
              <w:t>9</w:t>
            </w:r>
          </w:p>
        </w:tc>
        <w:tc>
          <w:tcPr>
            <w:tcW w:w="1583" w:type="dxa"/>
          </w:tcPr>
          <w:p w14:paraId="6CED11B0" w14:textId="77777777" w:rsidR="000A65F8" w:rsidRPr="001210D2" w:rsidRDefault="000A65F8" w:rsidP="00A123A6">
            <w:pPr>
              <w:rPr>
                <w:rStyle w:val="StyleBlack1"/>
                <w:sz w:val="20"/>
                <w:szCs w:val="20"/>
              </w:rPr>
            </w:pPr>
            <w:r w:rsidRPr="001210D2">
              <w:rPr>
                <w:rStyle w:val="StyleBlack1"/>
                <w:sz w:val="20"/>
                <w:szCs w:val="20"/>
              </w:rPr>
              <w:t>2.6</w:t>
            </w:r>
          </w:p>
        </w:tc>
        <w:tc>
          <w:tcPr>
            <w:tcW w:w="6014" w:type="dxa"/>
            <w:tcBorders>
              <w:top w:val="single" w:sz="4" w:space="0" w:color="auto"/>
              <w:left w:val="single" w:sz="4" w:space="0" w:color="auto"/>
              <w:bottom w:val="single" w:sz="4" w:space="0" w:color="auto"/>
              <w:right w:val="single" w:sz="4" w:space="0" w:color="auto"/>
            </w:tcBorders>
          </w:tcPr>
          <w:p w14:paraId="5DCC78C2" w14:textId="77777777" w:rsidR="000A65F8" w:rsidRPr="001210D2" w:rsidRDefault="000A65F8" w:rsidP="00A123A6">
            <w:pPr>
              <w:rPr>
                <w:sz w:val="20"/>
                <w:szCs w:val="20"/>
              </w:rPr>
            </w:pPr>
            <w:proofErr w:type="spellStart"/>
            <w:r w:rsidRPr="001210D2">
              <w:rPr>
                <w:sz w:val="20"/>
                <w:szCs w:val="20"/>
              </w:rPr>
              <w:t>Tablet</w:t>
            </w:r>
            <w:proofErr w:type="spellEnd"/>
            <w:r w:rsidRPr="001210D2">
              <w:rPr>
                <w:sz w:val="20"/>
                <w:szCs w:val="20"/>
              </w:rPr>
              <w:t xml:space="preserve"> - Ανάλυση οθόνης &gt;= 2160*1620</w:t>
            </w:r>
          </w:p>
        </w:tc>
        <w:tc>
          <w:tcPr>
            <w:tcW w:w="1135" w:type="dxa"/>
          </w:tcPr>
          <w:p w14:paraId="08419301"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6B14FC0" w14:textId="77777777" w:rsidR="000A65F8" w:rsidRPr="001210D2" w:rsidRDefault="000A65F8" w:rsidP="00A123A6">
            <w:pPr>
              <w:rPr>
                <w:rStyle w:val="StyleBlack1"/>
                <w:sz w:val="20"/>
                <w:szCs w:val="20"/>
              </w:rPr>
            </w:pPr>
          </w:p>
        </w:tc>
        <w:tc>
          <w:tcPr>
            <w:tcW w:w="1843" w:type="dxa"/>
          </w:tcPr>
          <w:p w14:paraId="6B4D500A" w14:textId="77777777" w:rsidR="000A65F8" w:rsidRPr="001210D2" w:rsidRDefault="000A65F8" w:rsidP="00A123A6">
            <w:pPr>
              <w:rPr>
                <w:rStyle w:val="StyleBlack1"/>
                <w:sz w:val="20"/>
                <w:szCs w:val="20"/>
              </w:rPr>
            </w:pPr>
          </w:p>
        </w:tc>
      </w:tr>
      <w:tr w:rsidR="000A65F8" w:rsidRPr="001210D2" w14:paraId="6A839843" w14:textId="77777777" w:rsidTr="00A123A6">
        <w:trPr>
          <w:trHeight w:val="595"/>
        </w:trPr>
        <w:tc>
          <w:tcPr>
            <w:tcW w:w="761" w:type="dxa"/>
          </w:tcPr>
          <w:p w14:paraId="17D2D027"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0D8829A9" w14:textId="77777777" w:rsidR="000A65F8" w:rsidRPr="001210D2" w:rsidRDefault="000A65F8" w:rsidP="00A123A6">
            <w:pPr>
              <w:rPr>
                <w:rStyle w:val="StyleBlack1"/>
                <w:sz w:val="20"/>
                <w:szCs w:val="20"/>
              </w:rPr>
            </w:pPr>
            <w:r w:rsidRPr="001210D2">
              <w:rPr>
                <w:rStyle w:val="StyleBlack1"/>
                <w:sz w:val="20"/>
                <w:szCs w:val="20"/>
              </w:rPr>
              <w:t>2.7</w:t>
            </w:r>
          </w:p>
        </w:tc>
        <w:tc>
          <w:tcPr>
            <w:tcW w:w="6014" w:type="dxa"/>
            <w:tcBorders>
              <w:top w:val="single" w:sz="4" w:space="0" w:color="auto"/>
              <w:left w:val="single" w:sz="4" w:space="0" w:color="auto"/>
              <w:bottom w:val="single" w:sz="4" w:space="0" w:color="auto"/>
              <w:right w:val="single" w:sz="4" w:space="0" w:color="auto"/>
            </w:tcBorders>
          </w:tcPr>
          <w:p w14:paraId="3BB2E26E" w14:textId="77777777" w:rsidR="000A65F8" w:rsidRPr="001210D2" w:rsidRDefault="000A65F8" w:rsidP="00A123A6">
            <w:pPr>
              <w:rPr>
                <w:sz w:val="20"/>
                <w:szCs w:val="20"/>
              </w:rPr>
            </w:pPr>
            <w:proofErr w:type="spellStart"/>
            <w:r w:rsidRPr="001210D2">
              <w:rPr>
                <w:sz w:val="20"/>
                <w:szCs w:val="20"/>
              </w:rPr>
              <w:t>Tablet</w:t>
            </w:r>
            <w:proofErr w:type="spellEnd"/>
            <w:r w:rsidRPr="001210D2">
              <w:rPr>
                <w:sz w:val="20"/>
                <w:szCs w:val="20"/>
              </w:rPr>
              <w:t xml:space="preserve"> - Κάμερα &gt;=8MPixels</w:t>
            </w:r>
          </w:p>
        </w:tc>
        <w:tc>
          <w:tcPr>
            <w:tcW w:w="1135" w:type="dxa"/>
          </w:tcPr>
          <w:p w14:paraId="58A56BFA"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D2C43BD" w14:textId="77777777" w:rsidR="000A65F8" w:rsidRPr="001210D2" w:rsidRDefault="000A65F8" w:rsidP="00A123A6">
            <w:pPr>
              <w:rPr>
                <w:rStyle w:val="StyleBlack1"/>
                <w:sz w:val="20"/>
                <w:szCs w:val="20"/>
              </w:rPr>
            </w:pPr>
          </w:p>
        </w:tc>
        <w:tc>
          <w:tcPr>
            <w:tcW w:w="1843" w:type="dxa"/>
          </w:tcPr>
          <w:p w14:paraId="062F9569" w14:textId="77777777" w:rsidR="000A65F8" w:rsidRPr="001210D2" w:rsidRDefault="000A65F8" w:rsidP="00A123A6">
            <w:pPr>
              <w:rPr>
                <w:rStyle w:val="StyleBlack1"/>
                <w:sz w:val="20"/>
                <w:szCs w:val="20"/>
              </w:rPr>
            </w:pPr>
          </w:p>
        </w:tc>
      </w:tr>
      <w:tr w:rsidR="000A65F8" w:rsidRPr="001210D2" w14:paraId="5F1B019B" w14:textId="77777777" w:rsidTr="00A123A6">
        <w:trPr>
          <w:trHeight w:val="595"/>
        </w:trPr>
        <w:tc>
          <w:tcPr>
            <w:tcW w:w="761" w:type="dxa"/>
          </w:tcPr>
          <w:p w14:paraId="5575283E" w14:textId="77777777" w:rsidR="000A65F8" w:rsidRPr="001210D2" w:rsidRDefault="000A65F8" w:rsidP="00A123A6">
            <w:pPr>
              <w:rPr>
                <w:rStyle w:val="StyleBlack1"/>
                <w:sz w:val="20"/>
                <w:szCs w:val="20"/>
              </w:rPr>
            </w:pPr>
            <w:r w:rsidRPr="001210D2">
              <w:rPr>
                <w:rStyle w:val="StyleBlack1"/>
                <w:sz w:val="20"/>
                <w:szCs w:val="20"/>
              </w:rPr>
              <w:t>9</w:t>
            </w:r>
          </w:p>
        </w:tc>
        <w:tc>
          <w:tcPr>
            <w:tcW w:w="1583" w:type="dxa"/>
          </w:tcPr>
          <w:p w14:paraId="0A95AD91" w14:textId="77777777" w:rsidR="000A65F8" w:rsidRPr="001210D2" w:rsidRDefault="000A65F8" w:rsidP="00A123A6">
            <w:pPr>
              <w:rPr>
                <w:rStyle w:val="StyleBlack1"/>
                <w:sz w:val="20"/>
                <w:szCs w:val="20"/>
              </w:rPr>
            </w:pPr>
            <w:r w:rsidRPr="001210D2">
              <w:rPr>
                <w:rStyle w:val="StyleBlack1"/>
                <w:sz w:val="20"/>
                <w:szCs w:val="20"/>
              </w:rPr>
              <w:t>2.8</w:t>
            </w:r>
          </w:p>
        </w:tc>
        <w:tc>
          <w:tcPr>
            <w:tcW w:w="6014" w:type="dxa"/>
            <w:tcBorders>
              <w:top w:val="single" w:sz="4" w:space="0" w:color="auto"/>
              <w:left w:val="single" w:sz="4" w:space="0" w:color="auto"/>
              <w:bottom w:val="single" w:sz="4" w:space="0" w:color="auto"/>
              <w:right w:val="single" w:sz="4" w:space="0" w:color="auto"/>
            </w:tcBorders>
          </w:tcPr>
          <w:p w14:paraId="2B303B64" w14:textId="77777777" w:rsidR="000A65F8" w:rsidRPr="001210D2" w:rsidRDefault="000A65F8" w:rsidP="00A123A6">
            <w:pPr>
              <w:rPr>
                <w:sz w:val="20"/>
                <w:szCs w:val="20"/>
              </w:rPr>
            </w:pPr>
            <w:proofErr w:type="spellStart"/>
            <w:r w:rsidRPr="001210D2">
              <w:rPr>
                <w:sz w:val="20"/>
                <w:szCs w:val="20"/>
              </w:rPr>
              <w:t>Tablet</w:t>
            </w:r>
            <w:proofErr w:type="spellEnd"/>
            <w:r w:rsidRPr="001210D2">
              <w:rPr>
                <w:sz w:val="20"/>
                <w:szCs w:val="20"/>
              </w:rPr>
              <w:t xml:space="preserve"> - Συνδεσιμότητα </w:t>
            </w:r>
            <w:proofErr w:type="spellStart"/>
            <w:r w:rsidRPr="001210D2">
              <w:rPr>
                <w:sz w:val="20"/>
                <w:szCs w:val="20"/>
              </w:rPr>
              <w:t>Wi</w:t>
            </w:r>
            <w:r w:rsidRPr="001210D2">
              <w:rPr>
                <w:rFonts w:cs="Cambria Math"/>
                <w:sz w:val="20"/>
                <w:szCs w:val="20"/>
              </w:rPr>
              <w:t>‑</w:t>
            </w:r>
            <w:r w:rsidRPr="001210D2">
              <w:rPr>
                <w:sz w:val="20"/>
                <w:szCs w:val="20"/>
              </w:rPr>
              <w:t>Fi</w:t>
            </w:r>
            <w:proofErr w:type="spellEnd"/>
            <w:r w:rsidRPr="001210D2">
              <w:rPr>
                <w:sz w:val="20"/>
                <w:szCs w:val="20"/>
              </w:rPr>
              <w:t xml:space="preserve"> (802.11a/b/g/n/</w:t>
            </w:r>
            <w:proofErr w:type="spellStart"/>
            <w:r w:rsidRPr="001210D2">
              <w:rPr>
                <w:sz w:val="20"/>
                <w:szCs w:val="20"/>
              </w:rPr>
              <w:t>ac</w:t>
            </w:r>
            <w:proofErr w:type="spellEnd"/>
            <w:r w:rsidRPr="001210D2">
              <w:rPr>
                <w:sz w:val="20"/>
                <w:szCs w:val="20"/>
              </w:rPr>
              <w:t xml:space="preserve">), δύο ζώνες (2,4 </w:t>
            </w:r>
            <w:proofErr w:type="spellStart"/>
            <w:r w:rsidRPr="001210D2">
              <w:rPr>
                <w:sz w:val="20"/>
                <w:szCs w:val="20"/>
              </w:rPr>
              <w:t>GHz</w:t>
            </w:r>
            <w:proofErr w:type="spellEnd"/>
            <w:r w:rsidRPr="001210D2">
              <w:rPr>
                <w:sz w:val="20"/>
                <w:szCs w:val="20"/>
              </w:rPr>
              <w:t xml:space="preserve"> και 5 </w:t>
            </w:r>
            <w:proofErr w:type="spellStart"/>
            <w:r w:rsidRPr="001210D2">
              <w:rPr>
                <w:sz w:val="20"/>
                <w:szCs w:val="20"/>
              </w:rPr>
              <w:t>GHz</w:t>
            </w:r>
            <w:proofErr w:type="spellEnd"/>
            <w:r w:rsidRPr="001210D2">
              <w:rPr>
                <w:sz w:val="20"/>
                <w:szCs w:val="20"/>
              </w:rPr>
              <w:t>)</w:t>
            </w:r>
          </w:p>
        </w:tc>
        <w:tc>
          <w:tcPr>
            <w:tcW w:w="1135" w:type="dxa"/>
          </w:tcPr>
          <w:p w14:paraId="74632924"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B2E44AA" w14:textId="77777777" w:rsidR="000A65F8" w:rsidRPr="001210D2" w:rsidRDefault="000A65F8" w:rsidP="00A123A6">
            <w:pPr>
              <w:rPr>
                <w:rStyle w:val="StyleBlack1"/>
                <w:sz w:val="20"/>
                <w:szCs w:val="20"/>
              </w:rPr>
            </w:pPr>
          </w:p>
        </w:tc>
        <w:tc>
          <w:tcPr>
            <w:tcW w:w="1843" w:type="dxa"/>
          </w:tcPr>
          <w:p w14:paraId="590CE787" w14:textId="77777777" w:rsidR="000A65F8" w:rsidRPr="001210D2" w:rsidRDefault="000A65F8" w:rsidP="00A123A6">
            <w:pPr>
              <w:rPr>
                <w:rStyle w:val="StyleBlack1"/>
                <w:sz w:val="20"/>
                <w:szCs w:val="20"/>
              </w:rPr>
            </w:pPr>
          </w:p>
        </w:tc>
      </w:tr>
    </w:tbl>
    <w:p w14:paraId="2A196FCD" w14:textId="77777777" w:rsidR="000A65F8" w:rsidRDefault="000A65F8" w:rsidP="000A65F8">
      <w:pPr>
        <w:pStyle w:val="a3"/>
        <w:rPr>
          <w:rFonts w:asciiTheme="minorHAnsi" w:hAnsiTheme="minorHAnsi"/>
          <w:szCs w:val="22"/>
        </w:rPr>
      </w:pPr>
    </w:p>
    <w:tbl>
      <w:tblPr>
        <w:tblStyle w:val="ab"/>
        <w:tblW w:w="13008" w:type="dxa"/>
        <w:tblInd w:w="-113" w:type="dxa"/>
        <w:tblLook w:val="04A0" w:firstRow="1" w:lastRow="0" w:firstColumn="1" w:lastColumn="0" w:noHBand="0" w:noVBand="1"/>
      </w:tblPr>
      <w:tblGrid>
        <w:gridCol w:w="113"/>
        <w:gridCol w:w="761"/>
        <w:gridCol w:w="1583"/>
        <w:gridCol w:w="6014"/>
        <w:gridCol w:w="1135"/>
        <w:gridCol w:w="1559"/>
        <w:gridCol w:w="1843"/>
      </w:tblGrid>
      <w:tr w:rsidR="000A65F8" w:rsidRPr="001210D2" w14:paraId="09D706FC" w14:textId="77777777" w:rsidTr="00A123A6">
        <w:trPr>
          <w:gridBefore w:val="1"/>
          <w:wBefore w:w="113" w:type="dxa"/>
          <w:trHeight w:val="595"/>
        </w:trPr>
        <w:tc>
          <w:tcPr>
            <w:tcW w:w="761" w:type="dxa"/>
            <w:shd w:val="clear" w:color="auto" w:fill="BFBFBF" w:themeFill="background1" w:themeFillShade="BF"/>
          </w:tcPr>
          <w:p w14:paraId="2CE2D2CE" w14:textId="77777777" w:rsidR="000A65F8" w:rsidRPr="001210D2" w:rsidRDefault="000A65F8" w:rsidP="00A123A6">
            <w:pPr>
              <w:rPr>
                <w:rStyle w:val="StyleBlack1"/>
                <w:b/>
                <w:bCs/>
                <w:sz w:val="20"/>
                <w:szCs w:val="20"/>
              </w:rPr>
            </w:pPr>
            <w:r w:rsidRPr="001210D2">
              <w:rPr>
                <w:rStyle w:val="StyleBlack1"/>
                <w:b/>
                <w:bCs/>
                <w:sz w:val="20"/>
                <w:szCs w:val="20"/>
              </w:rPr>
              <w:t>Είδος</w:t>
            </w:r>
          </w:p>
        </w:tc>
        <w:tc>
          <w:tcPr>
            <w:tcW w:w="1583" w:type="dxa"/>
            <w:shd w:val="clear" w:color="auto" w:fill="BFBFBF" w:themeFill="background1" w:themeFillShade="BF"/>
          </w:tcPr>
          <w:p w14:paraId="14BDFFAE" w14:textId="77777777" w:rsidR="000A65F8" w:rsidRPr="001210D2" w:rsidRDefault="000A65F8" w:rsidP="00A123A6">
            <w:pPr>
              <w:rPr>
                <w:rStyle w:val="StyleBlack1"/>
                <w:b/>
                <w:bCs/>
                <w:sz w:val="20"/>
                <w:szCs w:val="20"/>
              </w:rPr>
            </w:pPr>
            <w:r w:rsidRPr="001210D2">
              <w:rPr>
                <w:rStyle w:val="StyleBlack1"/>
                <w:b/>
                <w:bCs/>
                <w:sz w:val="20"/>
                <w:szCs w:val="20"/>
              </w:rPr>
              <w:t>Προδιαγραφή</w:t>
            </w:r>
          </w:p>
        </w:tc>
        <w:tc>
          <w:tcPr>
            <w:tcW w:w="6014" w:type="dxa"/>
            <w:shd w:val="clear" w:color="auto" w:fill="BFBFBF" w:themeFill="background1" w:themeFillShade="BF"/>
          </w:tcPr>
          <w:p w14:paraId="58067DB1" w14:textId="77777777" w:rsidR="000A65F8" w:rsidRPr="001210D2" w:rsidRDefault="000A65F8" w:rsidP="00A123A6">
            <w:pPr>
              <w:rPr>
                <w:rStyle w:val="StyleBlack1"/>
                <w:b/>
                <w:bCs/>
                <w:sz w:val="20"/>
                <w:szCs w:val="20"/>
              </w:rPr>
            </w:pPr>
            <w:r w:rsidRPr="001210D2">
              <w:rPr>
                <w:rStyle w:val="StyleBlack1"/>
                <w:b/>
                <w:bCs/>
                <w:sz w:val="20"/>
                <w:szCs w:val="20"/>
              </w:rPr>
              <w:t>Περιγραφή</w:t>
            </w:r>
          </w:p>
        </w:tc>
        <w:tc>
          <w:tcPr>
            <w:tcW w:w="1135" w:type="dxa"/>
            <w:shd w:val="clear" w:color="auto" w:fill="BFBFBF" w:themeFill="background1" w:themeFillShade="BF"/>
          </w:tcPr>
          <w:p w14:paraId="0C10D415" w14:textId="77777777" w:rsidR="000A65F8" w:rsidRPr="001210D2" w:rsidRDefault="000A65F8" w:rsidP="00A123A6">
            <w:pPr>
              <w:jc w:val="center"/>
              <w:rPr>
                <w:rStyle w:val="StyleBlack1"/>
                <w:b/>
                <w:bCs/>
                <w:sz w:val="20"/>
                <w:szCs w:val="20"/>
              </w:rPr>
            </w:pPr>
            <w:r w:rsidRPr="001210D2">
              <w:rPr>
                <w:rStyle w:val="StyleBlack1"/>
                <w:b/>
                <w:bCs/>
                <w:sz w:val="20"/>
                <w:szCs w:val="20"/>
              </w:rPr>
              <w:t>Απαίτηση</w:t>
            </w:r>
          </w:p>
        </w:tc>
        <w:tc>
          <w:tcPr>
            <w:tcW w:w="1559" w:type="dxa"/>
            <w:shd w:val="clear" w:color="auto" w:fill="BFBFBF" w:themeFill="background1" w:themeFillShade="BF"/>
          </w:tcPr>
          <w:p w14:paraId="7CA4E8DD" w14:textId="77777777" w:rsidR="000A65F8" w:rsidRPr="001210D2" w:rsidRDefault="000A65F8" w:rsidP="00A123A6">
            <w:pPr>
              <w:rPr>
                <w:rStyle w:val="StyleBlack1"/>
                <w:b/>
                <w:bCs/>
                <w:sz w:val="20"/>
                <w:szCs w:val="20"/>
              </w:rPr>
            </w:pPr>
            <w:r w:rsidRPr="001210D2">
              <w:rPr>
                <w:rStyle w:val="StyleBlack1"/>
                <w:b/>
                <w:bCs/>
                <w:sz w:val="20"/>
                <w:szCs w:val="20"/>
              </w:rPr>
              <w:t>Απάντηση Προσφέροντα</w:t>
            </w:r>
          </w:p>
        </w:tc>
        <w:tc>
          <w:tcPr>
            <w:tcW w:w="1843" w:type="dxa"/>
            <w:shd w:val="clear" w:color="auto" w:fill="BFBFBF" w:themeFill="background1" w:themeFillShade="BF"/>
          </w:tcPr>
          <w:p w14:paraId="5D86722D" w14:textId="77777777" w:rsidR="000A65F8" w:rsidRPr="001210D2" w:rsidRDefault="000A65F8" w:rsidP="00A123A6">
            <w:pPr>
              <w:jc w:val="center"/>
              <w:rPr>
                <w:rStyle w:val="StyleBlack1"/>
                <w:b/>
                <w:bCs/>
                <w:sz w:val="20"/>
                <w:szCs w:val="20"/>
              </w:rPr>
            </w:pPr>
            <w:r w:rsidRPr="001210D2">
              <w:rPr>
                <w:rStyle w:val="StyleBlack1"/>
                <w:b/>
                <w:bCs/>
                <w:sz w:val="20"/>
                <w:szCs w:val="20"/>
              </w:rPr>
              <w:t>Παραπομπή</w:t>
            </w:r>
          </w:p>
        </w:tc>
      </w:tr>
      <w:tr w:rsidR="000A65F8" w:rsidRPr="001210D2" w14:paraId="30F43F81" w14:textId="77777777" w:rsidTr="00A123A6">
        <w:trPr>
          <w:gridBefore w:val="1"/>
          <w:wBefore w:w="113" w:type="dxa"/>
          <w:trHeight w:val="399"/>
        </w:trPr>
        <w:tc>
          <w:tcPr>
            <w:tcW w:w="761" w:type="dxa"/>
            <w:shd w:val="clear" w:color="auto" w:fill="BFBFBF" w:themeFill="background1" w:themeFillShade="BF"/>
          </w:tcPr>
          <w:p w14:paraId="1933B4D6"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shd w:val="clear" w:color="auto" w:fill="BFBFBF" w:themeFill="background1" w:themeFillShade="BF"/>
          </w:tcPr>
          <w:p w14:paraId="6FAD2D90" w14:textId="77777777" w:rsidR="000A65F8" w:rsidRPr="001210D2" w:rsidRDefault="000A65F8" w:rsidP="00A123A6">
            <w:pPr>
              <w:rPr>
                <w:rStyle w:val="StyleBlack1"/>
                <w:sz w:val="20"/>
                <w:szCs w:val="20"/>
              </w:rPr>
            </w:pPr>
            <w:r w:rsidRPr="001210D2">
              <w:rPr>
                <w:rStyle w:val="StyleBlack1"/>
                <w:sz w:val="20"/>
                <w:szCs w:val="20"/>
              </w:rPr>
              <w:t>1</w:t>
            </w:r>
          </w:p>
        </w:tc>
        <w:tc>
          <w:tcPr>
            <w:tcW w:w="10551" w:type="dxa"/>
            <w:gridSpan w:val="4"/>
            <w:tcBorders>
              <w:top w:val="single" w:sz="4" w:space="0" w:color="auto"/>
              <w:left w:val="single" w:sz="4" w:space="0" w:color="auto"/>
              <w:bottom w:val="single" w:sz="4" w:space="0" w:color="auto"/>
              <w:right w:val="single" w:sz="4" w:space="0" w:color="auto"/>
            </w:tcBorders>
            <w:shd w:val="clear" w:color="000000" w:fill="C0C0C0"/>
            <w:vAlign w:val="center"/>
          </w:tcPr>
          <w:p w14:paraId="61B9D383" w14:textId="77777777" w:rsidR="000A65F8" w:rsidRPr="001210D2" w:rsidRDefault="000A65F8" w:rsidP="00A123A6">
            <w:pPr>
              <w:rPr>
                <w:rStyle w:val="StyleBlack1"/>
                <w:sz w:val="20"/>
                <w:szCs w:val="20"/>
              </w:rPr>
            </w:pPr>
            <w:r w:rsidRPr="001210D2">
              <w:rPr>
                <w:b/>
                <w:bCs/>
              </w:rPr>
              <w:t>Λοιπές απαιτήσεις</w:t>
            </w:r>
          </w:p>
        </w:tc>
      </w:tr>
      <w:tr w:rsidR="000A65F8" w:rsidRPr="003624CE" w14:paraId="320517AD" w14:textId="77777777" w:rsidTr="00A123A6">
        <w:trPr>
          <w:gridBefore w:val="1"/>
          <w:wBefore w:w="113" w:type="dxa"/>
          <w:trHeight w:val="334"/>
        </w:trPr>
        <w:tc>
          <w:tcPr>
            <w:tcW w:w="761" w:type="dxa"/>
          </w:tcPr>
          <w:p w14:paraId="2534F575"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7BB948D1" w14:textId="77777777" w:rsidR="000A65F8" w:rsidRPr="001210D2" w:rsidRDefault="000A65F8" w:rsidP="00A123A6">
            <w:pPr>
              <w:rPr>
                <w:rStyle w:val="StyleBlack1"/>
                <w:sz w:val="20"/>
                <w:szCs w:val="20"/>
              </w:rPr>
            </w:pPr>
          </w:p>
        </w:tc>
        <w:tc>
          <w:tcPr>
            <w:tcW w:w="10551" w:type="dxa"/>
            <w:gridSpan w:val="4"/>
            <w:tcBorders>
              <w:top w:val="single" w:sz="4" w:space="0" w:color="auto"/>
              <w:left w:val="single" w:sz="4" w:space="0" w:color="auto"/>
              <w:bottom w:val="single" w:sz="4" w:space="0" w:color="auto"/>
              <w:right w:val="single" w:sz="4" w:space="0" w:color="auto"/>
            </w:tcBorders>
            <w:vAlign w:val="center"/>
          </w:tcPr>
          <w:p w14:paraId="0E2B666D" w14:textId="77777777" w:rsidR="000A65F8" w:rsidRPr="006C0C9C" w:rsidRDefault="000A65F8" w:rsidP="00A123A6">
            <w:pPr>
              <w:rPr>
                <w:rStyle w:val="StyleBlack1"/>
                <w:b/>
                <w:bCs/>
                <w:color w:val="auto"/>
                <w:sz w:val="20"/>
                <w:szCs w:val="20"/>
              </w:rPr>
            </w:pPr>
            <w:r w:rsidRPr="006C0C9C">
              <w:rPr>
                <w:rStyle w:val="2Char"/>
                <w:rFonts w:asciiTheme="minorHAnsi" w:hAnsiTheme="minorHAnsi"/>
                <w:color w:val="auto"/>
                <w:sz w:val="20"/>
                <w:szCs w:val="20"/>
              </w:rPr>
              <w:t>Λοιπές απαιτήσεις (ειδικές κατασκευές, παρελκόμενος εξοπλισμός, καλωδιώσεις)</w:t>
            </w:r>
          </w:p>
        </w:tc>
      </w:tr>
      <w:tr w:rsidR="000A65F8" w:rsidRPr="001210D2" w14:paraId="737D1616" w14:textId="77777777" w:rsidTr="00A477C1">
        <w:trPr>
          <w:gridBefore w:val="1"/>
          <w:wBefore w:w="113" w:type="dxa"/>
          <w:trHeight w:val="623"/>
        </w:trPr>
        <w:tc>
          <w:tcPr>
            <w:tcW w:w="761" w:type="dxa"/>
            <w:shd w:val="clear" w:color="auto" w:fill="BFBFBF" w:themeFill="background1" w:themeFillShade="BF"/>
          </w:tcPr>
          <w:p w14:paraId="086A048B"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shd w:val="clear" w:color="auto" w:fill="BFBFBF" w:themeFill="background1" w:themeFillShade="BF"/>
          </w:tcPr>
          <w:p w14:paraId="663D00EA" w14:textId="77777777" w:rsidR="000A65F8" w:rsidRPr="001210D2" w:rsidRDefault="000A65F8" w:rsidP="00A123A6">
            <w:pPr>
              <w:rPr>
                <w:rStyle w:val="StyleBlack1"/>
                <w:sz w:val="20"/>
                <w:szCs w:val="20"/>
              </w:rPr>
            </w:pPr>
            <w:r w:rsidRPr="001210D2">
              <w:rPr>
                <w:rStyle w:val="StyleBlack1"/>
                <w:sz w:val="20"/>
                <w:szCs w:val="20"/>
              </w:rPr>
              <w:t>2</w:t>
            </w:r>
          </w:p>
        </w:tc>
        <w:tc>
          <w:tcPr>
            <w:tcW w:w="6014" w:type="dxa"/>
            <w:tcBorders>
              <w:top w:val="nil"/>
              <w:left w:val="nil"/>
              <w:bottom w:val="single" w:sz="4" w:space="0" w:color="auto"/>
              <w:right w:val="single" w:sz="8" w:space="0" w:color="000000"/>
            </w:tcBorders>
            <w:shd w:val="clear" w:color="000000" w:fill="C0C0C0"/>
            <w:vAlign w:val="center"/>
          </w:tcPr>
          <w:p w14:paraId="4D590898" w14:textId="77777777" w:rsidR="000A65F8" w:rsidRPr="001210D2" w:rsidRDefault="000A65F8" w:rsidP="00A123A6">
            <w:pPr>
              <w:rPr>
                <w:rStyle w:val="StyleBlack1"/>
                <w:sz w:val="20"/>
                <w:szCs w:val="20"/>
              </w:rPr>
            </w:pPr>
            <w:r w:rsidRPr="001210D2">
              <w:rPr>
                <w:sz w:val="20"/>
                <w:szCs w:val="20"/>
              </w:rPr>
              <w:t>Βασικά Χαρακτηριστικά</w:t>
            </w:r>
          </w:p>
        </w:tc>
        <w:tc>
          <w:tcPr>
            <w:tcW w:w="1135" w:type="dxa"/>
            <w:shd w:val="clear" w:color="auto" w:fill="BFBFBF" w:themeFill="background1" w:themeFillShade="BF"/>
          </w:tcPr>
          <w:p w14:paraId="6BAB8529" w14:textId="77777777" w:rsidR="000A65F8" w:rsidRPr="001210D2" w:rsidRDefault="000A65F8" w:rsidP="00A123A6">
            <w:pPr>
              <w:rPr>
                <w:rStyle w:val="StyleBlack1"/>
                <w:sz w:val="20"/>
                <w:szCs w:val="20"/>
              </w:rPr>
            </w:pPr>
          </w:p>
        </w:tc>
        <w:tc>
          <w:tcPr>
            <w:tcW w:w="1559" w:type="dxa"/>
            <w:shd w:val="clear" w:color="auto" w:fill="BFBFBF" w:themeFill="background1" w:themeFillShade="BF"/>
          </w:tcPr>
          <w:p w14:paraId="2E205CD9" w14:textId="77777777" w:rsidR="000A65F8" w:rsidRPr="001210D2" w:rsidRDefault="000A65F8" w:rsidP="00A123A6">
            <w:pPr>
              <w:rPr>
                <w:rStyle w:val="StyleBlack1"/>
                <w:sz w:val="20"/>
                <w:szCs w:val="20"/>
              </w:rPr>
            </w:pPr>
          </w:p>
        </w:tc>
        <w:tc>
          <w:tcPr>
            <w:tcW w:w="1843" w:type="dxa"/>
            <w:shd w:val="clear" w:color="auto" w:fill="BFBFBF" w:themeFill="background1" w:themeFillShade="BF"/>
          </w:tcPr>
          <w:p w14:paraId="2A96BA7D" w14:textId="77777777" w:rsidR="000A65F8" w:rsidRPr="001210D2" w:rsidRDefault="000A65F8" w:rsidP="00A123A6">
            <w:pPr>
              <w:rPr>
                <w:rStyle w:val="StyleBlack1"/>
                <w:sz w:val="20"/>
                <w:szCs w:val="20"/>
              </w:rPr>
            </w:pPr>
          </w:p>
        </w:tc>
      </w:tr>
      <w:tr w:rsidR="000A65F8" w:rsidRPr="001210D2" w14:paraId="75B1B92B" w14:textId="77777777" w:rsidTr="00A123A6">
        <w:trPr>
          <w:gridBefore w:val="1"/>
          <w:wBefore w:w="113" w:type="dxa"/>
          <w:trHeight w:val="595"/>
        </w:trPr>
        <w:tc>
          <w:tcPr>
            <w:tcW w:w="761" w:type="dxa"/>
          </w:tcPr>
          <w:p w14:paraId="20C5518A"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4CD5E53D" w14:textId="77777777" w:rsidR="000A65F8" w:rsidRPr="001210D2" w:rsidRDefault="000A65F8" w:rsidP="00A123A6">
            <w:pPr>
              <w:rPr>
                <w:rStyle w:val="StyleBlack1"/>
                <w:sz w:val="20"/>
                <w:szCs w:val="20"/>
              </w:rPr>
            </w:pPr>
            <w:r w:rsidRPr="001210D2">
              <w:rPr>
                <w:rStyle w:val="StyleBlack1"/>
                <w:sz w:val="20"/>
                <w:szCs w:val="20"/>
              </w:rPr>
              <w:t>2.1</w:t>
            </w:r>
          </w:p>
        </w:tc>
        <w:tc>
          <w:tcPr>
            <w:tcW w:w="6014" w:type="dxa"/>
            <w:tcBorders>
              <w:top w:val="single" w:sz="4" w:space="0" w:color="auto"/>
              <w:left w:val="single" w:sz="4" w:space="0" w:color="auto"/>
              <w:bottom w:val="single" w:sz="4" w:space="0" w:color="auto"/>
              <w:right w:val="single" w:sz="4" w:space="0" w:color="auto"/>
            </w:tcBorders>
          </w:tcPr>
          <w:p w14:paraId="44C8214A" w14:textId="77777777" w:rsidR="000A65F8" w:rsidRPr="001210D2" w:rsidRDefault="000A65F8" w:rsidP="00A123A6">
            <w:pPr>
              <w:rPr>
                <w:sz w:val="20"/>
                <w:szCs w:val="20"/>
              </w:rPr>
            </w:pPr>
            <w:r w:rsidRPr="001210D2">
              <w:rPr>
                <w:sz w:val="20"/>
                <w:szCs w:val="20"/>
              </w:rPr>
              <w:t>Ειδική κατασκευή τύπου γυψοσανίδας για την καλύψει του χώρου περιμετρικά στο χαμηλότερο σημείο της οθόνης προβολής. Θα πρέπει να διαθέτει πόρτες  πρόσβασης στον καλυμμένο χώρο για τον έλεγχο και συντήρηση των προβολικών συστημάτων</w:t>
            </w:r>
          </w:p>
        </w:tc>
        <w:tc>
          <w:tcPr>
            <w:tcW w:w="1135" w:type="dxa"/>
          </w:tcPr>
          <w:p w14:paraId="4CB1DC57"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E5EC1E2" w14:textId="77777777" w:rsidR="000A65F8" w:rsidRPr="001210D2" w:rsidRDefault="000A65F8" w:rsidP="00A123A6">
            <w:pPr>
              <w:rPr>
                <w:rStyle w:val="StyleBlack1"/>
                <w:sz w:val="20"/>
                <w:szCs w:val="20"/>
              </w:rPr>
            </w:pPr>
          </w:p>
        </w:tc>
        <w:tc>
          <w:tcPr>
            <w:tcW w:w="1843" w:type="dxa"/>
          </w:tcPr>
          <w:p w14:paraId="7440D17E" w14:textId="77777777" w:rsidR="000A65F8" w:rsidRPr="001210D2" w:rsidRDefault="000A65F8" w:rsidP="00A123A6">
            <w:pPr>
              <w:rPr>
                <w:rStyle w:val="StyleBlack1"/>
                <w:sz w:val="20"/>
                <w:szCs w:val="20"/>
              </w:rPr>
            </w:pPr>
          </w:p>
        </w:tc>
      </w:tr>
      <w:tr w:rsidR="000A65F8" w:rsidRPr="001210D2" w14:paraId="63986058" w14:textId="77777777" w:rsidTr="00A123A6">
        <w:trPr>
          <w:gridBefore w:val="1"/>
          <w:wBefore w:w="113" w:type="dxa"/>
          <w:trHeight w:val="595"/>
        </w:trPr>
        <w:tc>
          <w:tcPr>
            <w:tcW w:w="761" w:type="dxa"/>
          </w:tcPr>
          <w:p w14:paraId="3E19A420"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78BA430D" w14:textId="77777777" w:rsidR="000A65F8" w:rsidRPr="001210D2" w:rsidRDefault="000A65F8" w:rsidP="00A123A6">
            <w:pPr>
              <w:rPr>
                <w:rStyle w:val="StyleBlack1"/>
                <w:sz w:val="20"/>
                <w:szCs w:val="20"/>
              </w:rPr>
            </w:pPr>
            <w:r w:rsidRPr="001210D2">
              <w:rPr>
                <w:rStyle w:val="StyleBlack1"/>
                <w:sz w:val="20"/>
                <w:szCs w:val="20"/>
              </w:rPr>
              <w:t>2.2</w:t>
            </w:r>
          </w:p>
        </w:tc>
        <w:tc>
          <w:tcPr>
            <w:tcW w:w="6014" w:type="dxa"/>
            <w:tcBorders>
              <w:top w:val="single" w:sz="4" w:space="0" w:color="auto"/>
              <w:left w:val="single" w:sz="4" w:space="0" w:color="auto"/>
              <w:bottom w:val="single" w:sz="4" w:space="0" w:color="auto"/>
              <w:right w:val="single" w:sz="4" w:space="0" w:color="auto"/>
            </w:tcBorders>
          </w:tcPr>
          <w:p w14:paraId="1CAB4B5A" w14:textId="77777777" w:rsidR="000A65F8" w:rsidRPr="001210D2" w:rsidRDefault="000A65F8" w:rsidP="00A123A6">
            <w:pPr>
              <w:rPr>
                <w:sz w:val="20"/>
                <w:szCs w:val="20"/>
              </w:rPr>
            </w:pPr>
            <w:proofErr w:type="spellStart"/>
            <w:r w:rsidRPr="001210D2">
              <w:rPr>
                <w:sz w:val="20"/>
                <w:szCs w:val="20"/>
              </w:rPr>
              <w:t>Ιδιοκατασκευή</w:t>
            </w:r>
            <w:proofErr w:type="spellEnd"/>
            <w:r w:rsidRPr="001210D2">
              <w:rPr>
                <w:sz w:val="20"/>
                <w:szCs w:val="20"/>
              </w:rPr>
              <w:t xml:space="preserve"> μορφής γραφείου </w:t>
            </w:r>
            <w:r w:rsidRPr="001210D2">
              <w:t>(</w:t>
            </w:r>
            <w:proofErr w:type="spellStart"/>
            <w:r w:rsidRPr="001210D2">
              <w:t>operator</w:t>
            </w:r>
            <w:proofErr w:type="spellEnd"/>
            <w:r w:rsidRPr="001210D2">
              <w:t xml:space="preserve"> </w:t>
            </w:r>
            <w:proofErr w:type="spellStart"/>
            <w:r w:rsidRPr="001210D2">
              <w:t>desk</w:t>
            </w:r>
            <w:proofErr w:type="spellEnd"/>
            <w:r w:rsidRPr="001210D2">
              <w:t>)</w:t>
            </w:r>
          </w:p>
        </w:tc>
        <w:tc>
          <w:tcPr>
            <w:tcW w:w="1135" w:type="dxa"/>
          </w:tcPr>
          <w:p w14:paraId="72767876"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45F82C9F" w14:textId="77777777" w:rsidR="000A65F8" w:rsidRPr="001210D2" w:rsidRDefault="000A65F8" w:rsidP="00A123A6">
            <w:pPr>
              <w:rPr>
                <w:rStyle w:val="StyleBlack1"/>
                <w:sz w:val="20"/>
                <w:szCs w:val="20"/>
              </w:rPr>
            </w:pPr>
          </w:p>
        </w:tc>
        <w:tc>
          <w:tcPr>
            <w:tcW w:w="1843" w:type="dxa"/>
          </w:tcPr>
          <w:p w14:paraId="5CD49D03" w14:textId="77777777" w:rsidR="000A65F8" w:rsidRPr="001210D2" w:rsidRDefault="000A65F8" w:rsidP="00A123A6">
            <w:pPr>
              <w:rPr>
                <w:rStyle w:val="StyleBlack1"/>
                <w:sz w:val="20"/>
                <w:szCs w:val="20"/>
              </w:rPr>
            </w:pPr>
          </w:p>
        </w:tc>
      </w:tr>
      <w:tr w:rsidR="000A65F8" w:rsidRPr="001210D2" w14:paraId="5E76903D" w14:textId="77777777" w:rsidTr="00A123A6">
        <w:trPr>
          <w:gridBefore w:val="1"/>
          <w:wBefore w:w="113" w:type="dxa"/>
          <w:trHeight w:val="595"/>
        </w:trPr>
        <w:tc>
          <w:tcPr>
            <w:tcW w:w="761" w:type="dxa"/>
          </w:tcPr>
          <w:p w14:paraId="67B4EB28"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22AE398C" w14:textId="77777777" w:rsidR="000A65F8" w:rsidRPr="001210D2" w:rsidRDefault="000A65F8" w:rsidP="00A123A6">
            <w:pPr>
              <w:rPr>
                <w:rStyle w:val="StyleBlack1"/>
                <w:sz w:val="20"/>
                <w:szCs w:val="20"/>
              </w:rPr>
            </w:pPr>
            <w:r w:rsidRPr="001210D2">
              <w:rPr>
                <w:rStyle w:val="StyleBlack1"/>
                <w:sz w:val="20"/>
                <w:szCs w:val="20"/>
              </w:rPr>
              <w:t>2.3</w:t>
            </w:r>
          </w:p>
        </w:tc>
        <w:tc>
          <w:tcPr>
            <w:tcW w:w="6014" w:type="dxa"/>
            <w:tcBorders>
              <w:top w:val="single" w:sz="4" w:space="0" w:color="auto"/>
              <w:left w:val="single" w:sz="4" w:space="0" w:color="auto"/>
              <w:bottom w:val="single" w:sz="4" w:space="0" w:color="auto"/>
              <w:right w:val="single" w:sz="4" w:space="0" w:color="auto"/>
            </w:tcBorders>
          </w:tcPr>
          <w:p w14:paraId="10E26570" w14:textId="77777777" w:rsidR="000A65F8" w:rsidRPr="001210D2" w:rsidRDefault="000A65F8" w:rsidP="00A123A6">
            <w:pPr>
              <w:rPr>
                <w:sz w:val="20"/>
                <w:szCs w:val="20"/>
              </w:rPr>
            </w:pPr>
            <w:r w:rsidRPr="001210D2">
              <w:rPr>
                <w:sz w:val="20"/>
                <w:szCs w:val="20"/>
              </w:rPr>
              <w:t>Ικρίωμα (</w:t>
            </w:r>
            <w:proofErr w:type="spellStart"/>
            <w:r w:rsidRPr="001210D2">
              <w:rPr>
                <w:sz w:val="20"/>
                <w:szCs w:val="20"/>
              </w:rPr>
              <w:t>rack</w:t>
            </w:r>
            <w:proofErr w:type="spellEnd"/>
            <w:r w:rsidRPr="001210D2">
              <w:rPr>
                <w:sz w:val="20"/>
                <w:szCs w:val="20"/>
              </w:rPr>
              <w:t>) για την τοποθέτηση του υπολογιστικού συστήματος, ενισχυτή, μονάδας ελέγχου φωτιστικών σωμάτων</w:t>
            </w:r>
          </w:p>
        </w:tc>
        <w:tc>
          <w:tcPr>
            <w:tcW w:w="1135" w:type="dxa"/>
          </w:tcPr>
          <w:p w14:paraId="585A284B"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15C89E57" w14:textId="77777777" w:rsidR="000A65F8" w:rsidRPr="001210D2" w:rsidRDefault="000A65F8" w:rsidP="00A123A6">
            <w:pPr>
              <w:rPr>
                <w:rStyle w:val="StyleBlack1"/>
                <w:sz w:val="20"/>
                <w:szCs w:val="20"/>
              </w:rPr>
            </w:pPr>
          </w:p>
        </w:tc>
        <w:tc>
          <w:tcPr>
            <w:tcW w:w="1843" w:type="dxa"/>
          </w:tcPr>
          <w:p w14:paraId="4C6F21F5" w14:textId="77777777" w:rsidR="000A65F8" w:rsidRPr="001210D2" w:rsidRDefault="000A65F8" w:rsidP="00A123A6">
            <w:pPr>
              <w:rPr>
                <w:rStyle w:val="StyleBlack1"/>
                <w:sz w:val="20"/>
                <w:szCs w:val="20"/>
              </w:rPr>
            </w:pPr>
          </w:p>
        </w:tc>
      </w:tr>
      <w:tr w:rsidR="000A65F8" w:rsidRPr="001210D2" w14:paraId="156515AB" w14:textId="77777777" w:rsidTr="00A477C1">
        <w:trPr>
          <w:gridBefore w:val="1"/>
          <w:wBefore w:w="113" w:type="dxa"/>
          <w:trHeight w:val="975"/>
        </w:trPr>
        <w:tc>
          <w:tcPr>
            <w:tcW w:w="761" w:type="dxa"/>
          </w:tcPr>
          <w:p w14:paraId="05886502"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5C979FF8" w14:textId="77777777" w:rsidR="000A65F8" w:rsidRPr="001210D2" w:rsidRDefault="000A65F8" w:rsidP="00A123A6">
            <w:pPr>
              <w:rPr>
                <w:rStyle w:val="StyleBlack1"/>
                <w:sz w:val="20"/>
                <w:szCs w:val="20"/>
              </w:rPr>
            </w:pPr>
            <w:r w:rsidRPr="001210D2">
              <w:rPr>
                <w:rStyle w:val="StyleBlack1"/>
                <w:sz w:val="20"/>
                <w:szCs w:val="20"/>
              </w:rPr>
              <w:t>2.4</w:t>
            </w:r>
          </w:p>
        </w:tc>
        <w:tc>
          <w:tcPr>
            <w:tcW w:w="6014" w:type="dxa"/>
            <w:tcBorders>
              <w:top w:val="single" w:sz="4" w:space="0" w:color="auto"/>
              <w:left w:val="single" w:sz="4" w:space="0" w:color="auto"/>
              <w:bottom w:val="single" w:sz="4" w:space="0" w:color="auto"/>
              <w:right w:val="single" w:sz="4" w:space="0" w:color="auto"/>
            </w:tcBorders>
          </w:tcPr>
          <w:p w14:paraId="3FE0C74F" w14:textId="77777777" w:rsidR="000A65F8" w:rsidRPr="001210D2" w:rsidRDefault="000A65F8" w:rsidP="00A123A6">
            <w:pPr>
              <w:rPr>
                <w:sz w:val="20"/>
                <w:szCs w:val="20"/>
              </w:rPr>
            </w:pPr>
            <w:r w:rsidRPr="001210D2">
              <w:rPr>
                <w:sz w:val="20"/>
                <w:szCs w:val="20"/>
              </w:rPr>
              <w:t>Συστήματα αδιάλειπτης παροχής ενέργειας (UPS) ικανό να υποστηρίζει όλες τις συσκευές στο ικρίωμα καθώς και τις οθόνες για τον χειρισμό του εξοπλισμού</w:t>
            </w:r>
          </w:p>
        </w:tc>
        <w:tc>
          <w:tcPr>
            <w:tcW w:w="1135" w:type="dxa"/>
          </w:tcPr>
          <w:p w14:paraId="2D4AEFDA"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2EE042FB" w14:textId="77777777" w:rsidR="000A65F8" w:rsidRPr="001210D2" w:rsidRDefault="000A65F8" w:rsidP="00A123A6">
            <w:pPr>
              <w:rPr>
                <w:rStyle w:val="StyleBlack1"/>
                <w:sz w:val="20"/>
                <w:szCs w:val="20"/>
              </w:rPr>
            </w:pPr>
          </w:p>
        </w:tc>
        <w:tc>
          <w:tcPr>
            <w:tcW w:w="1843" w:type="dxa"/>
          </w:tcPr>
          <w:p w14:paraId="6C766748" w14:textId="77777777" w:rsidR="000A65F8" w:rsidRPr="001210D2" w:rsidRDefault="000A65F8" w:rsidP="00A123A6">
            <w:pPr>
              <w:rPr>
                <w:rStyle w:val="StyleBlack1"/>
                <w:sz w:val="20"/>
                <w:szCs w:val="20"/>
              </w:rPr>
            </w:pPr>
          </w:p>
        </w:tc>
      </w:tr>
      <w:tr w:rsidR="000A65F8" w:rsidRPr="001210D2" w14:paraId="39CE37A1" w14:textId="77777777" w:rsidTr="00A477C1">
        <w:trPr>
          <w:gridBefore w:val="1"/>
          <w:wBefore w:w="113" w:type="dxa"/>
          <w:trHeight w:val="975"/>
        </w:trPr>
        <w:tc>
          <w:tcPr>
            <w:tcW w:w="761" w:type="dxa"/>
          </w:tcPr>
          <w:p w14:paraId="61FCF2CC"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3FFB665C" w14:textId="77777777" w:rsidR="000A65F8" w:rsidRPr="001210D2" w:rsidRDefault="000A65F8" w:rsidP="00A123A6">
            <w:pPr>
              <w:rPr>
                <w:rStyle w:val="StyleBlack1"/>
                <w:sz w:val="20"/>
                <w:szCs w:val="20"/>
              </w:rPr>
            </w:pPr>
            <w:r w:rsidRPr="001210D2">
              <w:rPr>
                <w:rStyle w:val="StyleBlack1"/>
                <w:sz w:val="20"/>
                <w:szCs w:val="20"/>
              </w:rPr>
              <w:t>2.5</w:t>
            </w:r>
          </w:p>
        </w:tc>
        <w:tc>
          <w:tcPr>
            <w:tcW w:w="6014" w:type="dxa"/>
            <w:tcBorders>
              <w:top w:val="single" w:sz="4" w:space="0" w:color="auto"/>
              <w:left w:val="single" w:sz="4" w:space="0" w:color="auto"/>
              <w:bottom w:val="single" w:sz="4" w:space="0" w:color="auto"/>
              <w:right w:val="single" w:sz="4" w:space="0" w:color="auto"/>
            </w:tcBorders>
          </w:tcPr>
          <w:p w14:paraId="2A92A0A1" w14:textId="77777777" w:rsidR="000A65F8" w:rsidRPr="001210D2" w:rsidRDefault="000A65F8" w:rsidP="00A123A6">
            <w:pPr>
              <w:rPr>
                <w:sz w:val="20"/>
                <w:szCs w:val="20"/>
              </w:rPr>
            </w:pPr>
            <w:r w:rsidRPr="001210D2">
              <w:rPr>
                <w:rFonts w:cs="Open Sans"/>
                <w:color w:val="222222"/>
                <w:sz w:val="20"/>
                <w:szCs w:val="20"/>
                <w:shd w:val="clear" w:color="auto" w:fill="FFFFFF"/>
              </w:rPr>
              <w:t>Ο κατασκευαστής θα πρέπει να προσκομίσει τη μελέτη  υλοποίησης του έργου που να περιλαμβάνει και την α</w:t>
            </w:r>
            <w:r w:rsidRPr="001210D2">
              <w:rPr>
                <w:sz w:val="20"/>
                <w:szCs w:val="20"/>
              </w:rPr>
              <w:t>παιτούμενη καλωδίωση (δικτύου, ήχου, ελέγχου και μεταφοράς εικόνας).</w:t>
            </w:r>
          </w:p>
        </w:tc>
        <w:tc>
          <w:tcPr>
            <w:tcW w:w="1135" w:type="dxa"/>
          </w:tcPr>
          <w:p w14:paraId="562905B9"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7ECD5DC0" w14:textId="77777777" w:rsidR="000A65F8" w:rsidRPr="001210D2" w:rsidRDefault="000A65F8" w:rsidP="00A123A6">
            <w:pPr>
              <w:rPr>
                <w:rStyle w:val="StyleBlack1"/>
                <w:sz w:val="20"/>
                <w:szCs w:val="20"/>
              </w:rPr>
            </w:pPr>
          </w:p>
        </w:tc>
        <w:tc>
          <w:tcPr>
            <w:tcW w:w="1843" w:type="dxa"/>
          </w:tcPr>
          <w:p w14:paraId="27927CE5" w14:textId="77777777" w:rsidR="000A65F8" w:rsidRPr="001210D2" w:rsidRDefault="000A65F8" w:rsidP="00A123A6">
            <w:pPr>
              <w:rPr>
                <w:rStyle w:val="StyleBlack1"/>
                <w:sz w:val="20"/>
                <w:szCs w:val="20"/>
              </w:rPr>
            </w:pPr>
          </w:p>
        </w:tc>
      </w:tr>
      <w:tr w:rsidR="000A65F8" w:rsidRPr="001210D2" w14:paraId="5F539072" w14:textId="77777777" w:rsidTr="00A477C1">
        <w:trPr>
          <w:gridBefore w:val="1"/>
          <w:wBefore w:w="113" w:type="dxa"/>
          <w:trHeight w:val="848"/>
        </w:trPr>
        <w:tc>
          <w:tcPr>
            <w:tcW w:w="761" w:type="dxa"/>
          </w:tcPr>
          <w:p w14:paraId="3738FE8B"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2089F948" w14:textId="77777777" w:rsidR="000A65F8" w:rsidRPr="001210D2" w:rsidRDefault="000A65F8" w:rsidP="00A123A6">
            <w:pPr>
              <w:rPr>
                <w:rStyle w:val="StyleBlack1"/>
                <w:sz w:val="20"/>
                <w:szCs w:val="20"/>
              </w:rPr>
            </w:pPr>
            <w:r w:rsidRPr="001210D2">
              <w:rPr>
                <w:rStyle w:val="StyleBlack1"/>
                <w:sz w:val="20"/>
                <w:szCs w:val="20"/>
              </w:rPr>
              <w:t>2.6</w:t>
            </w:r>
          </w:p>
        </w:tc>
        <w:tc>
          <w:tcPr>
            <w:tcW w:w="6014" w:type="dxa"/>
            <w:tcBorders>
              <w:top w:val="single" w:sz="4" w:space="0" w:color="auto"/>
              <w:left w:val="single" w:sz="4" w:space="0" w:color="auto"/>
              <w:bottom w:val="single" w:sz="4" w:space="0" w:color="auto"/>
              <w:right w:val="single" w:sz="4" w:space="0" w:color="auto"/>
            </w:tcBorders>
          </w:tcPr>
          <w:p w14:paraId="682D1060" w14:textId="77777777" w:rsidR="000A65F8" w:rsidRPr="001210D2" w:rsidRDefault="000A65F8" w:rsidP="00A123A6">
            <w:pPr>
              <w:rPr>
                <w:rFonts w:cs="Open Sans"/>
                <w:sz w:val="20"/>
                <w:szCs w:val="20"/>
                <w:shd w:val="clear" w:color="auto" w:fill="FFFFFF"/>
              </w:rPr>
            </w:pPr>
            <w:r w:rsidRPr="001210D2">
              <w:rPr>
                <w:rFonts w:cs="Open Sans"/>
                <w:sz w:val="20"/>
                <w:szCs w:val="20"/>
                <w:shd w:val="clear" w:color="auto" w:fill="FFFFFF"/>
              </w:rPr>
              <w:t>Εγχειρίδια: Ο Ανάδοχος θα παραδώσει τα εγχειρίδια που συνοδεύουν το σύστημα.</w:t>
            </w:r>
          </w:p>
        </w:tc>
        <w:tc>
          <w:tcPr>
            <w:tcW w:w="1135" w:type="dxa"/>
          </w:tcPr>
          <w:p w14:paraId="23DA2F2F"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450DEAB" w14:textId="77777777" w:rsidR="000A65F8" w:rsidRPr="001210D2" w:rsidRDefault="000A65F8" w:rsidP="00A123A6">
            <w:pPr>
              <w:rPr>
                <w:rStyle w:val="StyleBlack1"/>
                <w:sz w:val="20"/>
                <w:szCs w:val="20"/>
              </w:rPr>
            </w:pPr>
          </w:p>
        </w:tc>
        <w:tc>
          <w:tcPr>
            <w:tcW w:w="1843" w:type="dxa"/>
          </w:tcPr>
          <w:p w14:paraId="2D7AE944" w14:textId="77777777" w:rsidR="000A65F8" w:rsidRPr="001210D2" w:rsidRDefault="000A65F8" w:rsidP="00A123A6">
            <w:pPr>
              <w:rPr>
                <w:rStyle w:val="StyleBlack1"/>
                <w:sz w:val="20"/>
                <w:szCs w:val="20"/>
              </w:rPr>
            </w:pPr>
          </w:p>
        </w:tc>
      </w:tr>
      <w:tr w:rsidR="000A65F8" w:rsidRPr="001210D2" w14:paraId="591025B8" w14:textId="77777777" w:rsidTr="00A123A6">
        <w:trPr>
          <w:gridBefore w:val="1"/>
          <w:wBefore w:w="113" w:type="dxa"/>
          <w:trHeight w:val="595"/>
        </w:trPr>
        <w:tc>
          <w:tcPr>
            <w:tcW w:w="761" w:type="dxa"/>
          </w:tcPr>
          <w:p w14:paraId="23D94ED7" w14:textId="77777777" w:rsidR="000A65F8" w:rsidRPr="001210D2" w:rsidRDefault="000A65F8" w:rsidP="00A123A6">
            <w:pPr>
              <w:rPr>
                <w:rStyle w:val="StyleBlack1"/>
                <w:sz w:val="20"/>
                <w:szCs w:val="20"/>
              </w:rPr>
            </w:pPr>
            <w:r w:rsidRPr="001210D2">
              <w:rPr>
                <w:rStyle w:val="StyleBlack1"/>
                <w:sz w:val="20"/>
                <w:szCs w:val="20"/>
              </w:rPr>
              <w:t>10</w:t>
            </w:r>
          </w:p>
        </w:tc>
        <w:tc>
          <w:tcPr>
            <w:tcW w:w="1583" w:type="dxa"/>
          </w:tcPr>
          <w:p w14:paraId="62B25762" w14:textId="77777777" w:rsidR="000A65F8" w:rsidRPr="001210D2" w:rsidRDefault="000A65F8" w:rsidP="00A123A6">
            <w:pPr>
              <w:rPr>
                <w:rStyle w:val="StyleBlack1"/>
                <w:sz w:val="20"/>
                <w:szCs w:val="20"/>
              </w:rPr>
            </w:pPr>
            <w:r w:rsidRPr="001210D2">
              <w:rPr>
                <w:rStyle w:val="StyleBlack1"/>
                <w:sz w:val="20"/>
                <w:szCs w:val="20"/>
              </w:rPr>
              <w:t>2.7</w:t>
            </w:r>
          </w:p>
        </w:tc>
        <w:tc>
          <w:tcPr>
            <w:tcW w:w="6014" w:type="dxa"/>
            <w:tcBorders>
              <w:top w:val="single" w:sz="4" w:space="0" w:color="auto"/>
              <w:left w:val="single" w:sz="4" w:space="0" w:color="auto"/>
              <w:bottom w:val="single" w:sz="4" w:space="0" w:color="auto"/>
              <w:right w:val="single" w:sz="4" w:space="0" w:color="auto"/>
            </w:tcBorders>
          </w:tcPr>
          <w:p w14:paraId="6ECF3D2A" w14:textId="77777777" w:rsidR="000A65F8" w:rsidRPr="001210D2" w:rsidRDefault="000A65F8" w:rsidP="00A123A6">
            <w:pPr>
              <w:rPr>
                <w:rFonts w:cs="Open Sans"/>
                <w:sz w:val="20"/>
                <w:szCs w:val="20"/>
                <w:shd w:val="clear" w:color="auto" w:fill="FFFFFF"/>
              </w:rPr>
            </w:pPr>
            <w:r w:rsidRPr="001210D2">
              <w:rPr>
                <w:rFonts w:cs="Open Sans"/>
                <w:sz w:val="20"/>
                <w:szCs w:val="20"/>
                <w:shd w:val="clear" w:color="auto" w:fill="FFFFFF"/>
              </w:rPr>
              <w:t>Το σύστημα του πλανηταρίου (πλην της οθόνης) να συνοδεύεται από εγγύηση τουλάχιστον 2 ετών</w:t>
            </w:r>
          </w:p>
        </w:tc>
        <w:tc>
          <w:tcPr>
            <w:tcW w:w="1135" w:type="dxa"/>
          </w:tcPr>
          <w:p w14:paraId="1F6A6A0C"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50731684" w14:textId="77777777" w:rsidR="000A65F8" w:rsidRPr="001210D2" w:rsidRDefault="000A65F8" w:rsidP="00A123A6">
            <w:pPr>
              <w:rPr>
                <w:rStyle w:val="StyleBlack1"/>
                <w:sz w:val="20"/>
                <w:szCs w:val="20"/>
              </w:rPr>
            </w:pPr>
          </w:p>
        </w:tc>
        <w:tc>
          <w:tcPr>
            <w:tcW w:w="1843" w:type="dxa"/>
          </w:tcPr>
          <w:p w14:paraId="6A339CB8" w14:textId="77777777" w:rsidR="000A65F8" w:rsidRPr="001210D2" w:rsidRDefault="000A65F8" w:rsidP="00A123A6">
            <w:pPr>
              <w:rPr>
                <w:rStyle w:val="StyleBlack1"/>
                <w:sz w:val="20"/>
                <w:szCs w:val="20"/>
              </w:rPr>
            </w:pPr>
          </w:p>
        </w:tc>
      </w:tr>
      <w:tr w:rsidR="000A65F8" w:rsidRPr="001210D2" w14:paraId="77E6C7AD" w14:textId="77777777" w:rsidTr="00A477C1">
        <w:trPr>
          <w:gridBefore w:val="1"/>
          <w:wBefore w:w="113" w:type="dxa"/>
          <w:trHeight w:val="986"/>
        </w:trPr>
        <w:tc>
          <w:tcPr>
            <w:tcW w:w="761" w:type="dxa"/>
          </w:tcPr>
          <w:p w14:paraId="5B83ECBE" w14:textId="77777777" w:rsidR="000A65F8" w:rsidRPr="001210D2" w:rsidRDefault="000A65F8" w:rsidP="00A123A6">
            <w:pPr>
              <w:rPr>
                <w:rStyle w:val="StyleBlack1"/>
                <w:sz w:val="20"/>
                <w:szCs w:val="20"/>
              </w:rPr>
            </w:pPr>
            <w:r w:rsidRPr="001210D2">
              <w:rPr>
                <w:rStyle w:val="StyleBlack1"/>
                <w:sz w:val="20"/>
                <w:szCs w:val="20"/>
              </w:rPr>
              <w:lastRenderedPageBreak/>
              <w:t>10</w:t>
            </w:r>
          </w:p>
        </w:tc>
        <w:tc>
          <w:tcPr>
            <w:tcW w:w="1583" w:type="dxa"/>
          </w:tcPr>
          <w:p w14:paraId="6F1E1A40" w14:textId="77777777" w:rsidR="000A65F8" w:rsidRPr="001210D2" w:rsidRDefault="000A65F8" w:rsidP="00A123A6">
            <w:pPr>
              <w:rPr>
                <w:rStyle w:val="StyleBlack1"/>
                <w:sz w:val="20"/>
                <w:szCs w:val="20"/>
              </w:rPr>
            </w:pPr>
            <w:r w:rsidRPr="001210D2">
              <w:rPr>
                <w:rStyle w:val="StyleBlack1"/>
                <w:sz w:val="20"/>
                <w:szCs w:val="20"/>
              </w:rPr>
              <w:t>2.8</w:t>
            </w:r>
          </w:p>
        </w:tc>
        <w:tc>
          <w:tcPr>
            <w:tcW w:w="6014" w:type="dxa"/>
            <w:tcBorders>
              <w:top w:val="single" w:sz="4" w:space="0" w:color="auto"/>
              <w:left w:val="single" w:sz="4" w:space="0" w:color="auto"/>
              <w:bottom w:val="single" w:sz="4" w:space="0" w:color="auto"/>
              <w:right w:val="single" w:sz="4" w:space="0" w:color="auto"/>
            </w:tcBorders>
          </w:tcPr>
          <w:p w14:paraId="70E1F24C" w14:textId="77777777" w:rsidR="000A65F8" w:rsidRPr="001210D2" w:rsidRDefault="000A65F8" w:rsidP="00A123A6">
            <w:pPr>
              <w:rPr>
                <w:rFonts w:cs="Open Sans"/>
                <w:sz w:val="20"/>
                <w:szCs w:val="20"/>
                <w:shd w:val="clear" w:color="auto" w:fill="FFFFFF"/>
              </w:rPr>
            </w:pPr>
            <w:r w:rsidRPr="001210D2">
              <w:rPr>
                <w:rFonts w:cs="Open Sans"/>
                <w:sz w:val="20"/>
                <w:szCs w:val="20"/>
                <w:shd w:val="clear" w:color="auto" w:fill="FFFFFF"/>
              </w:rPr>
              <w:t xml:space="preserve">Με την παράδοση του πλανηταρίου, ο προμηθευτής θα αναλάβει την εκπαίδευση του προσωπικού στη λειτουργία του συστήματος επιτόπου για 2 εργάσιμες ημέρες . </w:t>
            </w:r>
          </w:p>
        </w:tc>
        <w:tc>
          <w:tcPr>
            <w:tcW w:w="1135" w:type="dxa"/>
          </w:tcPr>
          <w:p w14:paraId="271940ED" w14:textId="77777777" w:rsidR="000A65F8" w:rsidRPr="001210D2" w:rsidRDefault="000A65F8" w:rsidP="00A123A6">
            <w:pPr>
              <w:rPr>
                <w:rStyle w:val="StyleBlack1"/>
                <w:sz w:val="20"/>
                <w:szCs w:val="20"/>
              </w:rPr>
            </w:pPr>
            <w:r w:rsidRPr="001210D2">
              <w:rPr>
                <w:rStyle w:val="StyleBlack1"/>
                <w:sz w:val="20"/>
                <w:szCs w:val="20"/>
              </w:rPr>
              <w:t>ΝΑΙ</w:t>
            </w:r>
          </w:p>
        </w:tc>
        <w:tc>
          <w:tcPr>
            <w:tcW w:w="1559" w:type="dxa"/>
          </w:tcPr>
          <w:p w14:paraId="0EDC8C8F" w14:textId="77777777" w:rsidR="000A65F8" w:rsidRPr="001210D2" w:rsidRDefault="000A65F8" w:rsidP="00A123A6">
            <w:pPr>
              <w:rPr>
                <w:rStyle w:val="StyleBlack1"/>
                <w:sz w:val="20"/>
                <w:szCs w:val="20"/>
              </w:rPr>
            </w:pPr>
          </w:p>
        </w:tc>
        <w:tc>
          <w:tcPr>
            <w:tcW w:w="1843" w:type="dxa"/>
          </w:tcPr>
          <w:p w14:paraId="3E08EFDD" w14:textId="77777777" w:rsidR="000A65F8" w:rsidRPr="001210D2" w:rsidRDefault="000A65F8" w:rsidP="00A123A6">
            <w:pPr>
              <w:rPr>
                <w:rStyle w:val="StyleBlack1"/>
                <w:sz w:val="20"/>
                <w:szCs w:val="20"/>
              </w:rPr>
            </w:pPr>
          </w:p>
        </w:tc>
      </w:tr>
      <w:tr w:rsidR="000A65F8" w:rsidRPr="00453374" w14:paraId="225D7BF0" w14:textId="77777777" w:rsidTr="00A477C1">
        <w:trPr>
          <w:trHeight w:val="1127"/>
        </w:trPr>
        <w:tc>
          <w:tcPr>
            <w:tcW w:w="874" w:type="dxa"/>
            <w:gridSpan w:val="2"/>
          </w:tcPr>
          <w:p w14:paraId="6B87223E" w14:textId="77777777" w:rsidR="000A65F8" w:rsidRPr="001210D2" w:rsidRDefault="000A65F8" w:rsidP="00A123A6">
            <w:pPr>
              <w:rPr>
                <w:rStyle w:val="StyleBlack1"/>
                <w:sz w:val="20"/>
                <w:szCs w:val="20"/>
                <w:lang w:val="en-US"/>
              </w:rPr>
            </w:pPr>
            <w:r w:rsidRPr="001210D2">
              <w:rPr>
                <w:rStyle w:val="StyleBlack1"/>
                <w:sz w:val="20"/>
                <w:szCs w:val="20"/>
              </w:rPr>
              <w:t>1</w:t>
            </w:r>
            <w:r w:rsidRPr="001210D2">
              <w:rPr>
                <w:rStyle w:val="StyleBlack1"/>
                <w:sz w:val="20"/>
                <w:szCs w:val="20"/>
                <w:lang w:val="en-US"/>
              </w:rPr>
              <w:t>0</w:t>
            </w:r>
          </w:p>
        </w:tc>
        <w:tc>
          <w:tcPr>
            <w:tcW w:w="1583" w:type="dxa"/>
          </w:tcPr>
          <w:p w14:paraId="3A39A207" w14:textId="77777777" w:rsidR="000A65F8" w:rsidRPr="001210D2" w:rsidRDefault="000A65F8" w:rsidP="00A123A6">
            <w:pPr>
              <w:rPr>
                <w:rStyle w:val="StyleBlack1"/>
                <w:sz w:val="20"/>
                <w:szCs w:val="20"/>
              </w:rPr>
            </w:pPr>
            <w:r w:rsidRPr="001210D2">
              <w:rPr>
                <w:rStyle w:val="StyleBlack1"/>
                <w:sz w:val="20"/>
                <w:szCs w:val="20"/>
              </w:rPr>
              <w:t>2.9</w:t>
            </w:r>
          </w:p>
        </w:tc>
        <w:tc>
          <w:tcPr>
            <w:tcW w:w="6014" w:type="dxa"/>
          </w:tcPr>
          <w:p w14:paraId="5009C9F9" w14:textId="77777777" w:rsidR="000A65F8" w:rsidRPr="001210D2" w:rsidRDefault="000A65F8" w:rsidP="00A123A6">
            <w:pPr>
              <w:rPr>
                <w:sz w:val="20"/>
                <w:szCs w:val="20"/>
              </w:rPr>
            </w:pPr>
            <w:r w:rsidRPr="001210D2">
              <w:rPr>
                <w:sz w:val="20"/>
                <w:szCs w:val="20"/>
              </w:rPr>
              <w:t>Εγκατάσταση από τον ανάδοχο όλου του εξοπλισμού, καθώς και ότι συμπληρωματικό υλικό απαιτηθεί</w:t>
            </w:r>
          </w:p>
        </w:tc>
        <w:tc>
          <w:tcPr>
            <w:tcW w:w="1135" w:type="dxa"/>
          </w:tcPr>
          <w:p w14:paraId="229630B9" w14:textId="77777777" w:rsidR="000A65F8" w:rsidRDefault="000A65F8" w:rsidP="00A123A6">
            <w:pPr>
              <w:rPr>
                <w:rStyle w:val="StyleBlack1"/>
                <w:sz w:val="20"/>
                <w:szCs w:val="20"/>
              </w:rPr>
            </w:pPr>
            <w:r w:rsidRPr="001210D2">
              <w:rPr>
                <w:rStyle w:val="StyleBlack1"/>
                <w:sz w:val="20"/>
                <w:szCs w:val="20"/>
              </w:rPr>
              <w:t>ΝΑΙ</w:t>
            </w:r>
          </w:p>
        </w:tc>
        <w:tc>
          <w:tcPr>
            <w:tcW w:w="1559" w:type="dxa"/>
          </w:tcPr>
          <w:p w14:paraId="76D7E5D2" w14:textId="77777777" w:rsidR="000A65F8" w:rsidRPr="00453374" w:rsidRDefault="000A65F8" w:rsidP="00A123A6">
            <w:pPr>
              <w:rPr>
                <w:rStyle w:val="StyleBlack1"/>
                <w:sz w:val="20"/>
                <w:szCs w:val="20"/>
              </w:rPr>
            </w:pPr>
          </w:p>
        </w:tc>
        <w:tc>
          <w:tcPr>
            <w:tcW w:w="1843" w:type="dxa"/>
          </w:tcPr>
          <w:p w14:paraId="5398A778" w14:textId="77777777" w:rsidR="000A65F8" w:rsidRPr="00453374" w:rsidRDefault="000A65F8" w:rsidP="00A123A6">
            <w:pPr>
              <w:rPr>
                <w:rStyle w:val="StyleBlack1"/>
                <w:sz w:val="20"/>
                <w:szCs w:val="20"/>
              </w:rPr>
            </w:pPr>
          </w:p>
        </w:tc>
      </w:tr>
    </w:tbl>
    <w:p w14:paraId="77687BC1" w14:textId="77777777" w:rsidR="000A65F8" w:rsidRDefault="000A65F8" w:rsidP="000A65F8">
      <w:pPr>
        <w:pStyle w:val="a3"/>
        <w:rPr>
          <w:rFonts w:asciiTheme="minorHAnsi" w:hAnsiTheme="minorHAnsi"/>
          <w:szCs w:val="22"/>
        </w:rPr>
      </w:pPr>
    </w:p>
    <w:p w14:paraId="332162ED" w14:textId="77777777" w:rsidR="00C63EDF" w:rsidRPr="004A2BAD" w:rsidRDefault="00C63EDF" w:rsidP="00C63EDF">
      <w:pPr>
        <w:rPr>
          <w:rFonts w:asciiTheme="minorHAnsi" w:hAnsiTheme="minorHAnsi" w:cstheme="minorHAnsi"/>
          <w:sz w:val="22"/>
          <w:szCs w:val="22"/>
        </w:rPr>
      </w:pPr>
    </w:p>
    <w:p w14:paraId="38BF96FF" w14:textId="77777777" w:rsidR="004A2BAD" w:rsidRPr="004A2BAD" w:rsidRDefault="004A2BAD" w:rsidP="004A2BAD">
      <w:pPr>
        <w:rPr>
          <w:rFonts w:asciiTheme="minorHAnsi" w:hAnsiTheme="minorHAnsi" w:cstheme="minorHAnsi"/>
          <w:sz w:val="22"/>
          <w:szCs w:val="22"/>
        </w:rPr>
      </w:pPr>
    </w:p>
    <w:p w14:paraId="291083B0" w14:textId="77777777" w:rsidR="004A2BAD" w:rsidRPr="004A2BAD" w:rsidRDefault="004A2BAD" w:rsidP="004A2BAD">
      <w:pPr>
        <w:rPr>
          <w:rFonts w:asciiTheme="minorHAnsi" w:hAnsiTheme="minorHAnsi" w:cstheme="minorHAnsi"/>
          <w:sz w:val="22"/>
          <w:szCs w:val="22"/>
        </w:rPr>
      </w:pPr>
    </w:p>
    <w:p w14:paraId="79C165D8" w14:textId="77777777" w:rsidR="004A2BAD" w:rsidRPr="004A2BAD" w:rsidRDefault="004A2BAD" w:rsidP="004A2BAD">
      <w:pPr>
        <w:rPr>
          <w:rFonts w:asciiTheme="minorHAnsi" w:hAnsiTheme="minorHAnsi" w:cstheme="minorHAnsi"/>
          <w:sz w:val="22"/>
          <w:szCs w:val="22"/>
        </w:rPr>
      </w:pPr>
    </w:p>
    <w:p w14:paraId="15F50775" w14:textId="77777777" w:rsidR="004A2BAD" w:rsidRPr="004A2BAD" w:rsidRDefault="004A2BAD" w:rsidP="004A2BAD">
      <w:pPr>
        <w:rPr>
          <w:rFonts w:asciiTheme="minorHAnsi" w:hAnsiTheme="minorHAnsi" w:cstheme="minorHAnsi"/>
          <w:sz w:val="22"/>
          <w:szCs w:val="22"/>
        </w:rPr>
      </w:pPr>
    </w:p>
    <w:p w14:paraId="78D78796" w14:textId="26C435A0" w:rsidR="007539CC" w:rsidRPr="004A2BAD" w:rsidRDefault="00F74363" w:rsidP="00F74363">
      <w:pPr>
        <w:tabs>
          <w:tab w:val="left" w:pos="5970"/>
        </w:tabs>
        <w:jc w:val="center"/>
        <w:rPr>
          <w:rFonts w:asciiTheme="minorHAnsi" w:hAnsiTheme="minorHAnsi" w:cstheme="minorHAnsi"/>
          <w:b/>
          <w:sz w:val="22"/>
          <w:szCs w:val="22"/>
          <w:u w:val="single"/>
        </w:rPr>
      </w:pPr>
      <w:r w:rsidRPr="004A2BAD">
        <w:rPr>
          <w:rFonts w:asciiTheme="minorHAnsi" w:hAnsiTheme="minorHAnsi" w:cstheme="minorHAnsi"/>
          <w:b/>
          <w:sz w:val="22"/>
          <w:szCs w:val="22"/>
        </w:rPr>
        <w:t>Ο Προσφέρων</w:t>
      </w:r>
    </w:p>
    <w:p w14:paraId="2AB63054" w14:textId="078E222B" w:rsidR="007539CC" w:rsidRPr="004A2BAD" w:rsidRDefault="007539CC" w:rsidP="00076AD9">
      <w:pPr>
        <w:ind w:right="-148" w:firstLine="720"/>
        <w:jc w:val="center"/>
        <w:rPr>
          <w:rFonts w:asciiTheme="minorHAnsi" w:hAnsiTheme="minorHAnsi" w:cstheme="minorHAnsi"/>
          <w:b/>
          <w:sz w:val="22"/>
          <w:szCs w:val="22"/>
          <w:u w:val="single"/>
        </w:rPr>
      </w:pPr>
    </w:p>
    <w:p w14:paraId="72C1901A" w14:textId="19893CFD" w:rsidR="007539CC" w:rsidRPr="004A2BAD" w:rsidRDefault="007539CC" w:rsidP="00076AD9">
      <w:pPr>
        <w:ind w:right="-148" w:firstLine="720"/>
        <w:jc w:val="center"/>
        <w:rPr>
          <w:rFonts w:asciiTheme="minorHAnsi" w:hAnsiTheme="minorHAnsi" w:cstheme="minorHAnsi"/>
          <w:b/>
          <w:sz w:val="22"/>
          <w:szCs w:val="22"/>
          <w:u w:val="single"/>
        </w:rPr>
      </w:pPr>
    </w:p>
    <w:sectPr w:rsidR="007539CC" w:rsidRPr="004A2BAD" w:rsidSect="004A2BAD">
      <w:footerReference w:type="default" r:id="rId9"/>
      <w:pgSz w:w="16838" w:h="11906" w:orient="landscape"/>
      <w:pgMar w:top="794" w:right="1191" w:bottom="79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3CF8" w14:textId="77777777" w:rsidR="008416EA" w:rsidRDefault="008416EA" w:rsidP="001B4366">
      <w:r>
        <w:separator/>
      </w:r>
    </w:p>
  </w:endnote>
  <w:endnote w:type="continuationSeparator" w:id="0">
    <w:p w14:paraId="6E723E37" w14:textId="77777777" w:rsidR="008416EA" w:rsidRDefault="008416EA" w:rsidP="001B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Math">
    <w:panose1 w:val="02040503050406030204"/>
    <w:charset w:val="A1"/>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674043"/>
      <w:docPartObj>
        <w:docPartGallery w:val="Page Numbers (Bottom of Page)"/>
        <w:docPartUnique/>
      </w:docPartObj>
    </w:sdtPr>
    <w:sdtContent>
      <w:p w14:paraId="5FFC7686" w14:textId="6E1262D7" w:rsidR="00373FDC" w:rsidRDefault="00373FDC">
        <w:pPr>
          <w:pStyle w:val="a6"/>
          <w:jc w:val="right"/>
        </w:pPr>
        <w:r>
          <w:fldChar w:fldCharType="begin"/>
        </w:r>
        <w:r>
          <w:instrText>PAGE   \* MERGEFORMAT</w:instrText>
        </w:r>
        <w:r>
          <w:fldChar w:fldCharType="separate"/>
        </w:r>
        <w:r>
          <w:t>2</w:t>
        </w:r>
        <w:r>
          <w:fldChar w:fldCharType="end"/>
        </w:r>
      </w:p>
    </w:sdtContent>
  </w:sdt>
  <w:p w14:paraId="627B3ED4" w14:textId="77777777" w:rsidR="00373FDC" w:rsidRDefault="00373F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AB0B" w14:textId="77777777" w:rsidR="008416EA" w:rsidRDefault="008416EA" w:rsidP="001B4366">
      <w:r>
        <w:separator/>
      </w:r>
    </w:p>
  </w:footnote>
  <w:footnote w:type="continuationSeparator" w:id="0">
    <w:p w14:paraId="7C08FAAB" w14:textId="77777777" w:rsidR="008416EA" w:rsidRDefault="008416EA" w:rsidP="001B4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4DAD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6CA8D2C0"/>
    <w:lvl w:ilvl="0">
      <w:numFmt w:val="bullet"/>
      <w:lvlText w:val="*"/>
      <w:lvlJc w:val="left"/>
    </w:lvl>
  </w:abstractNum>
  <w:abstractNum w:abstractNumId="2"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00000002"/>
    <w:name w:val="WW8Num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4" w15:restartNumberingAfterBreak="0">
    <w:nsid w:val="00000003"/>
    <w:multiLevelType w:val="multilevel"/>
    <w:tmpl w:val="1CB22AF6"/>
    <w:name w:val="WW8Num3"/>
    <w:lvl w:ilvl="0">
      <w:start w:val="1"/>
      <w:numFmt w:val="decimal"/>
      <w:lvlText w:val="%1."/>
      <w:lvlJc w:val="left"/>
      <w:pPr>
        <w:tabs>
          <w:tab w:val="num" w:pos="0"/>
        </w:tabs>
        <w:ind w:left="720" w:hanging="360"/>
      </w:pPr>
      <w:rPr>
        <w:b/>
        <w:bCs/>
        <w:lang w:val="el-GR"/>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8" w15:restartNumberingAfterBreak="0">
    <w:nsid w:val="01391869"/>
    <w:multiLevelType w:val="hybridMultilevel"/>
    <w:tmpl w:val="5DF60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1D91015"/>
    <w:multiLevelType w:val="hybridMultilevel"/>
    <w:tmpl w:val="70500E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2717E"/>
    <w:multiLevelType w:val="hybridMultilevel"/>
    <w:tmpl w:val="E2684C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B4A4206"/>
    <w:multiLevelType w:val="hybridMultilevel"/>
    <w:tmpl w:val="B1BE52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BD64CE3"/>
    <w:multiLevelType w:val="multilevel"/>
    <w:tmpl w:val="BB5E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687C7E"/>
    <w:multiLevelType w:val="hybridMultilevel"/>
    <w:tmpl w:val="A0C093D6"/>
    <w:lvl w:ilvl="0" w:tplc="0000000B">
      <w:start w:val="1"/>
      <w:numFmt w:val="bullet"/>
      <w:lvlText w:val="­"/>
      <w:lvlJc w:val="left"/>
      <w:pPr>
        <w:ind w:left="720" w:hanging="360"/>
      </w:pPr>
      <w:rPr>
        <w:rFonts w:ascii="Angsana New" w:hAnsi="Angsana New" w:cs="Angsana New" w:hint="default"/>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E1901DD"/>
    <w:multiLevelType w:val="hybridMultilevel"/>
    <w:tmpl w:val="66CA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F3B0EA2"/>
    <w:multiLevelType w:val="hybridMultilevel"/>
    <w:tmpl w:val="06BE0A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F5F60A7"/>
    <w:multiLevelType w:val="hybridMultilevel"/>
    <w:tmpl w:val="F3A4763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012241C"/>
    <w:multiLevelType w:val="hybridMultilevel"/>
    <w:tmpl w:val="1BA85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02630CB"/>
    <w:multiLevelType w:val="hybridMultilevel"/>
    <w:tmpl w:val="5176B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0E01672"/>
    <w:multiLevelType w:val="hybridMultilevel"/>
    <w:tmpl w:val="6A106E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223089A"/>
    <w:multiLevelType w:val="hybridMultilevel"/>
    <w:tmpl w:val="63CA9A34"/>
    <w:lvl w:ilvl="0" w:tplc="D32CE284">
      <w:start w:val="1"/>
      <w:numFmt w:val="bullet"/>
      <w:lvlText w:val="-"/>
      <w:lvlJc w:val="left"/>
      <w:pPr>
        <w:ind w:left="720" w:hanging="360"/>
      </w:pPr>
      <w:rPr>
        <w:rFonts w:ascii="Georgia" w:eastAsia="Times New Roman" w:hAnsi="Georgia"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30D18A3"/>
    <w:multiLevelType w:val="hybridMultilevel"/>
    <w:tmpl w:val="C428E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44D0504"/>
    <w:multiLevelType w:val="hybridMultilevel"/>
    <w:tmpl w:val="5748BB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6D87F88"/>
    <w:multiLevelType w:val="hybridMultilevel"/>
    <w:tmpl w:val="94FE5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9242467"/>
    <w:multiLevelType w:val="hybridMultilevel"/>
    <w:tmpl w:val="7AC8DD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C7E4296"/>
    <w:multiLevelType w:val="hybridMultilevel"/>
    <w:tmpl w:val="7A20B3A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AF6082"/>
    <w:multiLevelType w:val="hybridMultilevel"/>
    <w:tmpl w:val="ACFA733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6B76136"/>
    <w:multiLevelType w:val="hybridMultilevel"/>
    <w:tmpl w:val="4C3C2AF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86A2A5E"/>
    <w:multiLevelType w:val="hybridMultilevel"/>
    <w:tmpl w:val="5B927408"/>
    <w:lvl w:ilvl="0" w:tplc="E4761746">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30" w15:restartNumberingAfterBreak="0">
    <w:nsid w:val="2BD9646D"/>
    <w:multiLevelType w:val="hybridMultilevel"/>
    <w:tmpl w:val="05747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D9E37D6"/>
    <w:multiLevelType w:val="hybridMultilevel"/>
    <w:tmpl w:val="3850DCDA"/>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D65763"/>
    <w:multiLevelType w:val="hybridMultilevel"/>
    <w:tmpl w:val="7DA0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9510FE8"/>
    <w:multiLevelType w:val="hybridMultilevel"/>
    <w:tmpl w:val="DCAC3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9D85D1D"/>
    <w:multiLevelType w:val="hybridMultilevel"/>
    <w:tmpl w:val="41FA8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C856D31"/>
    <w:multiLevelType w:val="hybridMultilevel"/>
    <w:tmpl w:val="9E0A4B5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CE7246D"/>
    <w:multiLevelType w:val="hybridMultilevel"/>
    <w:tmpl w:val="4EC09D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E9174EC"/>
    <w:multiLevelType w:val="hybridMultilevel"/>
    <w:tmpl w:val="9806B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42352E7B"/>
    <w:multiLevelType w:val="hybridMultilevel"/>
    <w:tmpl w:val="1AC8AD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3543EA"/>
    <w:multiLevelType w:val="hybridMultilevel"/>
    <w:tmpl w:val="D8246A5E"/>
    <w:lvl w:ilvl="0" w:tplc="34761BE2">
      <w:start w:val="1"/>
      <w:numFmt w:val="bullet"/>
      <w:lvlText w:val=""/>
      <w:lvlJc w:val="left"/>
      <w:pPr>
        <w:ind w:left="720" w:hanging="360"/>
      </w:pPr>
      <w:rPr>
        <w:rFonts w:ascii="Symbol" w:hAnsi="Symbol"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6E1642F"/>
    <w:multiLevelType w:val="hybridMultilevel"/>
    <w:tmpl w:val="54443D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BAC4486"/>
    <w:multiLevelType w:val="hybridMultilevel"/>
    <w:tmpl w:val="09E62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4D9872A5"/>
    <w:multiLevelType w:val="hybridMultilevel"/>
    <w:tmpl w:val="088C23B0"/>
    <w:lvl w:ilvl="0" w:tplc="04080001">
      <w:start w:val="1"/>
      <w:numFmt w:val="bullet"/>
      <w:lvlText w:val=""/>
      <w:lvlJc w:val="left"/>
      <w:pPr>
        <w:ind w:left="6597" w:hanging="360"/>
      </w:pPr>
      <w:rPr>
        <w:rFonts w:ascii="Symbol" w:hAnsi="Symbol" w:hint="default"/>
      </w:rPr>
    </w:lvl>
    <w:lvl w:ilvl="1" w:tplc="04080003" w:tentative="1">
      <w:start w:val="1"/>
      <w:numFmt w:val="bullet"/>
      <w:lvlText w:val="o"/>
      <w:lvlJc w:val="left"/>
      <w:pPr>
        <w:ind w:left="7317" w:hanging="360"/>
      </w:pPr>
      <w:rPr>
        <w:rFonts w:ascii="Courier New" w:hAnsi="Courier New" w:cs="Courier New" w:hint="default"/>
      </w:rPr>
    </w:lvl>
    <w:lvl w:ilvl="2" w:tplc="04080005" w:tentative="1">
      <w:start w:val="1"/>
      <w:numFmt w:val="bullet"/>
      <w:lvlText w:val=""/>
      <w:lvlJc w:val="left"/>
      <w:pPr>
        <w:ind w:left="8037" w:hanging="360"/>
      </w:pPr>
      <w:rPr>
        <w:rFonts w:ascii="Wingdings" w:hAnsi="Wingdings" w:hint="default"/>
      </w:rPr>
    </w:lvl>
    <w:lvl w:ilvl="3" w:tplc="04080001" w:tentative="1">
      <w:start w:val="1"/>
      <w:numFmt w:val="bullet"/>
      <w:lvlText w:val=""/>
      <w:lvlJc w:val="left"/>
      <w:pPr>
        <w:ind w:left="8757" w:hanging="360"/>
      </w:pPr>
      <w:rPr>
        <w:rFonts w:ascii="Symbol" w:hAnsi="Symbol" w:hint="default"/>
      </w:rPr>
    </w:lvl>
    <w:lvl w:ilvl="4" w:tplc="04080003" w:tentative="1">
      <w:start w:val="1"/>
      <w:numFmt w:val="bullet"/>
      <w:lvlText w:val="o"/>
      <w:lvlJc w:val="left"/>
      <w:pPr>
        <w:ind w:left="9477" w:hanging="360"/>
      </w:pPr>
      <w:rPr>
        <w:rFonts w:ascii="Courier New" w:hAnsi="Courier New" w:cs="Courier New" w:hint="default"/>
      </w:rPr>
    </w:lvl>
    <w:lvl w:ilvl="5" w:tplc="04080005" w:tentative="1">
      <w:start w:val="1"/>
      <w:numFmt w:val="bullet"/>
      <w:lvlText w:val=""/>
      <w:lvlJc w:val="left"/>
      <w:pPr>
        <w:ind w:left="10197" w:hanging="360"/>
      </w:pPr>
      <w:rPr>
        <w:rFonts w:ascii="Wingdings" w:hAnsi="Wingdings" w:hint="default"/>
      </w:rPr>
    </w:lvl>
    <w:lvl w:ilvl="6" w:tplc="04080001" w:tentative="1">
      <w:start w:val="1"/>
      <w:numFmt w:val="bullet"/>
      <w:lvlText w:val=""/>
      <w:lvlJc w:val="left"/>
      <w:pPr>
        <w:ind w:left="10917" w:hanging="360"/>
      </w:pPr>
      <w:rPr>
        <w:rFonts w:ascii="Symbol" w:hAnsi="Symbol" w:hint="default"/>
      </w:rPr>
    </w:lvl>
    <w:lvl w:ilvl="7" w:tplc="04080003" w:tentative="1">
      <w:start w:val="1"/>
      <w:numFmt w:val="bullet"/>
      <w:lvlText w:val="o"/>
      <w:lvlJc w:val="left"/>
      <w:pPr>
        <w:ind w:left="11637" w:hanging="360"/>
      </w:pPr>
      <w:rPr>
        <w:rFonts w:ascii="Courier New" w:hAnsi="Courier New" w:cs="Courier New" w:hint="default"/>
      </w:rPr>
    </w:lvl>
    <w:lvl w:ilvl="8" w:tplc="04080005" w:tentative="1">
      <w:start w:val="1"/>
      <w:numFmt w:val="bullet"/>
      <w:lvlText w:val=""/>
      <w:lvlJc w:val="left"/>
      <w:pPr>
        <w:ind w:left="12357" w:hanging="360"/>
      </w:pPr>
      <w:rPr>
        <w:rFonts w:ascii="Wingdings" w:hAnsi="Wingdings" w:hint="default"/>
      </w:rPr>
    </w:lvl>
  </w:abstractNum>
  <w:abstractNum w:abstractNumId="43" w15:restartNumberingAfterBreak="0">
    <w:nsid w:val="4E9B6026"/>
    <w:multiLevelType w:val="hybridMultilevel"/>
    <w:tmpl w:val="A212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51A9122B"/>
    <w:multiLevelType w:val="multilevel"/>
    <w:tmpl w:val="00000002"/>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46" w15:restartNumberingAfterBreak="0">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58F44246"/>
    <w:multiLevelType w:val="hybridMultilevel"/>
    <w:tmpl w:val="53E633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5BA34501"/>
    <w:multiLevelType w:val="hybridMultilevel"/>
    <w:tmpl w:val="DE060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5C2415E6"/>
    <w:multiLevelType w:val="hybridMultilevel"/>
    <w:tmpl w:val="A3A435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5DF82C6B"/>
    <w:multiLevelType w:val="hybridMultilevel"/>
    <w:tmpl w:val="9F3646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615B1EB6"/>
    <w:multiLevelType w:val="hybridMultilevel"/>
    <w:tmpl w:val="B1EC4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55" w15:restartNumberingAfterBreak="0">
    <w:nsid w:val="62FF0F0B"/>
    <w:multiLevelType w:val="hybridMultilevel"/>
    <w:tmpl w:val="82DCA9CC"/>
    <w:lvl w:ilvl="0" w:tplc="70C46CC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6" w15:restartNumberingAfterBreak="0">
    <w:nsid w:val="63644E3B"/>
    <w:multiLevelType w:val="hybridMultilevel"/>
    <w:tmpl w:val="0614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D81B91"/>
    <w:multiLevelType w:val="hybridMultilevel"/>
    <w:tmpl w:val="703AD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9" w15:restartNumberingAfterBreak="0">
    <w:nsid w:val="664C2B7A"/>
    <w:multiLevelType w:val="hybridMultilevel"/>
    <w:tmpl w:val="4686F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67FB42F5"/>
    <w:multiLevelType w:val="hybridMultilevel"/>
    <w:tmpl w:val="E13AF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6BEC1132"/>
    <w:multiLevelType w:val="multilevel"/>
    <w:tmpl w:val="DC8EC8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CFB24B7"/>
    <w:multiLevelType w:val="multilevel"/>
    <w:tmpl w:val="3ED2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F05514"/>
    <w:multiLevelType w:val="hybridMultilevel"/>
    <w:tmpl w:val="6A4AF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6EF159D4"/>
    <w:multiLevelType w:val="hybridMultilevel"/>
    <w:tmpl w:val="D79AEE1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08D122C"/>
    <w:multiLevelType w:val="hybridMultilevel"/>
    <w:tmpl w:val="8C589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70ED7124"/>
    <w:multiLevelType w:val="hybridMultilevel"/>
    <w:tmpl w:val="66FAE3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ED5BD5"/>
    <w:multiLevelType w:val="hybridMultilevel"/>
    <w:tmpl w:val="24FC54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987FA3"/>
    <w:multiLevelType w:val="hybridMultilevel"/>
    <w:tmpl w:val="7CD811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729A4213"/>
    <w:multiLevelType w:val="hybridMultilevel"/>
    <w:tmpl w:val="D6A05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74867805"/>
    <w:multiLevelType w:val="hybridMultilevel"/>
    <w:tmpl w:val="35B4B67E"/>
    <w:lvl w:ilvl="0" w:tplc="04080013">
      <w:start w:val="1"/>
      <w:numFmt w:val="upperRoman"/>
      <w:lvlText w:val="%1."/>
      <w:lvlJc w:val="right"/>
      <w:pPr>
        <w:tabs>
          <w:tab w:val="num" w:pos="540"/>
        </w:tabs>
        <w:ind w:left="54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2" w15:restartNumberingAfterBreak="0">
    <w:nsid w:val="76614A9C"/>
    <w:multiLevelType w:val="hybridMultilevel"/>
    <w:tmpl w:val="EFFA0E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79DA7A6E"/>
    <w:multiLevelType w:val="hybridMultilevel"/>
    <w:tmpl w:val="6402352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7A57389A"/>
    <w:multiLevelType w:val="hybridMultilevel"/>
    <w:tmpl w:val="3A38D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7CDB27E6"/>
    <w:multiLevelType w:val="hybridMultilevel"/>
    <w:tmpl w:val="B15A6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7E670D43"/>
    <w:multiLevelType w:val="hybridMultilevel"/>
    <w:tmpl w:val="DE9A54B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7ECA4D5D"/>
    <w:multiLevelType w:val="hybridMultilevel"/>
    <w:tmpl w:val="20407B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04559067">
    <w:abstractNumId w:val="3"/>
  </w:num>
  <w:num w:numId="2" w16cid:durableId="1703289168">
    <w:abstractNumId w:val="71"/>
  </w:num>
  <w:num w:numId="3" w16cid:durableId="1948002793">
    <w:abstractNumId w:val="45"/>
  </w:num>
  <w:num w:numId="4" w16cid:durableId="2119835589">
    <w:abstractNumId w:val="2"/>
  </w:num>
  <w:num w:numId="5" w16cid:durableId="613287693">
    <w:abstractNumId w:val="62"/>
  </w:num>
  <w:num w:numId="6" w16cid:durableId="313488093">
    <w:abstractNumId w:val="13"/>
  </w:num>
  <w:num w:numId="7" w16cid:durableId="577055922">
    <w:abstractNumId w:val="68"/>
  </w:num>
  <w:num w:numId="8" w16cid:durableId="2076007272">
    <w:abstractNumId w:val="70"/>
  </w:num>
  <w:num w:numId="9" w16cid:durableId="2116898669">
    <w:abstractNumId w:val="38"/>
  </w:num>
  <w:num w:numId="10" w16cid:durableId="1745251554">
    <w:abstractNumId w:val="46"/>
  </w:num>
  <w:num w:numId="11" w16cid:durableId="1759788214">
    <w:abstractNumId w:val="53"/>
  </w:num>
  <w:num w:numId="12" w16cid:durableId="652023327">
    <w:abstractNumId w:val="26"/>
  </w:num>
  <w:num w:numId="13" w16cid:durableId="1224414842">
    <w:abstractNumId w:val="10"/>
  </w:num>
  <w:num w:numId="14" w16cid:durableId="2003045533">
    <w:abstractNumId w:val="69"/>
  </w:num>
  <w:num w:numId="15" w16cid:durableId="1261988091">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16" w16cid:durableId="308678206">
    <w:abstractNumId w:val="31"/>
  </w:num>
  <w:num w:numId="17" w16cid:durableId="2067751099">
    <w:abstractNumId w:val="61"/>
  </w:num>
  <w:num w:numId="18" w16cid:durableId="873351702">
    <w:abstractNumId w:val="6"/>
  </w:num>
  <w:num w:numId="19" w16cid:durableId="1021932093">
    <w:abstractNumId w:val="54"/>
  </w:num>
  <w:num w:numId="20" w16cid:durableId="1279406919">
    <w:abstractNumId w:val="47"/>
  </w:num>
  <w:num w:numId="21" w16cid:durableId="204298961">
    <w:abstractNumId w:val="74"/>
  </w:num>
  <w:num w:numId="22" w16cid:durableId="1076635040">
    <w:abstractNumId w:val="58"/>
  </w:num>
  <w:num w:numId="23" w16cid:durableId="1442412313">
    <w:abstractNumId w:val="67"/>
  </w:num>
  <w:num w:numId="24" w16cid:durableId="2025982216">
    <w:abstractNumId w:val="44"/>
  </w:num>
  <w:num w:numId="25" w16cid:durableId="367415222">
    <w:abstractNumId w:val="29"/>
  </w:num>
  <w:num w:numId="26" w16cid:durableId="1260413451">
    <w:abstractNumId w:val="51"/>
  </w:num>
  <w:num w:numId="27" w16cid:durableId="1417749456">
    <w:abstractNumId w:val="12"/>
  </w:num>
  <w:num w:numId="28" w16cid:durableId="529296884">
    <w:abstractNumId w:val="11"/>
  </w:num>
  <w:num w:numId="29" w16cid:durableId="1126897658">
    <w:abstractNumId w:val="21"/>
  </w:num>
  <w:num w:numId="30" w16cid:durableId="818231647">
    <w:abstractNumId w:val="78"/>
  </w:num>
  <w:num w:numId="31" w16cid:durableId="1270508833">
    <w:abstractNumId w:val="27"/>
  </w:num>
  <w:num w:numId="32" w16cid:durableId="2047752951">
    <w:abstractNumId w:val="20"/>
  </w:num>
  <w:num w:numId="33" w16cid:durableId="1972707589">
    <w:abstractNumId w:val="17"/>
  </w:num>
  <w:num w:numId="34" w16cid:durableId="462116191">
    <w:abstractNumId w:val="34"/>
  </w:num>
  <w:num w:numId="35" w16cid:durableId="1082340029">
    <w:abstractNumId w:val="55"/>
  </w:num>
  <w:num w:numId="36" w16cid:durableId="401829091">
    <w:abstractNumId w:val="4"/>
  </w:num>
  <w:num w:numId="37" w16cid:durableId="946473314">
    <w:abstractNumId w:val="5"/>
  </w:num>
  <w:num w:numId="38" w16cid:durableId="435099807">
    <w:abstractNumId w:val="7"/>
  </w:num>
  <w:num w:numId="39" w16cid:durableId="106434869">
    <w:abstractNumId w:val="56"/>
  </w:num>
  <w:num w:numId="40" w16cid:durableId="518815677">
    <w:abstractNumId w:val="42"/>
  </w:num>
  <w:num w:numId="41" w16cid:durableId="1541165571">
    <w:abstractNumId w:val="37"/>
  </w:num>
  <w:num w:numId="42" w16cid:durableId="1810436141">
    <w:abstractNumId w:val="15"/>
  </w:num>
  <w:num w:numId="43" w16cid:durableId="424038233">
    <w:abstractNumId w:val="39"/>
  </w:num>
  <w:num w:numId="44" w16cid:durableId="441267349">
    <w:abstractNumId w:val="25"/>
  </w:num>
  <w:num w:numId="45" w16cid:durableId="1664622090">
    <w:abstractNumId w:val="14"/>
  </w:num>
  <w:num w:numId="46" w16cid:durableId="1681852980">
    <w:abstractNumId w:val="0"/>
  </w:num>
  <w:num w:numId="47" w16cid:durableId="611129101">
    <w:abstractNumId w:val="76"/>
  </w:num>
  <w:num w:numId="48" w16cid:durableId="1374035224">
    <w:abstractNumId w:val="52"/>
  </w:num>
  <w:num w:numId="49" w16cid:durableId="614672225">
    <w:abstractNumId w:val="75"/>
  </w:num>
  <w:num w:numId="50" w16cid:durableId="788477561">
    <w:abstractNumId w:val="72"/>
  </w:num>
  <w:num w:numId="51" w16cid:durableId="1411852560">
    <w:abstractNumId w:val="24"/>
  </w:num>
  <w:num w:numId="52" w16cid:durableId="1657613159">
    <w:abstractNumId w:val="40"/>
  </w:num>
  <w:num w:numId="53" w16cid:durableId="1444306532">
    <w:abstractNumId w:val="63"/>
  </w:num>
  <w:num w:numId="54" w16cid:durableId="1536581307">
    <w:abstractNumId w:val="60"/>
  </w:num>
  <w:num w:numId="55" w16cid:durableId="346253435">
    <w:abstractNumId w:val="22"/>
  </w:num>
  <w:num w:numId="56" w16cid:durableId="1219902193">
    <w:abstractNumId w:val="65"/>
  </w:num>
  <w:num w:numId="57" w16cid:durableId="585303428">
    <w:abstractNumId w:val="33"/>
  </w:num>
  <w:num w:numId="58" w16cid:durableId="4552765">
    <w:abstractNumId w:val="18"/>
  </w:num>
  <w:num w:numId="59" w16cid:durableId="307442419">
    <w:abstractNumId w:val="43"/>
  </w:num>
  <w:num w:numId="60" w16cid:durableId="190337033">
    <w:abstractNumId w:val="19"/>
  </w:num>
  <w:num w:numId="61" w16cid:durableId="1406368352">
    <w:abstractNumId w:val="9"/>
  </w:num>
  <w:num w:numId="62" w16cid:durableId="1677684502">
    <w:abstractNumId w:val="49"/>
  </w:num>
  <w:num w:numId="63" w16cid:durableId="783773048">
    <w:abstractNumId w:val="66"/>
  </w:num>
  <w:num w:numId="64" w16cid:durableId="134105319">
    <w:abstractNumId w:val="16"/>
  </w:num>
  <w:num w:numId="65" w16cid:durableId="172189129">
    <w:abstractNumId w:val="30"/>
  </w:num>
  <w:num w:numId="66" w16cid:durableId="1111820242">
    <w:abstractNumId w:val="35"/>
  </w:num>
  <w:num w:numId="67" w16cid:durableId="991560891">
    <w:abstractNumId w:val="28"/>
  </w:num>
  <w:num w:numId="68" w16cid:durableId="75052678">
    <w:abstractNumId w:val="73"/>
  </w:num>
  <w:num w:numId="69" w16cid:durableId="858347958">
    <w:abstractNumId w:val="64"/>
  </w:num>
  <w:num w:numId="70" w16cid:durableId="617643665">
    <w:abstractNumId w:val="48"/>
  </w:num>
  <w:num w:numId="71" w16cid:durableId="1398701424">
    <w:abstractNumId w:val="23"/>
  </w:num>
  <w:num w:numId="72" w16cid:durableId="998581492">
    <w:abstractNumId w:val="41"/>
  </w:num>
  <w:num w:numId="73" w16cid:durableId="935287768">
    <w:abstractNumId w:val="32"/>
  </w:num>
  <w:num w:numId="74" w16cid:durableId="618269121">
    <w:abstractNumId w:val="50"/>
  </w:num>
  <w:num w:numId="75" w16cid:durableId="2025667993">
    <w:abstractNumId w:val="59"/>
  </w:num>
  <w:num w:numId="76" w16cid:durableId="581330292">
    <w:abstractNumId w:val="57"/>
  </w:num>
  <w:num w:numId="77" w16cid:durableId="1129936987">
    <w:abstractNumId w:val="8"/>
  </w:num>
  <w:num w:numId="78" w16cid:durableId="1145508562">
    <w:abstractNumId w:val="36"/>
  </w:num>
  <w:num w:numId="79" w16cid:durableId="439761629">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5D"/>
    <w:rsid w:val="00000733"/>
    <w:rsid w:val="00006670"/>
    <w:rsid w:val="00013BB6"/>
    <w:rsid w:val="00031F14"/>
    <w:rsid w:val="000331A0"/>
    <w:rsid w:val="00033893"/>
    <w:rsid w:val="00035B07"/>
    <w:rsid w:val="00045A5E"/>
    <w:rsid w:val="0005453B"/>
    <w:rsid w:val="00063540"/>
    <w:rsid w:val="0007275E"/>
    <w:rsid w:val="00076AD9"/>
    <w:rsid w:val="000A17AC"/>
    <w:rsid w:val="000A65F8"/>
    <w:rsid w:val="000A6D73"/>
    <w:rsid w:val="000B061C"/>
    <w:rsid w:val="000E5443"/>
    <w:rsid w:val="000F0333"/>
    <w:rsid w:val="00104AF0"/>
    <w:rsid w:val="001121FF"/>
    <w:rsid w:val="00117C9B"/>
    <w:rsid w:val="001454A1"/>
    <w:rsid w:val="001464C2"/>
    <w:rsid w:val="00160EE1"/>
    <w:rsid w:val="00176463"/>
    <w:rsid w:val="00194B5D"/>
    <w:rsid w:val="001A77CA"/>
    <w:rsid w:val="001B2EF3"/>
    <w:rsid w:val="001B4366"/>
    <w:rsid w:val="001C38F0"/>
    <w:rsid w:val="001D1AFD"/>
    <w:rsid w:val="001D526A"/>
    <w:rsid w:val="001E3F2E"/>
    <w:rsid w:val="001F2D5E"/>
    <w:rsid w:val="00216086"/>
    <w:rsid w:val="002243A6"/>
    <w:rsid w:val="002272F5"/>
    <w:rsid w:val="002433D0"/>
    <w:rsid w:val="002462A3"/>
    <w:rsid w:val="002662D2"/>
    <w:rsid w:val="0028404F"/>
    <w:rsid w:val="00285F4B"/>
    <w:rsid w:val="00287126"/>
    <w:rsid w:val="00287596"/>
    <w:rsid w:val="00287D8F"/>
    <w:rsid w:val="002A3589"/>
    <w:rsid w:val="002A6010"/>
    <w:rsid w:val="002E48C1"/>
    <w:rsid w:val="002E6629"/>
    <w:rsid w:val="002F432F"/>
    <w:rsid w:val="002F4634"/>
    <w:rsid w:val="002F5135"/>
    <w:rsid w:val="002F5EFB"/>
    <w:rsid w:val="00301091"/>
    <w:rsid w:val="003109F2"/>
    <w:rsid w:val="00314A6A"/>
    <w:rsid w:val="00316639"/>
    <w:rsid w:val="00330ECE"/>
    <w:rsid w:val="0034412E"/>
    <w:rsid w:val="00346106"/>
    <w:rsid w:val="00353B68"/>
    <w:rsid w:val="00373FDC"/>
    <w:rsid w:val="00387A7E"/>
    <w:rsid w:val="0039389D"/>
    <w:rsid w:val="003A43E8"/>
    <w:rsid w:val="003C05B0"/>
    <w:rsid w:val="003D7648"/>
    <w:rsid w:val="003E7C2C"/>
    <w:rsid w:val="003F73F3"/>
    <w:rsid w:val="00412AD9"/>
    <w:rsid w:val="00420148"/>
    <w:rsid w:val="004351D4"/>
    <w:rsid w:val="00436057"/>
    <w:rsid w:val="00441309"/>
    <w:rsid w:val="0044201D"/>
    <w:rsid w:val="004459BB"/>
    <w:rsid w:val="0044625B"/>
    <w:rsid w:val="004608E2"/>
    <w:rsid w:val="00470C98"/>
    <w:rsid w:val="00473843"/>
    <w:rsid w:val="0049113D"/>
    <w:rsid w:val="004947D0"/>
    <w:rsid w:val="004947E1"/>
    <w:rsid w:val="004A2BAD"/>
    <w:rsid w:val="004A6D39"/>
    <w:rsid w:val="004A71A4"/>
    <w:rsid w:val="004B5584"/>
    <w:rsid w:val="004C4F53"/>
    <w:rsid w:val="004E0877"/>
    <w:rsid w:val="004E186D"/>
    <w:rsid w:val="005037FE"/>
    <w:rsid w:val="005278BF"/>
    <w:rsid w:val="00532328"/>
    <w:rsid w:val="00532E3E"/>
    <w:rsid w:val="00535A5F"/>
    <w:rsid w:val="00543F72"/>
    <w:rsid w:val="00544A80"/>
    <w:rsid w:val="00564D8A"/>
    <w:rsid w:val="005723DA"/>
    <w:rsid w:val="00580ABF"/>
    <w:rsid w:val="00585BE9"/>
    <w:rsid w:val="00597B78"/>
    <w:rsid w:val="005A75D4"/>
    <w:rsid w:val="005D010F"/>
    <w:rsid w:val="005D5C7B"/>
    <w:rsid w:val="005F280D"/>
    <w:rsid w:val="006013AF"/>
    <w:rsid w:val="006029BA"/>
    <w:rsid w:val="00613101"/>
    <w:rsid w:val="00614704"/>
    <w:rsid w:val="00626944"/>
    <w:rsid w:val="006348DA"/>
    <w:rsid w:val="00647352"/>
    <w:rsid w:val="006507BF"/>
    <w:rsid w:val="00681D7A"/>
    <w:rsid w:val="006821C1"/>
    <w:rsid w:val="00695783"/>
    <w:rsid w:val="006B0E77"/>
    <w:rsid w:val="006C0C9C"/>
    <w:rsid w:val="006E0DC3"/>
    <w:rsid w:val="006E0DFB"/>
    <w:rsid w:val="00731C3A"/>
    <w:rsid w:val="0074210A"/>
    <w:rsid w:val="0074509F"/>
    <w:rsid w:val="00745640"/>
    <w:rsid w:val="007464FA"/>
    <w:rsid w:val="007539CC"/>
    <w:rsid w:val="00756CCF"/>
    <w:rsid w:val="00775C12"/>
    <w:rsid w:val="007827FC"/>
    <w:rsid w:val="00787923"/>
    <w:rsid w:val="00791F13"/>
    <w:rsid w:val="007B0F01"/>
    <w:rsid w:val="007B53C4"/>
    <w:rsid w:val="007B6E0F"/>
    <w:rsid w:val="007C0721"/>
    <w:rsid w:val="007D3D63"/>
    <w:rsid w:val="007E1558"/>
    <w:rsid w:val="007F19E4"/>
    <w:rsid w:val="007F3925"/>
    <w:rsid w:val="008238A6"/>
    <w:rsid w:val="00825671"/>
    <w:rsid w:val="008325F8"/>
    <w:rsid w:val="008416EA"/>
    <w:rsid w:val="00851CEF"/>
    <w:rsid w:val="0085409D"/>
    <w:rsid w:val="00866C22"/>
    <w:rsid w:val="00875E1D"/>
    <w:rsid w:val="008810D8"/>
    <w:rsid w:val="0088619C"/>
    <w:rsid w:val="00887427"/>
    <w:rsid w:val="008A3281"/>
    <w:rsid w:val="008C58E4"/>
    <w:rsid w:val="008C6264"/>
    <w:rsid w:val="008F0AF9"/>
    <w:rsid w:val="008F3C0E"/>
    <w:rsid w:val="00904543"/>
    <w:rsid w:val="00934679"/>
    <w:rsid w:val="00943FC4"/>
    <w:rsid w:val="009503D9"/>
    <w:rsid w:val="00957558"/>
    <w:rsid w:val="00962995"/>
    <w:rsid w:val="00963381"/>
    <w:rsid w:val="009754B3"/>
    <w:rsid w:val="00975E95"/>
    <w:rsid w:val="009B5A9A"/>
    <w:rsid w:val="009D3FEE"/>
    <w:rsid w:val="009E1DE7"/>
    <w:rsid w:val="009F4BE1"/>
    <w:rsid w:val="00A0022D"/>
    <w:rsid w:val="00A11129"/>
    <w:rsid w:val="00A238B5"/>
    <w:rsid w:val="00A23E8E"/>
    <w:rsid w:val="00A24A61"/>
    <w:rsid w:val="00A477C1"/>
    <w:rsid w:val="00A538D1"/>
    <w:rsid w:val="00A70FA8"/>
    <w:rsid w:val="00A75AF2"/>
    <w:rsid w:val="00A8439B"/>
    <w:rsid w:val="00AA49C8"/>
    <w:rsid w:val="00AC48EA"/>
    <w:rsid w:val="00AE1ABA"/>
    <w:rsid w:val="00AE39EC"/>
    <w:rsid w:val="00B012F0"/>
    <w:rsid w:val="00B07A53"/>
    <w:rsid w:val="00B15CB3"/>
    <w:rsid w:val="00B24F63"/>
    <w:rsid w:val="00B40F73"/>
    <w:rsid w:val="00B479FA"/>
    <w:rsid w:val="00B54281"/>
    <w:rsid w:val="00B5669E"/>
    <w:rsid w:val="00B662FC"/>
    <w:rsid w:val="00B71DBA"/>
    <w:rsid w:val="00B77E8A"/>
    <w:rsid w:val="00B82524"/>
    <w:rsid w:val="00B938FD"/>
    <w:rsid w:val="00BA10B0"/>
    <w:rsid w:val="00BB545D"/>
    <w:rsid w:val="00BC21A9"/>
    <w:rsid w:val="00BC32E8"/>
    <w:rsid w:val="00BD5C7D"/>
    <w:rsid w:val="00BD6292"/>
    <w:rsid w:val="00BF0CF2"/>
    <w:rsid w:val="00C162F5"/>
    <w:rsid w:val="00C268DB"/>
    <w:rsid w:val="00C27DBB"/>
    <w:rsid w:val="00C3270E"/>
    <w:rsid w:val="00C3600A"/>
    <w:rsid w:val="00C43D63"/>
    <w:rsid w:val="00C5162D"/>
    <w:rsid w:val="00C63EDF"/>
    <w:rsid w:val="00C6726E"/>
    <w:rsid w:val="00C917DD"/>
    <w:rsid w:val="00C95DE6"/>
    <w:rsid w:val="00CA3026"/>
    <w:rsid w:val="00CA7E9B"/>
    <w:rsid w:val="00CB736C"/>
    <w:rsid w:val="00CB7B46"/>
    <w:rsid w:val="00D0230D"/>
    <w:rsid w:val="00D02394"/>
    <w:rsid w:val="00D06E11"/>
    <w:rsid w:val="00D2023D"/>
    <w:rsid w:val="00D20651"/>
    <w:rsid w:val="00D30499"/>
    <w:rsid w:val="00D3245C"/>
    <w:rsid w:val="00D77606"/>
    <w:rsid w:val="00D85C12"/>
    <w:rsid w:val="00DB6DF9"/>
    <w:rsid w:val="00DD1EA5"/>
    <w:rsid w:val="00DE0A79"/>
    <w:rsid w:val="00E171E8"/>
    <w:rsid w:val="00E17A79"/>
    <w:rsid w:val="00E21189"/>
    <w:rsid w:val="00E2620A"/>
    <w:rsid w:val="00E32D72"/>
    <w:rsid w:val="00E665B1"/>
    <w:rsid w:val="00E6696A"/>
    <w:rsid w:val="00E72D8D"/>
    <w:rsid w:val="00E80D6E"/>
    <w:rsid w:val="00E83E4D"/>
    <w:rsid w:val="00EA47C8"/>
    <w:rsid w:val="00EA7067"/>
    <w:rsid w:val="00EC0B74"/>
    <w:rsid w:val="00EC285A"/>
    <w:rsid w:val="00EC5567"/>
    <w:rsid w:val="00ED74A3"/>
    <w:rsid w:val="00EE1BD5"/>
    <w:rsid w:val="00EE351C"/>
    <w:rsid w:val="00EE4E40"/>
    <w:rsid w:val="00EE7543"/>
    <w:rsid w:val="00F1510C"/>
    <w:rsid w:val="00F2058D"/>
    <w:rsid w:val="00F32643"/>
    <w:rsid w:val="00F7264F"/>
    <w:rsid w:val="00F74363"/>
    <w:rsid w:val="00F82F62"/>
    <w:rsid w:val="00F904A2"/>
    <w:rsid w:val="00FA6AFA"/>
    <w:rsid w:val="00FB26A7"/>
    <w:rsid w:val="00FD1925"/>
    <w:rsid w:val="00FE7D4F"/>
    <w:rsid w:val="00FF5D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9F56"/>
  <w15:docId w15:val="{B25B6962-F2E7-4E21-B33B-5F60CAE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2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787923"/>
    <w:pPr>
      <w:keepNext/>
      <w:numPr>
        <w:numId w:val="4"/>
      </w:numPr>
      <w:suppressAutoHyphens/>
      <w:overflowPunct w:val="0"/>
      <w:autoSpaceDE w:val="0"/>
      <w:spacing w:line="360" w:lineRule="auto"/>
      <w:jc w:val="center"/>
      <w:textAlignment w:val="baseline"/>
      <w:outlineLvl w:val="0"/>
    </w:pPr>
    <w:rPr>
      <w:b/>
      <w:spacing w:val="30"/>
      <w:sz w:val="28"/>
      <w:szCs w:val="20"/>
      <w:u w:val="single"/>
      <w:lang w:eastAsia="zh-CN"/>
    </w:rPr>
  </w:style>
  <w:style w:type="paragraph" w:styleId="2">
    <w:name w:val="heading 2"/>
    <w:basedOn w:val="a"/>
    <w:next w:val="a"/>
    <w:link w:val="2Char"/>
    <w:uiPriority w:val="9"/>
    <w:unhideWhenUsed/>
    <w:qFormat/>
    <w:rsid w:val="007879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78792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8792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D06E1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7923"/>
    <w:rPr>
      <w:rFonts w:ascii="Times New Roman" w:eastAsia="Times New Roman" w:hAnsi="Times New Roman" w:cs="Times New Roman"/>
      <w:b/>
      <w:spacing w:val="30"/>
      <w:sz w:val="28"/>
      <w:szCs w:val="20"/>
      <w:u w:val="single"/>
      <w:lang w:eastAsia="zh-CN"/>
    </w:rPr>
  </w:style>
  <w:style w:type="character" w:customStyle="1" w:styleId="2Char">
    <w:name w:val="Επικεφαλίδα 2 Char"/>
    <w:basedOn w:val="a0"/>
    <w:link w:val="2"/>
    <w:uiPriority w:val="9"/>
    <w:rsid w:val="00787923"/>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rsid w:val="00787923"/>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uiPriority w:val="9"/>
    <w:rsid w:val="00787923"/>
    <w:rPr>
      <w:rFonts w:asciiTheme="majorHAnsi" w:eastAsiaTheme="majorEastAsia" w:hAnsiTheme="majorHAnsi" w:cstheme="majorBidi"/>
      <w:b/>
      <w:bCs/>
      <w:i/>
      <w:iCs/>
      <w:color w:val="4F81BD" w:themeColor="accent1"/>
      <w:sz w:val="24"/>
      <w:szCs w:val="24"/>
      <w:lang w:eastAsia="el-GR"/>
    </w:rPr>
  </w:style>
  <w:style w:type="paragraph" w:styleId="a3">
    <w:name w:val="Body Text"/>
    <w:basedOn w:val="a"/>
    <w:link w:val="Char"/>
    <w:qFormat/>
    <w:rsid w:val="00787923"/>
    <w:pPr>
      <w:jc w:val="both"/>
    </w:pPr>
    <w:rPr>
      <w:szCs w:val="20"/>
    </w:rPr>
  </w:style>
  <w:style w:type="character" w:customStyle="1" w:styleId="Char">
    <w:name w:val="Σώμα κειμένου Char"/>
    <w:basedOn w:val="a0"/>
    <w:link w:val="a3"/>
    <w:rsid w:val="00787923"/>
    <w:rPr>
      <w:rFonts w:ascii="Times New Roman" w:eastAsia="Times New Roman" w:hAnsi="Times New Roman" w:cs="Times New Roman"/>
      <w:sz w:val="24"/>
      <w:szCs w:val="20"/>
      <w:lang w:eastAsia="el-GR"/>
    </w:rPr>
  </w:style>
  <w:style w:type="paragraph" w:customStyle="1" w:styleId="Style14">
    <w:name w:val="Style14"/>
    <w:basedOn w:val="a"/>
    <w:uiPriority w:val="99"/>
    <w:rsid w:val="00787923"/>
    <w:pPr>
      <w:widowControl w:val="0"/>
      <w:autoSpaceDE w:val="0"/>
      <w:autoSpaceDN w:val="0"/>
      <w:adjustRightInd w:val="0"/>
      <w:spacing w:line="317" w:lineRule="exact"/>
      <w:ind w:hanging="341"/>
      <w:jc w:val="both"/>
    </w:pPr>
    <w:rPr>
      <w:rFonts w:ascii="Arial" w:eastAsiaTheme="minorEastAsia" w:hAnsi="Arial" w:cs="Arial"/>
    </w:rPr>
  </w:style>
  <w:style w:type="paragraph" w:customStyle="1" w:styleId="Style19">
    <w:name w:val="Style19"/>
    <w:basedOn w:val="a"/>
    <w:uiPriority w:val="99"/>
    <w:rsid w:val="00787923"/>
    <w:pPr>
      <w:widowControl w:val="0"/>
      <w:autoSpaceDE w:val="0"/>
      <w:autoSpaceDN w:val="0"/>
      <w:adjustRightInd w:val="0"/>
      <w:spacing w:line="317" w:lineRule="exact"/>
      <w:ind w:hanging="350"/>
      <w:jc w:val="both"/>
    </w:pPr>
    <w:rPr>
      <w:rFonts w:ascii="Arial" w:eastAsiaTheme="minorEastAsia" w:hAnsi="Arial" w:cs="Arial"/>
    </w:rPr>
  </w:style>
  <w:style w:type="character" w:customStyle="1" w:styleId="FontStyle33">
    <w:name w:val="Font Style33"/>
    <w:basedOn w:val="a0"/>
    <w:uiPriority w:val="99"/>
    <w:rsid w:val="00787923"/>
    <w:rPr>
      <w:rFonts w:ascii="Arial" w:hAnsi="Arial" w:cs="Arial"/>
      <w:color w:val="000000"/>
      <w:sz w:val="22"/>
      <w:szCs w:val="22"/>
    </w:rPr>
  </w:style>
  <w:style w:type="paragraph" w:styleId="a4">
    <w:name w:val="List Paragraph"/>
    <w:aliases w:val="Γράφημα,Bullet21,Bullet22,Bullet23,Bullet211,Bullet24,Bullet25,Bullet26,Bullet27,bl11,Bullet212,Bullet28,bl12,Bullet213,Bullet29,bl13,Bullet214,Bullet210,Bullet215,List1,Liste à puces retrait droite,Bullet List,Itemize,bl1,FooterText"/>
    <w:basedOn w:val="a"/>
    <w:link w:val="Char0"/>
    <w:uiPriority w:val="34"/>
    <w:qFormat/>
    <w:rsid w:val="00787923"/>
    <w:pPr>
      <w:ind w:left="720"/>
      <w:contextualSpacing/>
    </w:pPr>
  </w:style>
  <w:style w:type="character" w:customStyle="1" w:styleId="FontStyle29">
    <w:name w:val="Font Style29"/>
    <w:basedOn w:val="a0"/>
    <w:uiPriority w:val="99"/>
    <w:rsid w:val="00787923"/>
    <w:rPr>
      <w:rFonts w:ascii="Arial" w:hAnsi="Arial" w:cs="Arial"/>
      <w:b/>
      <w:bCs/>
      <w:i/>
      <w:iCs/>
      <w:color w:val="000000"/>
      <w:sz w:val="22"/>
      <w:szCs w:val="22"/>
    </w:rPr>
  </w:style>
  <w:style w:type="paragraph" w:customStyle="1" w:styleId="Style4">
    <w:name w:val="Style4"/>
    <w:basedOn w:val="a"/>
    <w:uiPriority w:val="99"/>
    <w:rsid w:val="00787923"/>
    <w:pPr>
      <w:widowControl w:val="0"/>
      <w:autoSpaceDE w:val="0"/>
      <w:autoSpaceDN w:val="0"/>
      <w:adjustRightInd w:val="0"/>
      <w:spacing w:line="355" w:lineRule="exact"/>
    </w:pPr>
    <w:rPr>
      <w:rFonts w:ascii="Arial" w:eastAsiaTheme="minorEastAsia" w:hAnsi="Arial" w:cs="Arial"/>
    </w:rPr>
  </w:style>
  <w:style w:type="paragraph" w:customStyle="1" w:styleId="Style5">
    <w:name w:val="Style5"/>
    <w:basedOn w:val="a"/>
    <w:uiPriority w:val="99"/>
    <w:rsid w:val="00787923"/>
    <w:pPr>
      <w:widowControl w:val="0"/>
      <w:autoSpaceDE w:val="0"/>
      <w:autoSpaceDN w:val="0"/>
      <w:adjustRightInd w:val="0"/>
    </w:pPr>
    <w:rPr>
      <w:rFonts w:ascii="Arial" w:eastAsiaTheme="minorEastAsia" w:hAnsi="Arial" w:cs="Arial"/>
    </w:rPr>
  </w:style>
  <w:style w:type="paragraph" w:customStyle="1" w:styleId="Style8">
    <w:name w:val="Style8"/>
    <w:basedOn w:val="a"/>
    <w:uiPriority w:val="99"/>
    <w:rsid w:val="00787923"/>
    <w:pPr>
      <w:widowControl w:val="0"/>
      <w:autoSpaceDE w:val="0"/>
      <w:autoSpaceDN w:val="0"/>
      <w:adjustRightInd w:val="0"/>
      <w:spacing w:line="317" w:lineRule="exact"/>
    </w:pPr>
    <w:rPr>
      <w:rFonts w:ascii="Arial" w:eastAsiaTheme="minorEastAsia" w:hAnsi="Arial" w:cs="Arial"/>
    </w:rPr>
  </w:style>
  <w:style w:type="paragraph" w:customStyle="1" w:styleId="Style9">
    <w:name w:val="Style9"/>
    <w:basedOn w:val="a"/>
    <w:uiPriority w:val="99"/>
    <w:rsid w:val="00787923"/>
    <w:pPr>
      <w:widowControl w:val="0"/>
      <w:autoSpaceDE w:val="0"/>
      <w:autoSpaceDN w:val="0"/>
      <w:adjustRightInd w:val="0"/>
    </w:pPr>
    <w:rPr>
      <w:rFonts w:ascii="Arial" w:eastAsiaTheme="minorEastAsia" w:hAnsi="Arial" w:cs="Arial"/>
    </w:rPr>
  </w:style>
  <w:style w:type="character" w:customStyle="1" w:styleId="FontStyle28">
    <w:name w:val="Font Style28"/>
    <w:basedOn w:val="a0"/>
    <w:uiPriority w:val="99"/>
    <w:rsid w:val="00787923"/>
    <w:rPr>
      <w:rFonts w:ascii="Arial" w:hAnsi="Arial" w:cs="Arial"/>
      <w:b/>
      <w:bCs/>
      <w:color w:val="000000"/>
      <w:sz w:val="22"/>
      <w:szCs w:val="22"/>
    </w:rPr>
  </w:style>
  <w:style w:type="character" w:customStyle="1" w:styleId="FontStyle46">
    <w:name w:val="Font Style46"/>
    <w:basedOn w:val="a0"/>
    <w:uiPriority w:val="99"/>
    <w:rsid w:val="00787923"/>
    <w:rPr>
      <w:rFonts w:ascii="Arial" w:hAnsi="Arial" w:cs="Arial"/>
      <w:color w:val="000000"/>
      <w:sz w:val="26"/>
      <w:szCs w:val="26"/>
    </w:rPr>
  </w:style>
  <w:style w:type="paragraph" w:styleId="a5">
    <w:name w:val="header"/>
    <w:basedOn w:val="a"/>
    <w:link w:val="Char1"/>
    <w:unhideWhenUsed/>
    <w:rsid w:val="00787923"/>
    <w:pPr>
      <w:tabs>
        <w:tab w:val="center" w:pos="4153"/>
        <w:tab w:val="right" w:pos="8306"/>
      </w:tabs>
    </w:pPr>
  </w:style>
  <w:style w:type="character" w:customStyle="1" w:styleId="Char1">
    <w:name w:val="Κεφαλίδα Char"/>
    <w:basedOn w:val="a0"/>
    <w:link w:val="a5"/>
    <w:rsid w:val="00787923"/>
    <w:rPr>
      <w:rFonts w:ascii="Times New Roman" w:eastAsia="Times New Roman" w:hAnsi="Times New Roman" w:cs="Times New Roman"/>
      <w:sz w:val="24"/>
      <w:szCs w:val="24"/>
      <w:lang w:eastAsia="el-GR"/>
    </w:rPr>
  </w:style>
  <w:style w:type="paragraph" w:styleId="a6">
    <w:name w:val="footer"/>
    <w:basedOn w:val="a"/>
    <w:link w:val="Char2"/>
    <w:uiPriority w:val="99"/>
    <w:unhideWhenUsed/>
    <w:rsid w:val="00787923"/>
    <w:pPr>
      <w:tabs>
        <w:tab w:val="center" w:pos="4153"/>
        <w:tab w:val="right" w:pos="8306"/>
      </w:tabs>
    </w:pPr>
  </w:style>
  <w:style w:type="character" w:customStyle="1" w:styleId="Char2">
    <w:name w:val="Υποσέλιδο Char"/>
    <w:basedOn w:val="a0"/>
    <w:link w:val="a6"/>
    <w:uiPriority w:val="99"/>
    <w:rsid w:val="00787923"/>
    <w:rPr>
      <w:rFonts w:ascii="Times New Roman" w:eastAsia="Times New Roman" w:hAnsi="Times New Roman" w:cs="Times New Roman"/>
      <w:sz w:val="24"/>
      <w:szCs w:val="24"/>
      <w:lang w:eastAsia="el-GR"/>
    </w:rPr>
  </w:style>
  <w:style w:type="paragraph" w:customStyle="1" w:styleId="Style6">
    <w:name w:val="Style6"/>
    <w:basedOn w:val="a"/>
    <w:uiPriority w:val="99"/>
    <w:rsid w:val="00787923"/>
    <w:pPr>
      <w:widowControl w:val="0"/>
      <w:autoSpaceDE w:val="0"/>
      <w:autoSpaceDN w:val="0"/>
      <w:adjustRightInd w:val="0"/>
      <w:spacing w:line="319" w:lineRule="exact"/>
    </w:pPr>
    <w:rPr>
      <w:rFonts w:ascii="Arial" w:eastAsiaTheme="minorEastAsia" w:hAnsi="Arial" w:cs="Arial"/>
    </w:rPr>
  </w:style>
  <w:style w:type="paragraph" w:customStyle="1" w:styleId="Style7">
    <w:name w:val="Style7"/>
    <w:basedOn w:val="a"/>
    <w:uiPriority w:val="99"/>
    <w:rsid w:val="00787923"/>
    <w:pPr>
      <w:widowControl w:val="0"/>
      <w:autoSpaceDE w:val="0"/>
      <w:autoSpaceDN w:val="0"/>
      <w:adjustRightInd w:val="0"/>
      <w:jc w:val="both"/>
    </w:pPr>
    <w:rPr>
      <w:rFonts w:ascii="Arial" w:eastAsiaTheme="minorEastAsia" w:hAnsi="Arial" w:cs="Arial"/>
    </w:rPr>
  </w:style>
  <w:style w:type="paragraph" w:customStyle="1" w:styleId="Style16">
    <w:name w:val="Style16"/>
    <w:basedOn w:val="a"/>
    <w:uiPriority w:val="99"/>
    <w:rsid w:val="00787923"/>
    <w:pPr>
      <w:widowControl w:val="0"/>
      <w:autoSpaceDE w:val="0"/>
      <w:autoSpaceDN w:val="0"/>
      <w:adjustRightInd w:val="0"/>
      <w:spacing w:line="317" w:lineRule="exact"/>
      <w:jc w:val="both"/>
    </w:pPr>
    <w:rPr>
      <w:rFonts w:ascii="Arial" w:eastAsiaTheme="minorEastAsia" w:hAnsi="Arial" w:cs="Arial"/>
    </w:rPr>
  </w:style>
  <w:style w:type="paragraph" w:customStyle="1" w:styleId="Style12">
    <w:name w:val="Style12"/>
    <w:basedOn w:val="a"/>
    <w:uiPriority w:val="99"/>
    <w:rsid w:val="00787923"/>
    <w:pPr>
      <w:widowControl w:val="0"/>
      <w:autoSpaceDE w:val="0"/>
      <w:autoSpaceDN w:val="0"/>
      <w:adjustRightInd w:val="0"/>
    </w:pPr>
    <w:rPr>
      <w:rFonts w:ascii="Arial" w:eastAsiaTheme="minorEastAsia" w:hAnsi="Arial" w:cs="Arial"/>
    </w:rPr>
  </w:style>
  <w:style w:type="paragraph" w:customStyle="1" w:styleId="Style17">
    <w:name w:val="Style17"/>
    <w:basedOn w:val="a"/>
    <w:uiPriority w:val="99"/>
    <w:rsid w:val="00787923"/>
    <w:pPr>
      <w:widowControl w:val="0"/>
      <w:autoSpaceDE w:val="0"/>
      <w:autoSpaceDN w:val="0"/>
      <w:adjustRightInd w:val="0"/>
      <w:spacing w:line="323" w:lineRule="exact"/>
    </w:pPr>
    <w:rPr>
      <w:rFonts w:ascii="Arial" w:eastAsiaTheme="minorEastAsia" w:hAnsi="Arial" w:cs="Arial"/>
    </w:rPr>
  </w:style>
  <w:style w:type="paragraph" w:customStyle="1" w:styleId="Style18">
    <w:name w:val="Style18"/>
    <w:basedOn w:val="a"/>
    <w:uiPriority w:val="99"/>
    <w:rsid w:val="00787923"/>
    <w:pPr>
      <w:widowControl w:val="0"/>
      <w:autoSpaceDE w:val="0"/>
      <w:autoSpaceDN w:val="0"/>
      <w:adjustRightInd w:val="0"/>
      <w:spacing w:line="317" w:lineRule="exact"/>
      <w:jc w:val="both"/>
    </w:pPr>
    <w:rPr>
      <w:rFonts w:ascii="Arial" w:eastAsiaTheme="minorEastAsia" w:hAnsi="Arial" w:cs="Arial"/>
    </w:rPr>
  </w:style>
  <w:style w:type="paragraph" w:customStyle="1" w:styleId="Style21">
    <w:name w:val="Style21"/>
    <w:basedOn w:val="a"/>
    <w:uiPriority w:val="99"/>
    <w:rsid w:val="00787923"/>
    <w:pPr>
      <w:widowControl w:val="0"/>
      <w:autoSpaceDE w:val="0"/>
      <w:autoSpaceDN w:val="0"/>
      <w:adjustRightInd w:val="0"/>
    </w:pPr>
    <w:rPr>
      <w:rFonts w:ascii="Arial" w:eastAsiaTheme="minorEastAsia" w:hAnsi="Arial" w:cs="Arial"/>
    </w:rPr>
  </w:style>
  <w:style w:type="paragraph" w:customStyle="1" w:styleId="Style22">
    <w:name w:val="Style22"/>
    <w:basedOn w:val="a"/>
    <w:uiPriority w:val="99"/>
    <w:rsid w:val="00787923"/>
    <w:pPr>
      <w:widowControl w:val="0"/>
      <w:autoSpaceDE w:val="0"/>
      <w:autoSpaceDN w:val="0"/>
      <w:adjustRightInd w:val="0"/>
      <w:spacing w:line="336" w:lineRule="exact"/>
      <w:ind w:firstLine="322"/>
    </w:pPr>
    <w:rPr>
      <w:rFonts w:ascii="Arial" w:eastAsiaTheme="minorEastAsia" w:hAnsi="Arial" w:cs="Arial"/>
    </w:rPr>
  </w:style>
  <w:style w:type="paragraph" w:customStyle="1" w:styleId="Style23">
    <w:name w:val="Style23"/>
    <w:basedOn w:val="a"/>
    <w:uiPriority w:val="99"/>
    <w:rsid w:val="00787923"/>
    <w:pPr>
      <w:widowControl w:val="0"/>
      <w:autoSpaceDE w:val="0"/>
      <w:autoSpaceDN w:val="0"/>
      <w:adjustRightInd w:val="0"/>
      <w:spacing w:line="320" w:lineRule="exact"/>
      <w:jc w:val="center"/>
    </w:pPr>
    <w:rPr>
      <w:rFonts w:ascii="Arial" w:eastAsiaTheme="minorEastAsia" w:hAnsi="Arial" w:cs="Arial"/>
    </w:rPr>
  </w:style>
  <w:style w:type="paragraph" w:customStyle="1" w:styleId="Style26">
    <w:name w:val="Style26"/>
    <w:basedOn w:val="a"/>
    <w:uiPriority w:val="99"/>
    <w:rsid w:val="00787923"/>
    <w:pPr>
      <w:widowControl w:val="0"/>
      <w:autoSpaceDE w:val="0"/>
      <w:autoSpaceDN w:val="0"/>
      <w:adjustRightInd w:val="0"/>
      <w:spacing w:line="326" w:lineRule="exact"/>
      <w:ind w:firstLine="240"/>
    </w:pPr>
    <w:rPr>
      <w:rFonts w:ascii="Arial" w:eastAsiaTheme="minorEastAsia" w:hAnsi="Arial" w:cs="Arial"/>
    </w:rPr>
  </w:style>
  <w:style w:type="character" w:customStyle="1" w:styleId="FontStyle43">
    <w:name w:val="Font Style43"/>
    <w:basedOn w:val="a0"/>
    <w:uiPriority w:val="99"/>
    <w:rsid w:val="00787923"/>
    <w:rPr>
      <w:rFonts w:ascii="Arial" w:hAnsi="Arial" w:cs="Arial"/>
      <w:i/>
      <w:iCs/>
      <w:color w:val="000000"/>
      <w:sz w:val="22"/>
      <w:szCs w:val="22"/>
    </w:rPr>
  </w:style>
  <w:style w:type="character" w:customStyle="1" w:styleId="FontStyle44">
    <w:name w:val="Font Style44"/>
    <w:basedOn w:val="a0"/>
    <w:uiPriority w:val="99"/>
    <w:rsid w:val="00787923"/>
    <w:rPr>
      <w:rFonts w:ascii="Arial" w:hAnsi="Arial" w:cs="Arial"/>
      <w:color w:val="000000"/>
      <w:sz w:val="18"/>
      <w:szCs w:val="18"/>
    </w:rPr>
  </w:style>
  <w:style w:type="character" w:customStyle="1" w:styleId="FontStyle45">
    <w:name w:val="Font Style45"/>
    <w:basedOn w:val="a0"/>
    <w:uiPriority w:val="99"/>
    <w:rsid w:val="00787923"/>
    <w:rPr>
      <w:rFonts w:ascii="Arial" w:hAnsi="Arial" w:cs="Arial"/>
      <w:smallCaps/>
      <w:color w:val="000000"/>
      <w:sz w:val="16"/>
      <w:szCs w:val="16"/>
    </w:rPr>
  </w:style>
  <w:style w:type="paragraph" w:customStyle="1" w:styleId="Style15">
    <w:name w:val="Style15"/>
    <w:basedOn w:val="a"/>
    <w:uiPriority w:val="99"/>
    <w:rsid w:val="00787923"/>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787923"/>
    <w:pPr>
      <w:widowControl w:val="0"/>
      <w:autoSpaceDE w:val="0"/>
      <w:autoSpaceDN w:val="0"/>
      <w:adjustRightInd w:val="0"/>
      <w:jc w:val="both"/>
    </w:pPr>
    <w:rPr>
      <w:rFonts w:ascii="Arial" w:eastAsiaTheme="minorEastAsia" w:hAnsi="Arial" w:cs="Arial"/>
    </w:rPr>
  </w:style>
  <w:style w:type="character" w:styleId="-">
    <w:name w:val="Hyperlink"/>
    <w:uiPriority w:val="99"/>
    <w:rsid w:val="00787923"/>
    <w:rPr>
      <w:color w:val="0000FF"/>
      <w:u w:val="single"/>
    </w:rPr>
  </w:style>
  <w:style w:type="paragraph" w:customStyle="1" w:styleId="21">
    <w:name w:val="Σώμα κείμενου 21"/>
    <w:basedOn w:val="a"/>
    <w:rsid w:val="00787923"/>
    <w:pPr>
      <w:suppressAutoHyphens/>
      <w:overflowPunct w:val="0"/>
      <w:autoSpaceDE w:val="0"/>
      <w:ind w:firstLine="720"/>
      <w:jc w:val="both"/>
      <w:textAlignment w:val="baseline"/>
    </w:pPr>
    <w:rPr>
      <w:spacing w:val="10"/>
      <w:szCs w:val="20"/>
      <w:lang w:eastAsia="zh-CN"/>
    </w:rPr>
  </w:style>
  <w:style w:type="paragraph" w:customStyle="1" w:styleId="BodyText21">
    <w:name w:val="Body Text 21"/>
    <w:basedOn w:val="a"/>
    <w:rsid w:val="00787923"/>
    <w:pPr>
      <w:overflowPunct w:val="0"/>
      <w:autoSpaceDE w:val="0"/>
      <w:autoSpaceDN w:val="0"/>
      <w:adjustRightInd w:val="0"/>
      <w:ind w:firstLine="720"/>
      <w:jc w:val="both"/>
      <w:textAlignment w:val="baseline"/>
    </w:pPr>
    <w:rPr>
      <w:spacing w:val="10"/>
      <w:szCs w:val="20"/>
    </w:rPr>
  </w:style>
  <w:style w:type="paragraph" w:customStyle="1" w:styleId="a7">
    <w:name w:val="Αριθμηση"/>
    <w:basedOn w:val="a"/>
    <w:next w:val="a"/>
    <w:rsid w:val="00787923"/>
    <w:pPr>
      <w:tabs>
        <w:tab w:val="left" w:pos="720"/>
        <w:tab w:val="left" w:pos="900"/>
      </w:tabs>
      <w:spacing w:before="60" w:after="60"/>
      <w:ind w:left="357" w:hanging="357"/>
      <w:jc w:val="both"/>
    </w:pPr>
    <w:rPr>
      <w:rFonts w:ascii="Verdana" w:hAnsi="Verdana"/>
      <w:sz w:val="18"/>
      <w:lang w:eastAsia="en-US"/>
    </w:rPr>
  </w:style>
  <w:style w:type="paragraph" w:styleId="a8">
    <w:name w:val="Balloon Text"/>
    <w:basedOn w:val="a"/>
    <w:link w:val="Char3"/>
    <w:uiPriority w:val="99"/>
    <w:unhideWhenUsed/>
    <w:rsid w:val="00787923"/>
    <w:rPr>
      <w:rFonts w:ascii="Tahoma" w:hAnsi="Tahoma" w:cs="Tahoma"/>
      <w:sz w:val="16"/>
      <w:szCs w:val="16"/>
    </w:rPr>
  </w:style>
  <w:style w:type="character" w:customStyle="1" w:styleId="Char3">
    <w:name w:val="Κείμενο πλαισίου Char"/>
    <w:basedOn w:val="a0"/>
    <w:link w:val="a8"/>
    <w:rsid w:val="00787923"/>
    <w:rPr>
      <w:rFonts w:ascii="Tahoma" w:eastAsia="Times New Roman" w:hAnsi="Tahoma" w:cs="Tahoma"/>
      <w:sz w:val="16"/>
      <w:szCs w:val="16"/>
      <w:lang w:eastAsia="el-GR"/>
    </w:rPr>
  </w:style>
  <w:style w:type="character" w:customStyle="1" w:styleId="FontStyle15">
    <w:name w:val="Font Style15"/>
    <w:rsid w:val="00787923"/>
    <w:rPr>
      <w:rFonts w:ascii="Calibri" w:hAnsi="Calibri" w:cs="Calibri"/>
      <w:b/>
      <w:bCs/>
      <w:color w:val="000000"/>
      <w:sz w:val="26"/>
      <w:szCs w:val="26"/>
    </w:rPr>
  </w:style>
  <w:style w:type="character" w:customStyle="1" w:styleId="FontStyle16">
    <w:name w:val="Font Style16"/>
    <w:uiPriority w:val="99"/>
    <w:rsid w:val="00787923"/>
    <w:rPr>
      <w:rFonts w:ascii="Calibri" w:hAnsi="Calibri" w:cs="Calibri"/>
      <w:b/>
      <w:bCs/>
      <w:i/>
      <w:iCs/>
      <w:color w:val="000000"/>
      <w:sz w:val="26"/>
      <w:szCs w:val="26"/>
    </w:rPr>
  </w:style>
  <w:style w:type="paragraph" w:customStyle="1" w:styleId="Default">
    <w:name w:val="Default"/>
    <w:rsid w:val="00787923"/>
    <w:pPr>
      <w:autoSpaceDE w:val="0"/>
      <w:autoSpaceDN w:val="0"/>
      <w:adjustRightInd w:val="0"/>
      <w:spacing w:after="0" w:line="240" w:lineRule="auto"/>
    </w:pPr>
    <w:rPr>
      <w:rFonts w:ascii="Calibri" w:hAnsi="Calibri" w:cs="Calibri"/>
      <w:color w:val="000000"/>
      <w:sz w:val="24"/>
      <w:szCs w:val="24"/>
    </w:rPr>
  </w:style>
  <w:style w:type="paragraph" w:customStyle="1" w:styleId="bullets1Char">
    <w:name w:val="bullets_1 Char"/>
    <w:basedOn w:val="a"/>
    <w:link w:val="bullets1CharChar"/>
    <w:rsid w:val="00787923"/>
    <w:pPr>
      <w:tabs>
        <w:tab w:val="left" w:pos="543"/>
      </w:tabs>
      <w:spacing w:line="300" w:lineRule="atLeast"/>
      <w:jc w:val="both"/>
    </w:pPr>
    <w:rPr>
      <w:rFonts w:ascii="Verdana" w:hAnsi="Verdana"/>
      <w:sz w:val="20"/>
      <w:szCs w:val="20"/>
      <w:lang w:eastAsia="en-US"/>
    </w:rPr>
  </w:style>
  <w:style w:type="character" w:customStyle="1" w:styleId="bullets1CharChar">
    <w:name w:val="bullets_1 Char Char"/>
    <w:link w:val="bullets1Char"/>
    <w:rsid w:val="00787923"/>
    <w:rPr>
      <w:rFonts w:ascii="Verdana" w:eastAsia="Times New Roman" w:hAnsi="Verdana" w:cs="Times New Roman"/>
      <w:sz w:val="20"/>
      <w:szCs w:val="20"/>
    </w:rPr>
  </w:style>
  <w:style w:type="character" w:customStyle="1" w:styleId="a9">
    <w:name w:val="Χαρακτήρες υποσημείωσης"/>
    <w:rsid w:val="00787923"/>
    <w:rPr>
      <w:rFonts w:cs="Times New Roman"/>
      <w:vertAlign w:val="superscript"/>
    </w:rPr>
  </w:style>
  <w:style w:type="character" w:customStyle="1" w:styleId="FootnoteReference2">
    <w:name w:val="Footnote Reference2"/>
    <w:rsid w:val="00787923"/>
    <w:rPr>
      <w:vertAlign w:val="superscript"/>
    </w:rPr>
  </w:style>
  <w:style w:type="paragraph" w:customStyle="1" w:styleId="foothanging">
    <w:name w:val="foot_hanging"/>
    <w:basedOn w:val="aa"/>
    <w:rsid w:val="00787923"/>
    <w:pPr>
      <w:suppressAutoHyphens/>
      <w:ind w:left="426" w:hanging="426"/>
      <w:jc w:val="both"/>
    </w:pPr>
    <w:rPr>
      <w:rFonts w:ascii="Calibri" w:hAnsi="Calibri" w:cs="Calibri"/>
      <w:sz w:val="18"/>
      <w:szCs w:val="18"/>
      <w:lang w:val="en-IE" w:eastAsia="zh-CN"/>
    </w:rPr>
  </w:style>
  <w:style w:type="paragraph" w:styleId="aa">
    <w:name w:val="footnote text"/>
    <w:basedOn w:val="a"/>
    <w:link w:val="Char4"/>
    <w:unhideWhenUsed/>
    <w:rsid w:val="00787923"/>
    <w:rPr>
      <w:sz w:val="20"/>
      <w:szCs w:val="20"/>
    </w:rPr>
  </w:style>
  <w:style w:type="character" w:customStyle="1" w:styleId="Char4">
    <w:name w:val="Κείμενο υποσημείωσης Char"/>
    <w:basedOn w:val="a0"/>
    <w:link w:val="aa"/>
    <w:rsid w:val="00787923"/>
    <w:rPr>
      <w:rFonts w:ascii="Times New Roman" w:eastAsia="Times New Roman" w:hAnsi="Times New Roman" w:cs="Times New Roman"/>
      <w:sz w:val="20"/>
      <w:szCs w:val="20"/>
      <w:lang w:eastAsia="el-GR"/>
    </w:rPr>
  </w:style>
  <w:style w:type="paragraph" w:customStyle="1" w:styleId="Style41">
    <w:name w:val="Style41"/>
    <w:basedOn w:val="a"/>
    <w:uiPriority w:val="99"/>
    <w:rsid w:val="00787923"/>
    <w:pPr>
      <w:widowControl w:val="0"/>
      <w:autoSpaceDE w:val="0"/>
      <w:autoSpaceDN w:val="0"/>
      <w:adjustRightInd w:val="0"/>
      <w:spacing w:line="398" w:lineRule="exact"/>
      <w:ind w:hanging="408"/>
    </w:pPr>
    <w:rPr>
      <w:rFonts w:ascii="Arial" w:hAnsi="Arial" w:cs="Arial"/>
    </w:rPr>
  </w:style>
  <w:style w:type="character" w:customStyle="1" w:styleId="WW-FootnoteReference9">
    <w:name w:val="WW-Footnote Reference9"/>
    <w:rsid w:val="00787923"/>
    <w:rPr>
      <w:vertAlign w:val="superscript"/>
    </w:rPr>
  </w:style>
  <w:style w:type="paragraph" w:customStyle="1" w:styleId="Style3">
    <w:name w:val="Style3"/>
    <w:basedOn w:val="a"/>
    <w:uiPriority w:val="99"/>
    <w:rsid w:val="00787923"/>
    <w:pPr>
      <w:widowControl w:val="0"/>
      <w:autoSpaceDE w:val="0"/>
      <w:autoSpaceDN w:val="0"/>
      <w:adjustRightInd w:val="0"/>
      <w:spacing w:line="278" w:lineRule="exact"/>
      <w:jc w:val="both"/>
    </w:pPr>
    <w:rPr>
      <w:rFonts w:ascii="Arial" w:hAnsi="Arial" w:cs="Arial"/>
    </w:rPr>
  </w:style>
  <w:style w:type="paragraph" w:customStyle="1" w:styleId="Style40">
    <w:name w:val="Style40"/>
    <w:basedOn w:val="a"/>
    <w:rsid w:val="00787923"/>
    <w:pPr>
      <w:widowControl w:val="0"/>
      <w:autoSpaceDE w:val="0"/>
      <w:autoSpaceDN w:val="0"/>
      <w:adjustRightInd w:val="0"/>
      <w:spacing w:line="305" w:lineRule="exact"/>
      <w:ind w:hanging="353"/>
      <w:jc w:val="both"/>
    </w:pPr>
    <w:rPr>
      <w:rFonts w:ascii="Lucida Sans Unicode" w:hAnsi="Lucida Sans Unicode"/>
    </w:rPr>
  </w:style>
  <w:style w:type="paragraph" w:customStyle="1" w:styleId="Style11">
    <w:name w:val="Style11"/>
    <w:basedOn w:val="a"/>
    <w:uiPriority w:val="99"/>
    <w:rsid w:val="00787923"/>
    <w:pPr>
      <w:widowControl w:val="0"/>
      <w:autoSpaceDE w:val="0"/>
      <w:autoSpaceDN w:val="0"/>
      <w:adjustRightInd w:val="0"/>
      <w:spacing w:line="254" w:lineRule="exact"/>
      <w:jc w:val="both"/>
    </w:pPr>
    <w:rPr>
      <w:rFonts w:ascii="Lucida Sans Unicode" w:hAnsi="Lucida Sans Unicode"/>
    </w:rPr>
  </w:style>
  <w:style w:type="paragraph" w:customStyle="1" w:styleId="Style37">
    <w:name w:val="Style37"/>
    <w:basedOn w:val="a"/>
    <w:uiPriority w:val="99"/>
    <w:rsid w:val="00787923"/>
    <w:pPr>
      <w:widowControl w:val="0"/>
      <w:autoSpaceDE w:val="0"/>
      <w:autoSpaceDN w:val="0"/>
      <w:adjustRightInd w:val="0"/>
      <w:spacing w:line="269" w:lineRule="exact"/>
      <w:jc w:val="both"/>
    </w:pPr>
    <w:rPr>
      <w:rFonts w:ascii="Arial" w:hAnsi="Arial" w:cs="Arial"/>
    </w:rPr>
  </w:style>
  <w:style w:type="character" w:customStyle="1" w:styleId="FontStyle79">
    <w:name w:val="Font Style79"/>
    <w:basedOn w:val="a0"/>
    <w:uiPriority w:val="99"/>
    <w:rsid w:val="00787923"/>
    <w:rPr>
      <w:rFonts w:ascii="Arial" w:hAnsi="Arial" w:cs="Arial"/>
      <w:color w:val="000000"/>
      <w:sz w:val="22"/>
      <w:szCs w:val="22"/>
    </w:rPr>
  </w:style>
  <w:style w:type="character" w:customStyle="1" w:styleId="FontStyle83">
    <w:name w:val="Font Style83"/>
    <w:basedOn w:val="a0"/>
    <w:uiPriority w:val="99"/>
    <w:rsid w:val="00787923"/>
    <w:rPr>
      <w:rFonts w:ascii="Arial" w:hAnsi="Arial" w:cs="Arial"/>
      <w:b/>
      <w:bCs/>
      <w:color w:val="000000"/>
      <w:sz w:val="22"/>
      <w:szCs w:val="22"/>
    </w:rPr>
  </w:style>
  <w:style w:type="character" w:customStyle="1" w:styleId="WW-FootnoteReference12">
    <w:name w:val="WW-Footnote Reference12"/>
    <w:rsid w:val="00787923"/>
    <w:rPr>
      <w:vertAlign w:val="superscript"/>
    </w:rPr>
  </w:style>
  <w:style w:type="paragraph" w:customStyle="1" w:styleId="22">
    <w:name w:val="Σώμα κείμενου 22"/>
    <w:basedOn w:val="a"/>
    <w:rsid w:val="00787923"/>
    <w:pPr>
      <w:suppressAutoHyphens/>
      <w:overflowPunct w:val="0"/>
      <w:autoSpaceDE w:val="0"/>
      <w:ind w:firstLine="720"/>
      <w:jc w:val="both"/>
      <w:textAlignment w:val="baseline"/>
    </w:pPr>
    <w:rPr>
      <w:spacing w:val="10"/>
      <w:szCs w:val="20"/>
      <w:lang w:eastAsia="zh-CN"/>
    </w:rPr>
  </w:style>
  <w:style w:type="table" w:styleId="ab">
    <w:name w:val="Table Grid"/>
    <w:basedOn w:val="a1"/>
    <w:uiPriority w:val="59"/>
    <w:rsid w:val="0078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uiPriority w:val="39"/>
    <w:rsid w:val="00787923"/>
    <w:pPr>
      <w:tabs>
        <w:tab w:val="right" w:leader="dot" w:pos="9629"/>
      </w:tabs>
      <w:suppressAutoHyphens/>
      <w:autoSpaceDE w:val="0"/>
      <w:spacing w:before="120" w:after="120"/>
      <w:jc w:val="center"/>
    </w:pPr>
    <w:rPr>
      <w:b/>
      <w:bCs/>
      <w:caps/>
      <w:sz w:val="20"/>
      <w:szCs w:val="20"/>
      <w:lang w:val="en-US" w:eastAsia="ar-SA"/>
    </w:rPr>
  </w:style>
  <w:style w:type="character" w:customStyle="1" w:styleId="ac">
    <w:name w:val="Σύμβολο υποσημείωσης"/>
    <w:rsid w:val="00787923"/>
    <w:rPr>
      <w:vertAlign w:val="superscript"/>
    </w:rPr>
  </w:style>
  <w:style w:type="character" w:customStyle="1" w:styleId="DeltaViewInsertion">
    <w:name w:val="DeltaView Insertion"/>
    <w:rsid w:val="00787923"/>
    <w:rPr>
      <w:b/>
      <w:i/>
      <w:spacing w:val="0"/>
      <w:lang w:val="el-GR"/>
    </w:rPr>
  </w:style>
  <w:style w:type="character" w:customStyle="1" w:styleId="NormalBoldChar">
    <w:name w:val="NormalBold Char"/>
    <w:rsid w:val="00787923"/>
    <w:rPr>
      <w:rFonts w:ascii="Times New Roman" w:eastAsia="Times New Roman" w:hAnsi="Times New Roman" w:cs="Times New Roman"/>
      <w:b/>
      <w:sz w:val="24"/>
      <w:lang w:val="el-GR"/>
    </w:rPr>
  </w:style>
  <w:style w:type="character" w:styleId="ad">
    <w:name w:val="endnote reference"/>
    <w:rsid w:val="00787923"/>
    <w:rPr>
      <w:vertAlign w:val="superscript"/>
    </w:rPr>
  </w:style>
  <w:style w:type="paragraph" w:customStyle="1" w:styleId="ChapterTitle">
    <w:name w:val="ChapterTitle"/>
    <w:basedOn w:val="a"/>
    <w:next w:val="a"/>
    <w:rsid w:val="0078792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8792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e">
    <w:name w:val="endnote text"/>
    <w:basedOn w:val="a"/>
    <w:link w:val="Char5"/>
    <w:unhideWhenUsed/>
    <w:rsid w:val="00787923"/>
    <w:pPr>
      <w:suppressAutoHyphens/>
      <w:spacing w:after="200" w:line="276" w:lineRule="auto"/>
      <w:ind w:firstLine="397"/>
      <w:jc w:val="both"/>
    </w:pPr>
    <w:rPr>
      <w:rFonts w:ascii="Calibri" w:hAnsi="Calibri"/>
      <w:kern w:val="1"/>
      <w:sz w:val="20"/>
      <w:szCs w:val="20"/>
      <w:lang w:eastAsia="zh-CN"/>
    </w:rPr>
  </w:style>
  <w:style w:type="character" w:customStyle="1" w:styleId="Char5">
    <w:name w:val="Κείμενο σημείωσης τέλους Char"/>
    <w:basedOn w:val="a0"/>
    <w:link w:val="ae"/>
    <w:rsid w:val="00787923"/>
    <w:rPr>
      <w:rFonts w:ascii="Calibri" w:eastAsia="Times New Roman" w:hAnsi="Calibri" w:cs="Times New Roman"/>
      <w:kern w:val="1"/>
      <w:sz w:val="20"/>
      <w:szCs w:val="20"/>
      <w:lang w:eastAsia="zh-CN"/>
    </w:rPr>
  </w:style>
  <w:style w:type="character" w:styleId="af">
    <w:name w:val="page number"/>
    <w:basedOn w:val="a0"/>
    <w:rsid w:val="00787923"/>
  </w:style>
  <w:style w:type="paragraph" w:styleId="20">
    <w:name w:val="Body Text 2"/>
    <w:basedOn w:val="a"/>
    <w:link w:val="2Char0"/>
    <w:rsid w:val="00787923"/>
    <w:pPr>
      <w:spacing w:after="120" w:line="480" w:lineRule="auto"/>
    </w:pPr>
  </w:style>
  <w:style w:type="character" w:customStyle="1" w:styleId="2Char0">
    <w:name w:val="Σώμα κείμενου 2 Char"/>
    <w:basedOn w:val="a0"/>
    <w:link w:val="20"/>
    <w:rsid w:val="00787923"/>
    <w:rPr>
      <w:rFonts w:ascii="Times New Roman" w:eastAsia="Times New Roman" w:hAnsi="Times New Roman" w:cs="Times New Roman"/>
      <w:sz w:val="24"/>
      <w:szCs w:val="24"/>
      <w:lang w:eastAsia="el-GR"/>
    </w:rPr>
  </w:style>
  <w:style w:type="paragraph" w:customStyle="1" w:styleId="af0">
    <w:name w:val="Προεπιλογή"/>
    <w:rsid w:val="00787923"/>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787923"/>
  </w:style>
  <w:style w:type="paragraph" w:styleId="Web">
    <w:name w:val="Normal (Web)"/>
    <w:basedOn w:val="a"/>
    <w:uiPriority w:val="99"/>
    <w:unhideWhenUsed/>
    <w:rsid w:val="00787923"/>
    <w:pPr>
      <w:spacing w:before="100" w:beforeAutospacing="1" w:after="100" w:afterAutospacing="1"/>
    </w:pPr>
  </w:style>
  <w:style w:type="numbering" w:customStyle="1" w:styleId="11">
    <w:name w:val="Χωρίς λίστα1"/>
    <w:next w:val="a2"/>
    <w:semiHidden/>
    <w:rsid w:val="004947D0"/>
  </w:style>
  <w:style w:type="character" w:customStyle="1" w:styleId="5Char">
    <w:name w:val="Επικεφαλίδα 5 Char"/>
    <w:basedOn w:val="a0"/>
    <w:link w:val="5"/>
    <w:uiPriority w:val="9"/>
    <w:rsid w:val="00D06E11"/>
    <w:rPr>
      <w:rFonts w:asciiTheme="majorHAnsi" w:eastAsiaTheme="majorEastAsia" w:hAnsiTheme="majorHAnsi" w:cstheme="majorBidi"/>
      <w:color w:val="365F91" w:themeColor="accent1" w:themeShade="BF"/>
      <w:sz w:val="24"/>
      <w:szCs w:val="24"/>
      <w:lang w:eastAsia="el-GR"/>
    </w:rPr>
  </w:style>
  <w:style w:type="character" w:customStyle="1" w:styleId="markedcontent">
    <w:name w:val="markedcontent"/>
    <w:basedOn w:val="a0"/>
    <w:rsid w:val="00C5162D"/>
  </w:style>
  <w:style w:type="paragraph" w:customStyle="1" w:styleId="TableParagraph">
    <w:name w:val="Table Paragraph"/>
    <w:basedOn w:val="a"/>
    <w:uiPriority w:val="1"/>
    <w:qFormat/>
    <w:rsid w:val="00A75AF2"/>
    <w:pPr>
      <w:widowControl w:val="0"/>
      <w:autoSpaceDE w:val="0"/>
      <w:autoSpaceDN w:val="0"/>
    </w:pPr>
    <w:rPr>
      <w:rFonts w:ascii="Calibri" w:eastAsia="Calibri" w:hAnsi="Calibri" w:cs="Calibri"/>
      <w:sz w:val="22"/>
      <w:szCs w:val="22"/>
      <w:lang w:eastAsia="en-US"/>
    </w:rPr>
  </w:style>
  <w:style w:type="paragraph" w:customStyle="1" w:styleId="Normalgr">
    <w:name w:val="Normalgr"/>
    <w:rsid w:val="00DE0A79"/>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character" w:customStyle="1" w:styleId="FontStyle21">
    <w:name w:val="Font Style21"/>
    <w:uiPriority w:val="99"/>
    <w:rsid w:val="00DE0A79"/>
    <w:rPr>
      <w:rFonts w:ascii="Arial" w:hAnsi="Arial" w:cs="Arial"/>
      <w:i/>
      <w:iCs/>
      <w:color w:val="000000"/>
      <w:sz w:val="18"/>
      <w:szCs w:val="18"/>
    </w:rPr>
  </w:style>
  <w:style w:type="character" w:customStyle="1" w:styleId="WW8Num1z0">
    <w:name w:val="WW8Num1z0"/>
    <w:rsid w:val="000A65F8"/>
  </w:style>
  <w:style w:type="character" w:customStyle="1" w:styleId="WW8Num1z1">
    <w:name w:val="WW8Num1z1"/>
    <w:rsid w:val="000A65F8"/>
  </w:style>
  <w:style w:type="character" w:customStyle="1" w:styleId="WW8Num1z2">
    <w:name w:val="WW8Num1z2"/>
    <w:rsid w:val="000A65F8"/>
  </w:style>
  <w:style w:type="character" w:customStyle="1" w:styleId="WW8Num1z3">
    <w:name w:val="WW8Num1z3"/>
    <w:rsid w:val="000A65F8"/>
  </w:style>
  <w:style w:type="character" w:customStyle="1" w:styleId="WW8Num1z4">
    <w:name w:val="WW8Num1z4"/>
    <w:rsid w:val="000A65F8"/>
    <w:rPr>
      <w:rFonts w:ascii="Arial" w:hAnsi="Arial" w:cs="Times New Roman"/>
      <w:b w:val="0"/>
      <w:i w:val="0"/>
      <w:sz w:val="20"/>
      <w:szCs w:val="20"/>
    </w:rPr>
  </w:style>
  <w:style w:type="character" w:customStyle="1" w:styleId="WW8Num1z5">
    <w:name w:val="WW8Num1z5"/>
    <w:rsid w:val="000A65F8"/>
  </w:style>
  <w:style w:type="character" w:customStyle="1" w:styleId="WW8Num1z6">
    <w:name w:val="WW8Num1z6"/>
    <w:rsid w:val="000A65F8"/>
  </w:style>
  <w:style w:type="character" w:customStyle="1" w:styleId="WW8Num1z7">
    <w:name w:val="WW8Num1z7"/>
    <w:rsid w:val="000A65F8"/>
  </w:style>
  <w:style w:type="character" w:customStyle="1" w:styleId="WW8Num1z8">
    <w:name w:val="WW8Num1z8"/>
    <w:rsid w:val="000A65F8"/>
  </w:style>
  <w:style w:type="character" w:customStyle="1" w:styleId="WW8Num2z0">
    <w:name w:val="WW8Num2z0"/>
    <w:rsid w:val="000A65F8"/>
    <w:rPr>
      <w:rFonts w:ascii="Symbol" w:hAnsi="Symbol" w:cs="Symbol"/>
      <w:lang w:val="el-GR"/>
    </w:rPr>
  </w:style>
  <w:style w:type="character" w:customStyle="1" w:styleId="WW8Num3z0">
    <w:name w:val="WW8Num3z0"/>
    <w:rsid w:val="000A65F8"/>
    <w:rPr>
      <w:lang w:val="el-GR"/>
    </w:rPr>
  </w:style>
  <w:style w:type="character" w:customStyle="1" w:styleId="WW8Num4z0">
    <w:name w:val="WW8Num4z0"/>
    <w:rsid w:val="000A65F8"/>
    <w:rPr>
      <w:rFonts w:ascii="Webdings" w:hAnsi="Webdings" w:cs="Webdings"/>
      <w:color w:val="333399"/>
      <w:sz w:val="16"/>
    </w:rPr>
  </w:style>
  <w:style w:type="character" w:customStyle="1" w:styleId="WW8Num5z0">
    <w:name w:val="WW8Num5z0"/>
    <w:rsid w:val="000A65F8"/>
    <w:rPr>
      <w:shd w:val="clear" w:color="auto" w:fill="FFFF00"/>
      <w:lang w:val="el-GR"/>
    </w:rPr>
  </w:style>
  <w:style w:type="character" w:customStyle="1" w:styleId="WW8Num6z0">
    <w:name w:val="WW8Num6z0"/>
    <w:rsid w:val="000A65F8"/>
    <w:rPr>
      <w:b/>
      <w:bCs/>
      <w:szCs w:val="22"/>
      <w:lang w:val="el-GR"/>
    </w:rPr>
  </w:style>
  <w:style w:type="character" w:customStyle="1" w:styleId="WW8Num6z1">
    <w:name w:val="WW8Num6z1"/>
    <w:rsid w:val="000A65F8"/>
  </w:style>
  <w:style w:type="character" w:customStyle="1" w:styleId="WW8Num6z2">
    <w:name w:val="WW8Num6z2"/>
    <w:rsid w:val="000A65F8"/>
  </w:style>
  <w:style w:type="character" w:customStyle="1" w:styleId="WW8Num6z3">
    <w:name w:val="WW8Num6z3"/>
    <w:rsid w:val="000A65F8"/>
  </w:style>
  <w:style w:type="character" w:customStyle="1" w:styleId="WW8Num6z4">
    <w:name w:val="WW8Num6z4"/>
    <w:rsid w:val="000A65F8"/>
  </w:style>
  <w:style w:type="character" w:customStyle="1" w:styleId="WW8Num6z5">
    <w:name w:val="WW8Num6z5"/>
    <w:rsid w:val="000A65F8"/>
  </w:style>
  <w:style w:type="character" w:customStyle="1" w:styleId="WW8Num6z6">
    <w:name w:val="WW8Num6z6"/>
    <w:rsid w:val="000A65F8"/>
  </w:style>
  <w:style w:type="character" w:customStyle="1" w:styleId="WW8Num6z7">
    <w:name w:val="WW8Num6z7"/>
    <w:rsid w:val="000A65F8"/>
  </w:style>
  <w:style w:type="character" w:customStyle="1" w:styleId="WW8Num6z8">
    <w:name w:val="WW8Num6z8"/>
    <w:rsid w:val="000A65F8"/>
  </w:style>
  <w:style w:type="character" w:customStyle="1" w:styleId="WW8Num7z0">
    <w:name w:val="WW8Num7z0"/>
    <w:rsid w:val="000A65F8"/>
    <w:rPr>
      <w:b/>
      <w:bCs/>
      <w:szCs w:val="22"/>
      <w:lang w:val="el-GR"/>
    </w:rPr>
  </w:style>
  <w:style w:type="character" w:customStyle="1" w:styleId="WW8Num7z1">
    <w:name w:val="WW8Num7z1"/>
    <w:rsid w:val="000A65F8"/>
    <w:rPr>
      <w:rFonts w:eastAsia="Calibri"/>
      <w:lang w:val="el-GR"/>
    </w:rPr>
  </w:style>
  <w:style w:type="character" w:customStyle="1" w:styleId="WW8Num7z2">
    <w:name w:val="WW8Num7z2"/>
    <w:rsid w:val="000A65F8"/>
  </w:style>
  <w:style w:type="character" w:customStyle="1" w:styleId="WW8Num7z3">
    <w:name w:val="WW8Num7z3"/>
    <w:rsid w:val="000A65F8"/>
  </w:style>
  <w:style w:type="character" w:customStyle="1" w:styleId="WW8Num7z4">
    <w:name w:val="WW8Num7z4"/>
    <w:rsid w:val="000A65F8"/>
  </w:style>
  <w:style w:type="character" w:customStyle="1" w:styleId="WW8Num7z5">
    <w:name w:val="WW8Num7z5"/>
    <w:rsid w:val="000A65F8"/>
  </w:style>
  <w:style w:type="character" w:customStyle="1" w:styleId="WW8Num7z6">
    <w:name w:val="WW8Num7z6"/>
    <w:rsid w:val="000A65F8"/>
  </w:style>
  <w:style w:type="character" w:customStyle="1" w:styleId="WW8Num7z7">
    <w:name w:val="WW8Num7z7"/>
    <w:rsid w:val="000A65F8"/>
  </w:style>
  <w:style w:type="character" w:customStyle="1" w:styleId="WW8Num7z8">
    <w:name w:val="WW8Num7z8"/>
    <w:rsid w:val="000A65F8"/>
  </w:style>
  <w:style w:type="character" w:customStyle="1" w:styleId="WW8Num8z0">
    <w:name w:val="WW8Num8z0"/>
    <w:rsid w:val="000A65F8"/>
    <w:rPr>
      <w:rFonts w:ascii="Symbol" w:hAnsi="Symbol" w:cs="OpenSymbol"/>
      <w:color w:val="5B9BD5"/>
    </w:rPr>
  </w:style>
  <w:style w:type="character" w:customStyle="1" w:styleId="WW8Num9z0">
    <w:name w:val="WW8Num9z0"/>
    <w:rsid w:val="000A65F8"/>
    <w:rPr>
      <w:rFonts w:ascii="Angsana New" w:hAnsi="Angsana New" w:cs="Angsana New"/>
      <w:color w:val="000000"/>
      <w:kern w:val="1"/>
      <w:szCs w:val="22"/>
      <w:shd w:val="clear" w:color="auto" w:fill="FFFFFF"/>
      <w:lang w:val="el-GR"/>
    </w:rPr>
  </w:style>
  <w:style w:type="character" w:customStyle="1" w:styleId="WW8Num10z0">
    <w:name w:val="WW8Num10z0"/>
    <w:rsid w:val="000A65F8"/>
    <w:rPr>
      <w:rFonts w:ascii="Symbol" w:hAnsi="Symbol" w:cs="Symbol"/>
      <w:kern w:val="1"/>
      <w:shd w:val="clear" w:color="auto" w:fill="C0C0C0"/>
      <w:lang w:val="el-GR"/>
    </w:rPr>
  </w:style>
  <w:style w:type="character" w:customStyle="1" w:styleId="WW8Num11z0">
    <w:name w:val="WW8Num11z0"/>
    <w:rsid w:val="000A65F8"/>
    <w:rPr>
      <w:rFonts w:ascii="Symbol" w:hAnsi="Symbol" w:cs="Symbol" w:hint="default"/>
      <w:lang w:val="el-GR"/>
    </w:rPr>
  </w:style>
  <w:style w:type="character" w:customStyle="1" w:styleId="WW8Num11z1">
    <w:name w:val="WW8Num11z1"/>
    <w:rsid w:val="000A65F8"/>
    <w:rPr>
      <w:rFonts w:ascii="Courier New" w:hAnsi="Courier New" w:cs="Courier New" w:hint="default"/>
    </w:rPr>
  </w:style>
  <w:style w:type="character" w:customStyle="1" w:styleId="WW8Num11z2">
    <w:name w:val="WW8Num11z2"/>
    <w:rsid w:val="000A65F8"/>
    <w:rPr>
      <w:rFonts w:ascii="Wingdings" w:hAnsi="Wingdings" w:cs="Wingdings" w:hint="default"/>
    </w:rPr>
  </w:style>
  <w:style w:type="character" w:customStyle="1" w:styleId="50">
    <w:name w:val="Προεπιλεγμένη γραμματοσειρά5"/>
    <w:rsid w:val="000A65F8"/>
  </w:style>
  <w:style w:type="character" w:customStyle="1" w:styleId="WW8Num10z1">
    <w:name w:val="WW8Num10z1"/>
    <w:rsid w:val="000A65F8"/>
  </w:style>
  <w:style w:type="character" w:customStyle="1" w:styleId="WW8Num10z2">
    <w:name w:val="WW8Num10z2"/>
    <w:rsid w:val="000A65F8"/>
  </w:style>
  <w:style w:type="character" w:customStyle="1" w:styleId="WW8Num10z3">
    <w:name w:val="WW8Num10z3"/>
    <w:rsid w:val="000A65F8"/>
  </w:style>
  <w:style w:type="character" w:customStyle="1" w:styleId="WW8Num10z4">
    <w:name w:val="WW8Num10z4"/>
    <w:rsid w:val="000A65F8"/>
  </w:style>
  <w:style w:type="character" w:customStyle="1" w:styleId="WW8Num10z5">
    <w:name w:val="WW8Num10z5"/>
    <w:rsid w:val="000A65F8"/>
  </w:style>
  <w:style w:type="character" w:customStyle="1" w:styleId="WW8Num10z6">
    <w:name w:val="WW8Num10z6"/>
    <w:rsid w:val="000A65F8"/>
  </w:style>
  <w:style w:type="character" w:customStyle="1" w:styleId="WW8Num10z7">
    <w:name w:val="WW8Num10z7"/>
    <w:rsid w:val="000A65F8"/>
  </w:style>
  <w:style w:type="character" w:customStyle="1" w:styleId="WW8Num10z8">
    <w:name w:val="WW8Num10z8"/>
    <w:rsid w:val="000A65F8"/>
  </w:style>
  <w:style w:type="character" w:customStyle="1" w:styleId="WW-">
    <w:name w:val="WW-Προεπιλεγμένη γραμματοσειρά"/>
    <w:rsid w:val="000A65F8"/>
  </w:style>
  <w:style w:type="character" w:customStyle="1" w:styleId="WW-DefaultParagraphFont">
    <w:name w:val="WW-Default Paragraph Font"/>
    <w:rsid w:val="000A65F8"/>
  </w:style>
  <w:style w:type="character" w:customStyle="1" w:styleId="WW8Num8z1">
    <w:name w:val="WW8Num8z1"/>
    <w:rsid w:val="000A65F8"/>
    <w:rPr>
      <w:rFonts w:eastAsia="Calibri"/>
      <w:lang w:val="el-GR"/>
    </w:rPr>
  </w:style>
  <w:style w:type="character" w:customStyle="1" w:styleId="WW8Num8z2">
    <w:name w:val="WW8Num8z2"/>
    <w:rsid w:val="000A65F8"/>
  </w:style>
  <w:style w:type="character" w:customStyle="1" w:styleId="WW8Num8z3">
    <w:name w:val="WW8Num8z3"/>
    <w:rsid w:val="000A65F8"/>
  </w:style>
  <w:style w:type="character" w:customStyle="1" w:styleId="WW8Num8z4">
    <w:name w:val="WW8Num8z4"/>
    <w:rsid w:val="000A65F8"/>
  </w:style>
  <w:style w:type="character" w:customStyle="1" w:styleId="WW8Num8z5">
    <w:name w:val="WW8Num8z5"/>
    <w:rsid w:val="000A65F8"/>
  </w:style>
  <w:style w:type="character" w:customStyle="1" w:styleId="WW8Num8z6">
    <w:name w:val="WW8Num8z6"/>
    <w:rsid w:val="000A65F8"/>
  </w:style>
  <w:style w:type="character" w:customStyle="1" w:styleId="WW8Num8z7">
    <w:name w:val="WW8Num8z7"/>
    <w:rsid w:val="000A65F8"/>
  </w:style>
  <w:style w:type="character" w:customStyle="1" w:styleId="WW8Num8z8">
    <w:name w:val="WW8Num8z8"/>
    <w:rsid w:val="000A65F8"/>
  </w:style>
  <w:style w:type="character" w:customStyle="1" w:styleId="WW8Num11z3">
    <w:name w:val="WW8Num11z3"/>
    <w:rsid w:val="000A65F8"/>
  </w:style>
  <w:style w:type="character" w:customStyle="1" w:styleId="WW8Num11z4">
    <w:name w:val="WW8Num11z4"/>
    <w:rsid w:val="000A65F8"/>
  </w:style>
  <w:style w:type="character" w:customStyle="1" w:styleId="WW8Num11z5">
    <w:name w:val="WW8Num11z5"/>
    <w:rsid w:val="000A65F8"/>
  </w:style>
  <w:style w:type="character" w:customStyle="1" w:styleId="WW8Num11z6">
    <w:name w:val="WW8Num11z6"/>
    <w:rsid w:val="000A65F8"/>
  </w:style>
  <w:style w:type="character" w:customStyle="1" w:styleId="WW8Num11z7">
    <w:name w:val="WW8Num11z7"/>
    <w:rsid w:val="000A65F8"/>
  </w:style>
  <w:style w:type="character" w:customStyle="1" w:styleId="WW8Num11z8">
    <w:name w:val="WW8Num11z8"/>
    <w:rsid w:val="000A65F8"/>
  </w:style>
  <w:style w:type="character" w:customStyle="1" w:styleId="WW-DefaultParagraphFont1">
    <w:name w:val="WW-Default Paragraph Font1"/>
    <w:rsid w:val="000A65F8"/>
  </w:style>
  <w:style w:type="character" w:customStyle="1" w:styleId="40">
    <w:name w:val="Προεπιλεγμένη γραμματοσειρά4"/>
    <w:rsid w:val="000A65F8"/>
  </w:style>
  <w:style w:type="character" w:customStyle="1" w:styleId="WW8Num2z1">
    <w:name w:val="WW8Num2z1"/>
    <w:rsid w:val="000A65F8"/>
  </w:style>
  <w:style w:type="character" w:customStyle="1" w:styleId="WW8Num2z2">
    <w:name w:val="WW8Num2z2"/>
    <w:rsid w:val="000A65F8"/>
  </w:style>
  <w:style w:type="character" w:customStyle="1" w:styleId="WW8Num2z3">
    <w:name w:val="WW8Num2z3"/>
    <w:rsid w:val="000A65F8"/>
  </w:style>
  <w:style w:type="character" w:customStyle="1" w:styleId="WW8Num2z4">
    <w:name w:val="WW8Num2z4"/>
    <w:rsid w:val="000A65F8"/>
    <w:rPr>
      <w:rFonts w:ascii="Arial" w:hAnsi="Arial" w:cs="Times New Roman"/>
      <w:b w:val="0"/>
      <w:i w:val="0"/>
      <w:sz w:val="20"/>
      <w:szCs w:val="20"/>
    </w:rPr>
  </w:style>
  <w:style w:type="character" w:customStyle="1" w:styleId="WW8Num2z5">
    <w:name w:val="WW8Num2z5"/>
    <w:rsid w:val="000A65F8"/>
  </w:style>
  <w:style w:type="character" w:customStyle="1" w:styleId="WW8Num2z6">
    <w:name w:val="WW8Num2z6"/>
    <w:rsid w:val="000A65F8"/>
  </w:style>
  <w:style w:type="character" w:customStyle="1" w:styleId="WW8Num2z7">
    <w:name w:val="WW8Num2z7"/>
    <w:rsid w:val="000A65F8"/>
  </w:style>
  <w:style w:type="character" w:customStyle="1" w:styleId="WW8Num2z8">
    <w:name w:val="WW8Num2z8"/>
    <w:rsid w:val="000A65F8"/>
  </w:style>
  <w:style w:type="character" w:customStyle="1" w:styleId="WW8Num9z1">
    <w:name w:val="WW8Num9z1"/>
    <w:rsid w:val="000A65F8"/>
    <w:rPr>
      <w:rFonts w:eastAsia="Calibri"/>
      <w:lang w:val="el-GR"/>
    </w:rPr>
  </w:style>
  <w:style w:type="character" w:customStyle="1" w:styleId="WW8Num9z2">
    <w:name w:val="WW8Num9z2"/>
    <w:rsid w:val="000A65F8"/>
  </w:style>
  <w:style w:type="character" w:customStyle="1" w:styleId="WW8Num9z3">
    <w:name w:val="WW8Num9z3"/>
    <w:rsid w:val="000A65F8"/>
  </w:style>
  <w:style w:type="character" w:customStyle="1" w:styleId="WW8Num9z4">
    <w:name w:val="WW8Num9z4"/>
    <w:rsid w:val="000A65F8"/>
  </w:style>
  <w:style w:type="character" w:customStyle="1" w:styleId="WW8Num9z5">
    <w:name w:val="WW8Num9z5"/>
    <w:rsid w:val="000A65F8"/>
  </w:style>
  <w:style w:type="character" w:customStyle="1" w:styleId="WW8Num9z6">
    <w:name w:val="WW8Num9z6"/>
    <w:rsid w:val="000A65F8"/>
  </w:style>
  <w:style w:type="character" w:customStyle="1" w:styleId="WW8Num9z7">
    <w:name w:val="WW8Num9z7"/>
    <w:rsid w:val="000A65F8"/>
  </w:style>
  <w:style w:type="character" w:customStyle="1" w:styleId="WW8Num9z8">
    <w:name w:val="WW8Num9z8"/>
    <w:rsid w:val="000A65F8"/>
  </w:style>
  <w:style w:type="character" w:customStyle="1" w:styleId="WW-DefaultParagraphFont11">
    <w:name w:val="WW-Default Paragraph Font11"/>
    <w:rsid w:val="000A65F8"/>
  </w:style>
  <w:style w:type="character" w:customStyle="1" w:styleId="WW8Num12z0">
    <w:name w:val="WW8Num12z0"/>
    <w:rsid w:val="000A65F8"/>
    <w:rPr>
      <w:rFonts w:ascii="Symbol" w:hAnsi="Symbol" w:cs="Symbol"/>
    </w:rPr>
  </w:style>
  <w:style w:type="character" w:customStyle="1" w:styleId="WW8Num12z1">
    <w:name w:val="WW8Num12z1"/>
    <w:rsid w:val="000A65F8"/>
    <w:rPr>
      <w:rFonts w:ascii="Courier New" w:hAnsi="Courier New" w:cs="Courier New"/>
    </w:rPr>
  </w:style>
  <w:style w:type="character" w:customStyle="1" w:styleId="WW8Num12z2">
    <w:name w:val="WW8Num12z2"/>
    <w:rsid w:val="000A65F8"/>
    <w:rPr>
      <w:rFonts w:ascii="Wingdings" w:hAnsi="Wingdings" w:cs="Wingdings"/>
    </w:rPr>
  </w:style>
  <w:style w:type="character" w:customStyle="1" w:styleId="WW-DefaultParagraphFont111">
    <w:name w:val="WW-Default Paragraph Font111"/>
    <w:rsid w:val="000A65F8"/>
  </w:style>
  <w:style w:type="character" w:customStyle="1" w:styleId="WW-DefaultParagraphFont1111">
    <w:name w:val="WW-Default Paragraph Font1111"/>
    <w:rsid w:val="000A65F8"/>
  </w:style>
  <w:style w:type="character" w:customStyle="1" w:styleId="WW-DefaultParagraphFont11111">
    <w:name w:val="WW-Default Paragraph Font11111"/>
    <w:rsid w:val="000A65F8"/>
  </w:style>
  <w:style w:type="character" w:customStyle="1" w:styleId="30">
    <w:name w:val="Προεπιλεγμένη γραμματοσειρά3"/>
    <w:rsid w:val="000A65F8"/>
  </w:style>
  <w:style w:type="character" w:customStyle="1" w:styleId="WW-DefaultParagraphFont111111">
    <w:name w:val="WW-Default Paragraph Font111111"/>
    <w:rsid w:val="000A65F8"/>
  </w:style>
  <w:style w:type="character" w:customStyle="1" w:styleId="DefaultParagraphFont2">
    <w:name w:val="Default Paragraph Font2"/>
    <w:rsid w:val="000A65F8"/>
  </w:style>
  <w:style w:type="character" w:customStyle="1" w:styleId="WW8Num12z3">
    <w:name w:val="WW8Num12z3"/>
    <w:rsid w:val="000A65F8"/>
  </w:style>
  <w:style w:type="character" w:customStyle="1" w:styleId="WW8Num12z4">
    <w:name w:val="WW8Num12z4"/>
    <w:rsid w:val="000A65F8"/>
  </w:style>
  <w:style w:type="character" w:customStyle="1" w:styleId="WW8Num12z5">
    <w:name w:val="WW8Num12z5"/>
    <w:rsid w:val="000A65F8"/>
  </w:style>
  <w:style w:type="character" w:customStyle="1" w:styleId="WW8Num12z6">
    <w:name w:val="WW8Num12z6"/>
    <w:rsid w:val="000A65F8"/>
  </w:style>
  <w:style w:type="character" w:customStyle="1" w:styleId="WW8Num12z7">
    <w:name w:val="WW8Num12z7"/>
    <w:rsid w:val="000A65F8"/>
  </w:style>
  <w:style w:type="character" w:customStyle="1" w:styleId="WW8Num12z8">
    <w:name w:val="WW8Num12z8"/>
    <w:rsid w:val="000A65F8"/>
  </w:style>
  <w:style w:type="character" w:customStyle="1" w:styleId="WW8Num13z0">
    <w:name w:val="WW8Num13z0"/>
    <w:rsid w:val="000A65F8"/>
    <w:rPr>
      <w:rFonts w:ascii="Symbol" w:hAnsi="Symbol" w:cs="OpenSymbol"/>
    </w:rPr>
  </w:style>
  <w:style w:type="character" w:customStyle="1" w:styleId="WW-DefaultParagraphFont1111111">
    <w:name w:val="WW-Default Paragraph Font1111111"/>
    <w:rsid w:val="000A65F8"/>
  </w:style>
  <w:style w:type="character" w:customStyle="1" w:styleId="WW8Num13z1">
    <w:name w:val="WW8Num13z1"/>
    <w:rsid w:val="000A65F8"/>
    <w:rPr>
      <w:rFonts w:eastAsia="Calibri"/>
      <w:lang w:val="el-GR"/>
    </w:rPr>
  </w:style>
  <w:style w:type="character" w:customStyle="1" w:styleId="WW8Num13z2">
    <w:name w:val="WW8Num13z2"/>
    <w:rsid w:val="000A65F8"/>
  </w:style>
  <w:style w:type="character" w:customStyle="1" w:styleId="WW8Num13z3">
    <w:name w:val="WW8Num13z3"/>
    <w:rsid w:val="000A65F8"/>
  </w:style>
  <w:style w:type="character" w:customStyle="1" w:styleId="WW8Num13z4">
    <w:name w:val="WW8Num13z4"/>
    <w:rsid w:val="000A65F8"/>
  </w:style>
  <w:style w:type="character" w:customStyle="1" w:styleId="WW8Num13z5">
    <w:name w:val="WW8Num13z5"/>
    <w:rsid w:val="000A65F8"/>
  </w:style>
  <w:style w:type="character" w:customStyle="1" w:styleId="WW8Num13z6">
    <w:name w:val="WW8Num13z6"/>
    <w:rsid w:val="000A65F8"/>
  </w:style>
  <w:style w:type="character" w:customStyle="1" w:styleId="WW8Num13z7">
    <w:name w:val="WW8Num13z7"/>
    <w:rsid w:val="000A65F8"/>
  </w:style>
  <w:style w:type="character" w:customStyle="1" w:styleId="WW8Num13z8">
    <w:name w:val="WW8Num13z8"/>
    <w:rsid w:val="000A65F8"/>
  </w:style>
  <w:style w:type="character" w:customStyle="1" w:styleId="WW8Num14z0">
    <w:name w:val="WW8Num14z0"/>
    <w:rsid w:val="000A65F8"/>
    <w:rPr>
      <w:rFonts w:ascii="Symbol" w:hAnsi="Symbol" w:cs="OpenSymbol"/>
    </w:rPr>
  </w:style>
  <w:style w:type="character" w:customStyle="1" w:styleId="WW8Num14z1">
    <w:name w:val="WW8Num14z1"/>
    <w:rsid w:val="000A65F8"/>
  </w:style>
  <w:style w:type="character" w:customStyle="1" w:styleId="WW8Num14z2">
    <w:name w:val="WW8Num14z2"/>
    <w:rsid w:val="000A65F8"/>
  </w:style>
  <w:style w:type="character" w:customStyle="1" w:styleId="WW8Num14z3">
    <w:name w:val="WW8Num14z3"/>
    <w:rsid w:val="000A65F8"/>
  </w:style>
  <w:style w:type="character" w:customStyle="1" w:styleId="WW8Num14z4">
    <w:name w:val="WW8Num14z4"/>
    <w:rsid w:val="000A65F8"/>
  </w:style>
  <w:style w:type="character" w:customStyle="1" w:styleId="WW8Num14z5">
    <w:name w:val="WW8Num14z5"/>
    <w:rsid w:val="000A65F8"/>
  </w:style>
  <w:style w:type="character" w:customStyle="1" w:styleId="WW8Num14z6">
    <w:name w:val="WW8Num14z6"/>
    <w:rsid w:val="000A65F8"/>
  </w:style>
  <w:style w:type="character" w:customStyle="1" w:styleId="WW8Num14z7">
    <w:name w:val="WW8Num14z7"/>
    <w:rsid w:val="000A65F8"/>
  </w:style>
  <w:style w:type="character" w:customStyle="1" w:styleId="WW8Num14z8">
    <w:name w:val="WW8Num14z8"/>
    <w:rsid w:val="000A65F8"/>
  </w:style>
  <w:style w:type="character" w:customStyle="1" w:styleId="WW8Num15z0">
    <w:name w:val="WW8Num15z0"/>
    <w:rsid w:val="000A65F8"/>
  </w:style>
  <w:style w:type="character" w:customStyle="1" w:styleId="WW8Num15z1">
    <w:name w:val="WW8Num15z1"/>
    <w:rsid w:val="000A65F8"/>
  </w:style>
  <w:style w:type="character" w:customStyle="1" w:styleId="WW8Num15z2">
    <w:name w:val="WW8Num15z2"/>
    <w:rsid w:val="000A65F8"/>
  </w:style>
  <w:style w:type="character" w:customStyle="1" w:styleId="WW8Num15z3">
    <w:name w:val="WW8Num15z3"/>
    <w:rsid w:val="000A65F8"/>
  </w:style>
  <w:style w:type="character" w:customStyle="1" w:styleId="WW8Num15z4">
    <w:name w:val="WW8Num15z4"/>
    <w:rsid w:val="000A65F8"/>
  </w:style>
  <w:style w:type="character" w:customStyle="1" w:styleId="WW8Num15z5">
    <w:name w:val="WW8Num15z5"/>
    <w:rsid w:val="000A65F8"/>
  </w:style>
  <w:style w:type="character" w:customStyle="1" w:styleId="WW8Num15z6">
    <w:name w:val="WW8Num15z6"/>
    <w:rsid w:val="000A65F8"/>
  </w:style>
  <w:style w:type="character" w:customStyle="1" w:styleId="WW8Num15z7">
    <w:name w:val="WW8Num15z7"/>
    <w:rsid w:val="000A65F8"/>
  </w:style>
  <w:style w:type="character" w:customStyle="1" w:styleId="WW8Num15z8">
    <w:name w:val="WW8Num15z8"/>
    <w:rsid w:val="000A65F8"/>
  </w:style>
  <w:style w:type="character" w:customStyle="1" w:styleId="WW8Num16z0">
    <w:name w:val="WW8Num16z0"/>
    <w:rsid w:val="000A65F8"/>
  </w:style>
  <w:style w:type="character" w:customStyle="1" w:styleId="WW8Num16z1">
    <w:name w:val="WW8Num16z1"/>
    <w:rsid w:val="000A65F8"/>
  </w:style>
  <w:style w:type="character" w:customStyle="1" w:styleId="WW8Num16z2">
    <w:name w:val="WW8Num16z2"/>
    <w:rsid w:val="000A65F8"/>
  </w:style>
  <w:style w:type="character" w:customStyle="1" w:styleId="WW8Num16z3">
    <w:name w:val="WW8Num16z3"/>
    <w:rsid w:val="000A65F8"/>
  </w:style>
  <w:style w:type="character" w:customStyle="1" w:styleId="WW8Num16z4">
    <w:name w:val="WW8Num16z4"/>
    <w:rsid w:val="000A65F8"/>
  </w:style>
  <w:style w:type="character" w:customStyle="1" w:styleId="WW8Num16z5">
    <w:name w:val="WW8Num16z5"/>
    <w:rsid w:val="000A65F8"/>
  </w:style>
  <w:style w:type="character" w:customStyle="1" w:styleId="WW8Num16z6">
    <w:name w:val="WW8Num16z6"/>
    <w:rsid w:val="000A65F8"/>
  </w:style>
  <w:style w:type="character" w:customStyle="1" w:styleId="WW8Num16z7">
    <w:name w:val="WW8Num16z7"/>
    <w:rsid w:val="000A65F8"/>
  </w:style>
  <w:style w:type="character" w:customStyle="1" w:styleId="WW8Num16z8">
    <w:name w:val="WW8Num16z8"/>
    <w:rsid w:val="000A65F8"/>
  </w:style>
  <w:style w:type="character" w:customStyle="1" w:styleId="WW-DefaultParagraphFont11111111">
    <w:name w:val="WW-Default Paragraph Font11111111"/>
    <w:rsid w:val="000A65F8"/>
  </w:style>
  <w:style w:type="character" w:customStyle="1" w:styleId="WW-DefaultParagraphFont111111111">
    <w:name w:val="WW-Default Paragraph Font111111111"/>
    <w:rsid w:val="000A65F8"/>
  </w:style>
  <w:style w:type="character" w:customStyle="1" w:styleId="WW-DefaultParagraphFont1111111111">
    <w:name w:val="WW-Default Paragraph Font1111111111"/>
    <w:rsid w:val="000A65F8"/>
  </w:style>
  <w:style w:type="character" w:customStyle="1" w:styleId="WW-DefaultParagraphFont11111111111">
    <w:name w:val="WW-Default Paragraph Font11111111111"/>
    <w:rsid w:val="000A65F8"/>
  </w:style>
  <w:style w:type="character" w:customStyle="1" w:styleId="WW-DefaultParagraphFont111111111111">
    <w:name w:val="WW-Default Paragraph Font111111111111"/>
    <w:rsid w:val="000A65F8"/>
  </w:style>
  <w:style w:type="character" w:customStyle="1" w:styleId="WW8Num17z0">
    <w:name w:val="WW8Num17z0"/>
    <w:rsid w:val="000A65F8"/>
  </w:style>
  <w:style w:type="character" w:customStyle="1" w:styleId="WW8Num17z1">
    <w:name w:val="WW8Num17z1"/>
    <w:rsid w:val="000A65F8"/>
  </w:style>
  <w:style w:type="character" w:customStyle="1" w:styleId="WW8Num17z2">
    <w:name w:val="WW8Num17z2"/>
    <w:rsid w:val="000A65F8"/>
  </w:style>
  <w:style w:type="character" w:customStyle="1" w:styleId="WW8Num17z3">
    <w:name w:val="WW8Num17z3"/>
    <w:rsid w:val="000A65F8"/>
  </w:style>
  <w:style w:type="character" w:customStyle="1" w:styleId="WW8Num17z4">
    <w:name w:val="WW8Num17z4"/>
    <w:rsid w:val="000A65F8"/>
  </w:style>
  <w:style w:type="character" w:customStyle="1" w:styleId="WW8Num17z5">
    <w:name w:val="WW8Num17z5"/>
    <w:rsid w:val="000A65F8"/>
  </w:style>
  <w:style w:type="character" w:customStyle="1" w:styleId="WW8Num17z6">
    <w:name w:val="WW8Num17z6"/>
    <w:rsid w:val="000A65F8"/>
  </w:style>
  <w:style w:type="character" w:customStyle="1" w:styleId="WW8Num17z7">
    <w:name w:val="WW8Num17z7"/>
    <w:rsid w:val="000A65F8"/>
  </w:style>
  <w:style w:type="character" w:customStyle="1" w:styleId="WW8Num17z8">
    <w:name w:val="WW8Num17z8"/>
    <w:rsid w:val="000A65F8"/>
  </w:style>
  <w:style w:type="character" w:customStyle="1" w:styleId="WW8Num18z0">
    <w:name w:val="WW8Num18z0"/>
    <w:rsid w:val="000A65F8"/>
  </w:style>
  <w:style w:type="character" w:customStyle="1" w:styleId="WW8Num18z1">
    <w:name w:val="WW8Num18z1"/>
    <w:rsid w:val="000A65F8"/>
  </w:style>
  <w:style w:type="character" w:customStyle="1" w:styleId="WW8Num18z2">
    <w:name w:val="WW8Num18z2"/>
    <w:rsid w:val="000A65F8"/>
  </w:style>
  <w:style w:type="character" w:customStyle="1" w:styleId="WW8Num18z3">
    <w:name w:val="WW8Num18z3"/>
    <w:rsid w:val="000A65F8"/>
  </w:style>
  <w:style w:type="character" w:customStyle="1" w:styleId="WW8Num18z4">
    <w:name w:val="WW8Num18z4"/>
    <w:rsid w:val="000A65F8"/>
  </w:style>
  <w:style w:type="character" w:customStyle="1" w:styleId="WW8Num18z5">
    <w:name w:val="WW8Num18z5"/>
    <w:rsid w:val="000A65F8"/>
  </w:style>
  <w:style w:type="character" w:customStyle="1" w:styleId="WW8Num18z6">
    <w:name w:val="WW8Num18z6"/>
    <w:rsid w:val="000A65F8"/>
  </w:style>
  <w:style w:type="character" w:customStyle="1" w:styleId="WW8Num18z7">
    <w:name w:val="WW8Num18z7"/>
    <w:rsid w:val="000A65F8"/>
  </w:style>
  <w:style w:type="character" w:customStyle="1" w:styleId="WW8Num18z8">
    <w:name w:val="WW8Num18z8"/>
    <w:rsid w:val="000A65F8"/>
  </w:style>
  <w:style w:type="character" w:customStyle="1" w:styleId="WW8Num3z1">
    <w:name w:val="WW8Num3z1"/>
    <w:rsid w:val="000A65F8"/>
  </w:style>
  <w:style w:type="character" w:customStyle="1" w:styleId="WW8Num3z2">
    <w:name w:val="WW8Num3z2"/>
    <w:rsid w:val="000A65F8"/>
  </w:style>
  <w:style w:type="character" w:customStyle="1" w:styleId="WW8Num3z3">
    <w:name w:val="WW8Num3z3"/>
    <w:rsid w:val="000A65F8"/>
  </w:style>
  <w:style w:type="character" w:customStyle="1" w:styleId="WW8Num3z4">
    <w:name w:val="WW8Num3z4"/>
    <w:rsid w:val="000A65F8"/>
    <w:rPr>
      <w:rFonts w:ascii="Arial" w:hAnsi="Arial" w:cs="Times New Roman"/>
      <w:b w:val="0"/>
      <w:i w:val="0"/>
      <w:sz w:val="20"/>
      <w:szCs w:val="20"/>
    </w:rPr>
  </w:style>
  <w:style w:type="character" w:customStyle="1" w:styleId="WW8Num3z5">
    <w:name w:val="WW8Num3z5"/>
    <w:rsid w:val="000A65F8"/>
  </w:style>
  <w:style w:type="character" w:customStyle="1" w:styleId="WW8Num3z6">
    <w:name w:val="WW8Num3z6"/>
    <w:rsid w:val="000A65F8"/>
  </w:style>
  <w:style w:type="character" w:customStyle="1" w:styleId="WW8Num3z7">
    <w:name w:val="WW8Num3z7"/>
    <w:rsid w:val="000A65F8"/>
  </w:style>
  <w:style w:type="character" w:customStyle="1" w:styleId="WW8Num3z8">
    <w:name w:val="WW8Num3z8"/>
    <w:rsid w:val="000A65F8"/>
  </w:style>
  <w:style w:type="character" w:customStyle="1" w:styleId="WW-DefaultParagraphFont1111111111111">
    <w:name w:val="WW-Default Paragraph Font1111111111111"/>
    <w:rsid w:val="000A65F8"/>
  </w:style>
  <w:style w:type="character" w:customStyle="1" w:styleId="WW-DefaultParagraphFont11111111111111">
    <w:name w:val="WW-Default Paragraph Font11111111111111"/>
    <w:rsid w:val="000A65F8"/>
  </w:style>
  <w:style w:type="character" w:customStyle="1" w:styleId="WW-DefaultParagraphFont111111111111111">
    <w:name w:val="WW-Default Paragraph Font111111111111111"/>
    <w:rsid w:val="000A65F8"/>
  </w:style>
  <w:style w:type="character" w:customStyle="1" w:styleId="WW-DefaultParagraphFont1111111111111111">
    <w:name w:val="WW-Default Paragraph Font1111111111111111"/>
    <w:rsid w:val="000A65F8"/>
  </w:style>
  <w:style w:type="character" w:customStyle="1" w:styleId="23">
    <w:name w:val="Προεπιλεγμένη γραμματοσειρά2"/>
    <w:rsid w:val="000A65F8"/>
  </w:style>
  <w:style w:type="character" w:customStyle="1" w:styleId="WW8Num19z0">
    <w:name w:val="WW8Num19z0"/>
    <w:rsid w:val="000A65F8"/>
    <w:rPr>
      <w:rFonts w:ascii="Calibri" w:hAnsi="Calibri" w:cs="Calibri"/>
    </w:rPr>
  </w:style>
  <w:style w:type="character" w:customStyle="1" w:styleId="WW8Num19z1">
    <w:name w:val="WW8Num19z1"/>
    <w:rsid w:val="000A65F8"/>
  </w:style>
  <w:style w:type="character" w:customStyle="1" w:styleId="WW8Num20z0">
    <w:name w:val="WW8Num20z0"/>
    <w:rsid w:val="000A65F8"/>
    <w:rPr>
      <w:rFonts w:ascii="Calibri" w:eastAsia="Calibri" w:hAnsi="Calibri" w:cs="Times New Roman"/>
    </w:rPr>
  </w:style>
  <w:style w:type="character" w:customStyle="1" w:styleId="WW8Num20z1">
    <w:name w:val="WW8Num20z1"/>
    <w:rsid w:val="000A65F8"/>
    <w:rPr>
      <w:rFonts w:ascii="Courier New" w:hAnsi="Courier New" w:cs="Courier New"/>
    </w:rPr>
  </w:style>
  <w:style w:type="character" w:customStyle="1" w:styleId="WW8Num20z2">
    <w:name w:val="WW8Num20z2"/>
    <w:rsid w:val="000A65F8"/>
    <w:rPr>
      <w:rFonts w:ascii="Wingdings" w:hAnsi="Wingdings" w:cs="Wingdings"/>
    </w:rPr>
  </w:style>
  <w:style w:type="character" w:customStyle="1" w:styleId="WW8Num20z3">
    <w:name w:val="WW8Num20z3"/>
    <w:rsid w:val="000A65F8"/>
    <w:rPr>
      <w:rFonts w:ascii="Symbol" w:hAnsi="Symbol" w:cs="Symbol"/>
    </w:rPr>
  </w:style>
  <w:style w:type="character" w:customStyle="1" w:styleId="WW-DefaultParagraphFont11111111111111111">
    <w:name w:val="WW-Default Paragraph Font11111111111111111"/>
    <w:rsid w:val="000A65F8"/>
  </w:style>
  <w:style w:type="character" w:customStyle="1" w:styleId="WW8Num19z2">
    <w:name w:val="WW8Num19z2"/>
    <w:rsid w:val="000A65F8"/>
  </w:style>
  <w:style w:type="character" w:customStyle="1" w:styleId="WW8Num19z3">
    <w:name w:val="WW8Num19z3"/>
    <w:rsid w:val="000A65F8"/>
  </w:style>
  <w:style w:type="character" w:customStyle="1" w:styleId="WW8Num19z4">
    <w:name w:val="WW8Num19z4"/>
    <w:rsid w:val="000A65F8"/>
  </w:style>
  <w:style w:type="character" w:customStyle="1" w:styleId="WW8Num19z5">
    <w:name w:val="WW8Num19z5"/>
    <w:rsid w:val="000A65F8"/>
  </w:style>
  <w:style w:type="character" w:customStyle="1" w:styleId="WW8Num19z6">
    <w:name w:val="WW8Num19z6"/>
    <w:rsid w:val="000A65F8"/>
  </w:style>
  <w:style w:type="character" w:customStyle="1" w:styleId="WW8Num19z7">
    <w:name w:val="WW8Num19z7"/>
    <w:rsid w:val="000A65F8"/>
  </w:style>
  <w:style w:type="character" w:customStyle="1" w:styleId="WW8Num19z8">
    <w:name w:val="WW8Num19z8"/>
    <w:rsid w:val="000A65F8"/>
  </w:style>
  <w:style w:type="character" w:customStyle="1" w:styleId="WW8Num20z4">
    <w:name w:val="WW8Num20z4"/>
    <w:rsid w:val="000A65F8"/>
  </w:style>
  <w:style w:type="character" w:customStyle="1" w:styleId="WW8Num20z5">
    <w:name w:val="WW8Num20z5"/>
    <w:rsid w:val="000A65F8"/>
  </w:style>
  <w:style w:type="character" w:customStyle="1" w:styleId="WW8Num20z6">
    <w:name w:val="WW8Num20z6"/>
    <w:rsid w:val="000A65F8"/>
  </w:style>
  <w:style w:type="character" w:customStyle="1" w:styleId="WW8Num20z7">
    <w:name w:val="WW8Num20z7"/>
    <w:rsid w:val="000A65F8"/>
  </w:style>
  <w:style w:type="character" w:customStyle="1" w:styleId="WW8Num20z8">
    <w:name w:val="WW8Num20z8"/>
    <w:rsid w:val="000A65F8"/>
  </w:style>
  <w:style w:type="character" w:customStyle="1" w:styleId="WW-DefaultParagraphFont111111111111111111">
    <w:name w:val="WW-Default Paragraph Font111111111111111111"/>
    <w:rsid w:val="000A65F8"/>
  </w:style>
  <w:style w:type="character" w:customStyle="1" w:styleId="WW-DefaultParagraphFont1111111111111111111">
    <w:name w:val="WW-Default Paragraph Font1111111111111111111"/>
    <w:rsid w:val="000A65F8"/>
  </w:style>
  <w:style w:type="character" w:customStyle="1" w:styleId="WW8Num21z0">
    <w:name w:val="WW8Num21z0"/>
    <w:rsid w:val="000A65F8"/>
    <w:rPr>
      <w:rFonts w:ascii="Calibri" w:eastAsia="Times New Roman" w:hAnsi="Calibri" w:cs="Calibri"/>
    </w:rPr>
  </w:style>
  <w:style w:type="character" w:customStyle="1" w:styleId="WW8Num21z1">
    <w:name w:val="WW8Num21z1"/>
    <w:rsid w:val="000A65F8"/>
    <w:rPr>
      <w:rFonts w:ascii="Courier New" w:hAnsi="Courier New" w:cs="Courier New"/>
    </w:rPr>
  </w:style>
  <w:style w:type="character" w:customStyle="1" w:styleId="WW8Num21z2">
    <w:name w:val="WW8Num21z2"/>
    <w:rsid w:val="000A65F8"/>
    <w:rPr>
      <w:rFonts w:ascii="Wingdings" w:hAnsi="Wingdings" w:cs="Wingdings"/>
    </w:rPr>
  </w:style>
  <w:style w:type="character" w:customStyle="1" w:styleId="WW8Num21z3">
    <w:name w:val="WW8Num21z3"/>
    <w:rsid w:val="000A65F8"/>
    <w:rPr>
      <w:rFonts w:ascii="Symbol" w:hAnsi="Symbol" w:cs="Symbol"/>
    </w:rPr>
  </w:style>
  <w:style w:type="character" w:customStyle="1" w:styleId="WW8Num22z0">
    <w:name w:val="WW8Num22z0"/>
    <w:rsid w:val="000A65F8"/>
    <w:rPr>
      <w:rFonts w:ascii="Symbol" w:hAnsi="Symbol" w:cs="Symbol"/>
    </w:rPr>
  </w:style>
  <w:style w:type="character" w:customStyle="1" w:styleId="WW8Num22z1">
    <w:name w:val="WW8Num22z1"/>
    <w:rsid w:val="000A65F8"/>
    <w:rPr>
      <w:rFonts w:ascii="Courier New" w:hAnsi="Courier New" w:cs="Courier New"/>
    </w:rPr>
  </w:style>
  <w:style w:type="character" w:customStyle="1" w:styleId="WW8Num22z2">
    <w:name w:val="WW8Num22z2"/>
    <w:rsid w:val="000A65F8"/>
    <w:rPr>
      <w:rFonts w:ascii="Wingdings" w:hAnsi="Wingdings" w:cs="Wingdings"/>
    </w:rPr>
  </w:style>
  <w:style w:type="character" w:customStyle="1" w:styleId="WW8Num23z0">
    <w:name w:val="WW8Num23z0"/>
    <w:rsid w:val="000A65F8"/>
    <w:rPr>
      <w:rFonts w:ascii="Calibri" w:eastAsia="Times New Roman" w:hAnsi="Calibri" w:cs="Calibri"/>
    </w:rPr>
  </w:style>
  <w:style w:type="character" w:customStyle="1" w:styleId="WW8Num23z1">
    <w:name w:val="WW8Num23z1"/>
    <w:rsid w:val="000A65F8"/>
    <w:rPr>
      <w:rFonts w:ascii="Courier New" w:hAnsi="Courier New" w:cs="Courier New"/>
    </w:rPr>
  </w:style>
  <w:style w:type="character" w:customStyle="1" w:styleId="WW8Num23z2">
    <w:name w:val="WW8Num23z2"/>
    <w:rsid w:val="000A65F8"/>
    <w:rPr>
      <w:rFonts w:ascii="Wingdings" w:hAnsi="Wingdings" w:cs="Wingdings"/>
    </w:rPr>
  </w:style>
  <w:style w:type="character" w:customStyle="1" w:styleId="WW8Num23z3">
    <w:name w:val="WW8Num23z3"/>
    <w:rsid w:val="000A65F8"/>
    <w:rPr>
      <w:rFonts w:ascii="Symbol" w:hAnsi="Symbol" w:cs="Symbol"/>
    </w:rPr>
  </w:style>
  <w:style w:type="character" w:customStyle="1" w:styleId="WW8Num24z0">
    <w:name w:val="WW8Num24z0"/>
    <w:rsid w:val="000A65F8"/>
    <w:rPr>
      <w:rFonts w:ascii="Symbol" w:hAnsi="Symbol" w:cs="Symbol"/>
      <w:strike/>
      <w:color w:val="0070C0"/>
      <w:position w:val="0"/>
      <w:sz w:val="24"/>
      <w:vertAlign w:val="baseline"/>
      <w:lang w:val="el-GR"/>
    </w:rPr>
  </w:style>
  <w:style w:type="character" w:customStyle="1" w:styleId="WW8Num24z1">
    <w:name w:val="WW8Num24z1"/>
    <w:rsid w:val="000A65F8"/>
    <w:rPr>
      <w:rFonts w:ascii="Courier New" w:hAnsi="Courier New" w:cs="Courier New"/>
    </w:rPr>
  </w:style>
  <w:style w:type="character" w:customStyle="1" w:styleId="WW8Num24z2">
    <w:name w:val="WW8Num24z2"/>
    <w:rsid w:val="000A65F8"/>
    <w:rPr>
      <w:rFonts w:ascii="Wingdings" w:hAnsi="Wingdings" w:cs="Wingdings"/>
    </w:rPr>
  </w:style>
  <w:style w:type="character" w:customStyle="1" w:styleId="WW8Num25z0">
    <w:name w:val="WW8Num25z0"/>
    <w:rsid w:val="000A65F8"/>
    <w:rPr>
      <w:rFonts w:ascii="Symbol" w:hAnsi="Symbol" w:cs="Symbol"/>
    </w:rPr>
  </w:style>
  <w:style w:type="character" w:customStyle="1" w:styleId="WW8Num25z1">
    <w:name w:val="WW8Num25z1"/>
    <w:rsid w:val="000A65F8"/>
    <w:rPr>
      <w:rFonts w:ascii="Courier New" w:hAnsi="Courier New" w:cs="Courier New"/>
    </w:rPr>
  </w:style>
  <w:style w:type="character" w:customStyle="1" w:styleId="WW8Num25z2">
    <w:name w:val="WW8Num25z2"/>
    <w:rsid w:val="000A65F8"/>
    <w:rPr>
      <w:rFonts w:ascii="Wingdings" w:hAnsi="Wingdings" w:cs="Wingdings"/>
    </w:rPr>
  </w:style>
  <w:style w:type="character" w:customStyle="1" w:styleId="WW8Num26z0">
    <w:name w:val="WW8Num26z0"/>
    <w:rsid w:val="000A65F8"/>
    <w:rPr>
      <w:rFonts w:ascii="Symbol" w:hAnsi="Symbol" w:cs="Symbol"/>
    </w:rPr>
  </w:style>
  <w:style w:type="character" w:customStyle="1" w:styleId="WW8Num26z1">
    <w:name w:val="WW8Num26z1"/>
    <w:rsid w:val="000A65F8"/>
    <w:rPr>
      <w:rFonts w:ascii="Courier New" w:hAnsi="Courier New" w:cs="Courier New"/>
    </w:rPr>
  </w:style>
  <w:style w:type="character" w:customStyle="1" w:styleId="WW8Num26z2">
    <w:name w:val="WW8Num26z2"/>
    <w:rsid w:val="000A65F8"/>
    <w:rPr>
      <w:rFonts w:ascii="Wingdings" w:hAnsi="Wingdings" w:cs="Wingdings"/>
    </w:rPr>
  </w:style>
  <w:style w:type="character" w:customStyle="1" w:styleId="WW8Num27z0">
    <w:name w:val="WW8Num27z0"/>
    <w:rsid w:val="000A65F8"/>
    <w:rPr>
      <w:rFonts w:ascii="Calibri" w:eastAsia="Times New Roman" w:hAnsi="Calibri" w:cs="Calibri"/>
    </w:rPr>
  </w:style>
  <w:style w:type="character" w:customStyle="1" w:styleId="WW8Num27z1">
    <w:name w:val="WW8Num27z1"/>
    <w:rsid w:val="000A65F8"/>
    <w:rPr>
      <w:rFonts w:ascii="Courier New" w:hAnsi="Courier New" w:cs="Courier New"/>
    </w:rPr>
  </w:style>
  <w:style w:type="character" w:customStyle="1" w:styleId="WW8Num27z2">
    <w:name w:val="WW8Num27z2"/>
    <w:rsid w:val="000A65F8"/>
    <w:rPr>
      <w:rFonts w:ascii="Wingdings" w:hAnsi="Wingdings" w:cs="Wingdings"/>
    </w:rPr>
  </w:style>
  <w:style w:type="character" w:customStyle="1" w:styleId="WW8Num27z3">
    <w:name w:val="WW8Num27z3"/>
    <w:rsid w:val="000A65F8"/>
    <w:rPr>
      <w:rFonts w:ascii="Symbol" w:hAnsi="Symbol" w:cs="Symbol"/>
    </w:rPr>
  </w:style>
  <w:style w:type="character" w:customStyle="1" w:styleId="WW8Num28z0">
    <w:name w:val="WW8Num28z0"/>
    <w:rsid w:val="000A65F8"/>
    <w:rPr>
      <w:rFonts w:ascii="Symbol" w:hAnsi="Symbol" w:cs="Symbol"/>
    </w:rPr>
  </w:style>
  <w:style w:type="character" w:customStyle="1" w:styleId="WW8Num28z1">
    <w:name w:val="WW8Num28z1"/>
    <w:rsid w:val="000A65F8"/>
    <w:rPr>
      <w:rFonts w:ascii="Courier New" w:hAnsi="Courier New" w:cs="Courier New"/>
    </w:rPr>
  </w:style>
  <w:style w:type="character" w:customStyle="1" w:styleId="WW8Num28z2">
    <w:name w:val="WW8Num28z2"/>
    <w:rsid w:val="000A65F8"/>
    <w:rPr>
      <w:rFonts w:ascii="Wingdings" w:hAnsi="Wingdings" w:cs="Wingdings"/>
    </w:rPr>
  </w:style>
  <w:style w:type="character" w:customStyle="1" w:styleId="WW8Num29z0">
    <w:name w:val="WW8Num29z0"/>
    <w:rsid w:val="000A65F8"/>
    <w:rPr>
      <w:rFonts w:ascii="Calibri" w:eastAsia="Times New Roman" w:hAnsi="Calibri" w:cs="Calibri"/>
    </w:rPr>
  </w:style>
  <w:style w:type="character" w:customStyle="1" w:styleId="WW8Num29z1">
    <w:name w:val="WW8Num29z1"/>
    <w:rsid w:val="000A65F8"/>
    <w:rPr>
      <w:rFonts w:ascii="Courier New" w:hAnsi="Courier New" w:cs="Courier New"/>
    </w:rPr>
  </w:style>
  <w:style w:type="character" w:customStyle="1" w:styleId="WW8Num29z2">
    <w:name w:val="WW8Num29z2"/>
    <w:rsid w:val="000A65F8"/>
    <w:rPr>
      <w:rFonts w:ascii="Wingdings" w:hAnsi="Wingdings" w:cs="Wingdings"/>
    </w:rPr>
  </w:style>
  <w:style w:type="character" w:customStyle="1" w:styleId="WW8Num29z3">
    <w:name w:val="WW8Num29z3"/>
    <w:rsid w:val="000A65F8"/>
    <w:rPr>
      <w:rFonts w:ascii="Symbol" w:hAnsi="Symbol" w:cs="Symbol"/>
    </w:rPr>
  </w:style>
  <w:style w:type="character" w:customStyle="1" w:styleId="WW8Num30z0">
    <w:name w:val="WW8Num30z0"/>
    <w:rsid w:val="000A65F8"/>
    <w:rPr>
      <w:rFonts w:ascii="Symbol" w:hAnsi="Symbol" w:cs="Symbol"/>
      <w:shd w:val="clear" w:color="auto" w:fill="FFFF00"/>
    </w:rPr>
  </w:style>
  <w:style w:type="character" w:customStyle="1" w:styleId="WW8Num30z1">
    <w:name w:val="WW8Num30z1"/>
    <w:rsid w:val="000A65F8"/>
    <w:rPr>
      <w:rFonts w:ascii="Courier New" w:hAnsi="Courier New" w:cs="Courier New"/>
    </w:rPr>
  </w:style>
  <w:style w:type="character" w:customStyle="1" w:styleId="WW8Num30z2">
    <w:name w:val="WW8Num30z2"/>
    <w:rsid w:val="000A65F8"/>
    <w:rPr>
      <w:rFonts w:ascii="Wingdings" w:hAnsi="Wingdings" w:cs="Wingdings"/>
    </w:rPr>
  </w:style>
  <w:style w:type="character" w:customStyle="1" w:styleId="WW8Num31z0">
    <w:name w:val="WW8Num31z0"/>
    <w:rsid w:val="000A65F8"/>
    <w:rPr>
      <w:rFonts w:cs="Times New Roman"/>
    </w:rPr>
  </w:style>
  <w:style w:type="character" w:customStyle="1" w:styleId="WW8Num32z0">
    <w:name w:val="WW8Num32z0"/>
    <w:rsid w:val="000A65F8"/>
  </w:style>
  <w:style w:type="character" w:customStyle="1" w:styleId="WW8Num32z1">
    <w:name w:val="WW8Num32z1"/>
    <w:rsid w:val="000A65F8"/>
  </w:style>
  <w:style w:type="character" w:customStyle="1" w:styleId="WW8Num32z2">
    <w:name w:val="WW8Num32z2"/>
    <w:rsid w:val="000A65F8"/>
  </w:style>
  <w:style w:type="character" w:customStyle="1" w:styleId="WW8Num32z3">
    <w:name w:val="WW8Num32z3"/>
    <w:rsid w:val="000A65F8"/>
  </w:style>
  <w:style w:type="character" w:customStyle="1" w:styleId="WW8Num32z4">
    <w:name w:val="WW8Num32z4"/>
    <w:rsid w:val="000A65F8"/>
  </w:style>
  <w:style w:type="character" w:customStyle="1" w:styleId="WW8Num32z5">
    <w:name w:val="WW8Num32z5"/>
    <w:rsid w:val="000A65F8"/>
  </w:style>
  <w:style w:type="character" w:customStyle="1" w:styleId="WW8Num32z6">
    <w:name w:val="WW8Num32z6"/>
    <w:rsid w:val="000A65F8"/>
  </w:style>
  <w:style w:type="character" w:customStyle="1" w:styleId="WW8Num32z7">
    <w:name w:val="WW8Num32z7"/>
    <w:rsid w:val="000A65F8"/>
  </w:style>
  <w:style w:type="character" w:customStyle="1" w:styleId="WW8Num32z8">
    <w:name w:val="WW8Num32z8"/>
    <w:rsid w:val="000A65F8"/>
  </w:style>
  <w:style w:type="character" w:customStyle="1" w:styleId="WW8Num33z0">
    <w:name w:val="WW8Num33z0"/>
    <w:rsid w:val="000A65F8"/>
    <w:rPr>
      <w:rFonts w:ascii="Symbol" w:eastAsia="Calibri" w:hAnsi="Symbol" w:cs="Symbol"/>
    </w:rPr>
  </w:style>
  <w:style w:type="character" w:customStyle="1" w:styleId="WW8Num33z1">
    <w:name w:val="WW8Num33z1"/>
    <w:rsid w:val="000A65F8"/>
    <w:rPr>
      <w:rFonts w:ascii="Courier New" w:hAnsi="Courier New" w:cs="Courier New"/>
    </w:rPr>
  </w:style>
  <w:style w:type="character" w:customStyle="1" w:styleId="WW8Num33z2">
    <w:name w:val="WW8Num33z2"/>
    <w:rsid w:val="000A65F8"/>
    <w:rPr>
      <w:rFonts w:ascii="Wingdings" w:hAnsi="Wingdings" w:cs="Wingdings"/>
    </w:rPr>
  </w:style>
  <w:style w:type="character" w:customStyle="1" w:styleId="WW8Num34z0">
    <w:name w:val="WW8Num34z0"/>
    <w:rsid w:val="000A65F8"/>
    <w:rPr>
      <w:rFonts w:ascii="Symbol" w:hAnsi="Symbol" w:cs="Symbol"/>
    </w:rPr>
  </w:style>
  <w:style w:type="character" w:customStyle="1" w:styleId="WW8Num34z1">
    <w:name w:val="WW8Num34z1"/>
    <w:rsid w:val="000A65F8"/>
    <w:rPr>
      <w:rFonts w:ascii="Courier New" w:hAnsi="Courier New" w:cs="Courier New"/>
    </w:rPr>
  </w:style>
  <w:style w:type="character" w:customStyle="1" w:styleId="WW8Num34z2">
    <w:name w:val="WW8Num34z2"/>
    <w:rsid w:val="000A65F8"/>
    <w:rPr>
      <w:rFonts w:ascii="Wingdings" w:hAnsi="Wingdings" w:cs="Wingdings"/>
    </w:rPr>
  </w:style>
  <w:style w:type="character" w:customStyle="1" w:styleId="WW8Num35z0">
    <w:name w:val="WW8Num35z0"/>
    <w:rsid w:val="000A65F8"/>
    <w:rPr>
      <w:rFonts w:ascii="Calibri" w:eastAsia="Times New Roman" w:hAnsi="Calibri" w:cs="Calibri"/>
    </w:rPr>
  </w:style>
  <w:style w:type="character" w:customStyle="1" w:styleId="WW8Num35z1">
    <w:name w:val="WW8Num35z1"/>
    <w:rsid w:val="000A65F8"/>
    <w:rPr>
      <w:rFonts w:ascii="Courier New" w:hAnsi="Courier New" w:cs="Courier New"/>
    </w:rPr>
  </w:style>
  <w:style w:type="character" w:customStyle="1" w:styleId="WW8Num35z2">
    <w:name w:val="WW8Num35z2"/>
    <w:rsid w:val="000A65F8"/>
    <w:rPr>
      <w:rFonts w:ascii="Wingdings" w:hAnsi="Wingdings" w:cs="Wingdings"/>
    </w:rPr>
  </w:style>
  <w:style w:type="character" w:customStyle="1" w:styleId="WW8Num35z3">
    <w:name w:val="WW8Num35z3"/>
    <w:rsid w:val="000A65F8"/>
    <w:rPr>
      <w:rFonts w:ascii="Symbol" w:hAnsi="Symbol" w:cs="Symbol"/>
    </w:rPr>
  </w:style>
  <w:style w:type="character" w:customStyle="1" w:styleId="WW8Num36z0">
    <w:name w:val="WW8Num36z0"/>
    <w:rsid w:val="000A65F8"/>
    <w:rPr>
      <w:lang w:val="el-GR"/>
    </w:rPr>
  </w:style>
  <w:style w:type="character" w:customStyle="1" w:styleId="WW8Num36z1">
    <w:name w:val="WW8Num36z1"/>
    <w:rsid w:val="000A65F8"/>
  </w:style>
  <w:style w:type="character" w:customStyle="1" w:styleId="WW8Num36z2">
    <w:name w:val="WW8Num36z2"/>
    <w:rsid w:val="000A65F8"/>
  </w:style>
  <w:style w:type="character" w:customStyle="1" w:styleId="WW8Num36z3">
    <w:name w:val="WW8Num36z3"/>
    <w:rsid w:val="000A65F8"/>
  </w:style>
  <w:style w:type="character" w:customStyle="1" w:styleId="WW8Num36z4">
    <w:name w:val="WW8Num36z4"/>
    <w:rsid w:val="000A65F8"/>
  </w:style>
  <w:style w:type="character" w:customStyle="1" w:styleId="WW8Num36z5">
    <w:name w:val="WW8Num36z5"/>
    <w:rsid w:val="000A65F8"/>
  </w:style>
  <w:style w:type="character" w:customStyle="1" w:styleId="WW8Num36z6">
    <w:name w:val="WW8Num36z6"/>
    <w:rsid w:val="000A65F8"/>
  </w:style>
  <w:style w:type="character" w:customStyle="1" w:styleId="WW8Num36z7">
    <w:name w:val="WW8Num36z7"/>
    <w:rsid w:val="000A65F8"/>
  </w:style>
  <w:style w:type="character" w:customStyle="1" w:styleId="WW8Num36z8">
    <w:name w:val="WW8Num36z8"/>
    <w:rsid w:val="000A65F8"/>
  </w:style>
  <w:style w:type="character" w:customStyle="1" w:styleId="WW8Num37z0">
    <w:name w:val="WW8Num37z0"/>
    <w:rsid w:val="000A65F8"/>
    <w:rPr>
      <w:rFonts w:ascii="Calibri" w:eastAsia="Times New Roman" w:hAnsi="Calibri" w:cs="Calibri"/>
    </w:rPr>
  </w:style>
  <w:style w:type="character" w:customStyle="1" w:styleId="WW8Num37z1">
    <w:name w:val="WW8Num37z1"/>
    <w:rsid w:val="000A65F8"/>
    <w:rPr>
      <w:rFonts w:ascii="Courier New" w:hAnsi="Courier New" w:cs="Courier New"/>
    </w:rPr>
  </w:style>
  <w:style w:type="character" w:customStyle="1" w:styleId="WW8Num37z2">
    <w:name w:val="WW8Num37z2"/>
    <w:rsid w:val="000A65F8"/>
    <w:rPr>
      <w:rFonts w:ascii="Wingdings" w:hAnsi="Wingdings" w:cs="Wingdings"/>
    </w:rPr>
  </w:style>
  <w:style w:type="character" w:customStyle="1" w:styleId="WW8Num37z3">
    <w:name w:val="WW8Num37z3"/>
    <w:rsid w:val="000A65F8"/>
    <w:rPr>
      <w:rFonts w:ascii="Symbol" w:hAnsi="Symbol" w:cs="Symbol"/>
    </w:rPr>
  </w:style>
  <w:style w:type="character" w:customStyle="1" w:styleId="WW8Num38z0">
    <w:name w:val="WW8Num38z0"/>
    <w:rsid w:val="000A65F8"/>
  </w:style>
  <w:style w:type="character" w:customStyle="1" w:styleId="WW8Num38z1">
    <w:name w:val="WW8Num38z1"/>
    <w:rsid w:val="000A65F8"/>
  </w:style>
  <w:style w:type="character" w:customStyle="1" w:styleId="WW8Num38z2">
    <w:name w:val="WW8Num38z2"/>
    <w:rsid w:val="000A65F8"/>
  </w:style>
  <w:style w:type="character" w:customStyle="1" w:styleId="WW8Num38z3">
    <w:name w:val="WW8Num38z3"/>
    <w:rsid w:val="000A65F8"/>
  </w:style>
  <w:style w:type="character" w:customStyle="1" w:styleId="WW8Num38z4">
    <w:name w:val="WW8Num38z4"/>
    <w:rsid w:val="000A65F8"/>
  </w:style>
  <w:style w:type="character" w:customStyle="1" w:styleId="WW8Num38z5">
    <w:name w:val="WW8Num38z5"/>
    <w:rsid w:val="000A65F8"/>
  </w:style>
  <w:style w:type="character" w:customStyle="1" w:styleId="WW8Num38z6">
    <w:name w:val="WW8Num38z6"/>
    <w:rsid w:val="000A65F8"/>
  </w:style>
  <w:style w:type="character" w:customStyle="1" w:styleId="WW8Num38z7">
    <w:name w:val="WW8Num38z7"/>
    <w:rsid w:val="000A65F8"/>
  </w:style>
  <w:style w:type="character" w:customStyle="1" w:styleId="WW8Num38z8">
    <w:name w:val="WW8Num38z8"/>
    <w:rsid w:val="000A65F8"/>
  </w:style>
  <w:style w:type="character" w:customStyle="1" w:styleId="WW-DefaultParagraphFont11111111111111111111">
    <w:name w:val="WW-Default Paragraph Font11111111111111111111"/>
    <w:rsid w:val="000A65F8"/>
  </w:style>
  <w:style w:type="character" w:customStyle="1" w:styleId="WW8Num4z1">
    <w:name w:val="WW8Num4z1"/>
    <w:rsid w:val="000A65F8"/>
    <w:rPr>
      <w:rFonts w:cs="Times New Roman"/>
    </w:rPr>
  </w:style>
  <w:style w:type="character" w:customStyle="1" w:styleId="WW8Num5z1">
    <w:name w:val="WW8Num5z1"/>
    <w:rsid w:val="000A65F8"/>
    <w:rPr>
      <w:rFonts w:cs="Times New Roman"/>
    </w:rPr>
  </w:style>
  <w:style w:type="character" w:customStyle="1" w:styleId="WW8Num29z4">
    <w:name w:val="WW8Num29z4"/>
    <w:rsid w:val="000A65F8"/>
  </w:style>
  <w:style w:type="character" w:customStyle="1" w:styleId="WW8Num29z5">
    <w:name w:val="WW8Num29z5"/>
    <w:rsid w:val="000A65F8"/>
  </w:style>
  <w:style w:type="character" w:customStyle="1" w:styleId="WW8Num29z6">
    <w:name w:val="WW8Num29z6"/>
    <w:rsid w:val="000A65F8"/>
  </w:style>
  <w:style w:type="character" w:customStyle="1" w:styleId="WW8Num29z7">
    <w:name w:val="WW8Num29z7"/>
    <w:rsid w:val="000A65F8"/>
  </w:style>
  <w:style w:type="character" w:customStyle="1" w:styleId="WW8Num29z8">
    <w:name w:val="WW8Num29z8"/>
    <w:rsid w:val="000A65F8"/>
  </w:style>
  <w:style w:type="character" w:customStyle="1" w:styleId="WW8Num30z3">
    <w:name w:val="WW8Num30z3"/>
    <w:rsid w:val="000A65F8"/>
    <w:rPr>
      <w:rFonts w:ascii="Symbol" w:hAnsi="Symbol" w:cs="Symbol"/>
    </w:rPr>
  </w:style>
  <w:style w:type="character" w:customStyle="1" w:styleId="WW8Num31z1">
    <w:name w:val="WW8Num31z1"/>
    <w:rsid w:val="000A65F8"/>
  </w:style>
  <w:style w:type="character" w:customStyle="1" w:styleId="WW8Num31z2">
    <w:name w:val="WW8Num31z2"/>
    <w:rsid w:val="000A65F8"/>
  </w:style>
  <w:style w:type="character" w:customStyle="1" w:styleId="WW8Num31z3">
    <w:name w:val="WW8Num31z3"/>
    <w:rsid w:val="000A65F8"/>
  </w:style>
  <w:style w:type="character" w:customStyle="1" w:styleId="WW8Num31z4">
    <w:name w:val="WW8Num31z4"/>
    <w:rsid w:val="000A65F8"/>
  </w:style>
  <w:style w:type="character" w:customStyle="1" w:styleId="WW8Num31z5">
    <w:name w:val="WW8Num31z5"/>
    <w:rsid w:val="000A65F8"/>
  </w:style>
  <w:style w:type="character" w:customStyle="1" w:styleId="WW8Num31z6">
    <w:name w:val="WW8Num31z6"/>
    <w:rsid w:val="000A65F8"/>
  </w:style>
  <w:style w:type="character" w:customStyle="1" w:styleId="WW8Num31z7">
    <w:name w:val="WW8Num31z7"/>
    <w:rsid w:val="000A65F8"/>
  </w:style>
  <w:style w:type="character" w:customStyle="1" w:styleId="WW8Num31z8">
    <w:name w:val="WW8Num31z8"/>
    <w:rsid w:val="000A65F8"/>
  </w:style>
  <w:style w:type="character" w:customStyle="1" w:styleId="WW8Num39z0">
    <w:name w:val="WW8Num39z0"/>
    <w:rsid w:val="000A65F8"/>
    <w:rPr>
      <w:rFonts w:ascii="Calibri" w:eastAsia="Times New Roman" w:hAnsi="Calibri" w:cs="Calibri"/>
    </w:rPr>
  </w:style>
  <w:style w:type="character" w:customStyle="1" w:styleId="WW8Num39z1">
    <w:name w:val="WW8Num39z1"/>
    <w:rsid w:val="000A65F8"/>
    <w:rPr>
      <w:rFonts w:ascii="Courier New" w:hAnsi="Courier New" w:cs="Courier New"/>
    </w:rPr>
  </w:style>
  <w:style w:type="character" w:customStyle="1" w:styleId="WW8Num39z2">
    <w:name w:val="WW8Num39z2"/>
    <w:rsid w:val="000A65F8"/>
    <w:rPr>
      <w:rFonts w:ascii="Wingdings" w:hAnsi="Wingdings" w:cs="Wingdings"/>
    </w:rPr>
  </w:style>
  <w:style w:type="character" w:customStyle="1" w:styleId="WW8Num39z3">
    <w:name w:val="WW8Num39z3"/>
    <w:rsid w:val="000A65F8"/>
    <w:rPr>
      <w:rFonts w:ascii="Symbol" w:hAnsi="Symbol" w:cs="Symbol"/>
    </w:rPr>
  </w:style>
  <w:style w:type="character" w:customStyle="1" w:styleId="WW8Num40z0">
    <w:name w:val="WW8Num40z0"/>
    <w:rsid w:val="000A65F8"/>
    <w:rPr>
      <w:rFonts w:ascii="Symbol" w:hAnsi="Symbol" w:cs="Symbol"/>
    </w:rPr>
  </w:style>
  <w:style w:type="character" w:customStyle="1" w:styleId="WW8Num40z1">
    <w:name w:val="WW8Num40z1"/>
    <w:rsid w:val="000A65F8"/>
    <w:rPr>
      <w:rFonts w:ascii="Courier New" w:hAnsi="Courier New" w:cs="Courier New"/>
    </w:rPr>
  </w:style>
  <w:style w:type="character" w:customStyle="1" w:styleId="WW8Num40z2">
    <w:name w:val="WW8Num40z2"/>
    <w:rsid w:val="000A65F8"/>
    <w:rPr>
      <w:rFonts w:ascii="Wingdings" w:hAnsi="Wingdings" w:cs="Wingdings"/>
    </w:rPr>
  </w:style>
  <w:style w:type="character" w:customStyle="1" w:styleId="WW8Num41z0">
    <w:name w:val="WW8Num41z0"/>
    <w:rsid w:val="000A65F8"/>
    <w:rPr>
      <w:rFonts w:ascii="Arial" w:hAnsi="Arial" w:cs="Times New Roman"/>
      <w:b/>
      <w:i w:val="0"/>
      <w:sz w:val="20"/>
      <w:szCs w:val="20"/>
    </w:rPr>
  </w:style>
  <w:style w:type="character" w:customStyle="1" w:styleId="WW8Num41z1">
    <w:name w:val="WW8Num41z1"/>
    <w:rsid w:val="000A65F8"/>
    <w:rPr>
      <w:rFonts w:cs="Times New Roman"/>
    </w:rPr>
  </w:style>
  <w:style w:type="character" w:customStyle="1" w:styleId="WW8Num41z2">
    <w:name w:val="WW8Num41z2"/>
    <w:rsid w:val="000A65F8"/>
    <w:rPr>
      <w:rFonts w:ascii="Arial" w:hAnsi="Arial" w:cs="Times New Roman"/>
      <w:b w:val="0"/>
      <w:i w:val="0"/>
    </w:rPr>
  </w:style>
  <w:style w:type="character" w:customStyle="1" w:styleId="WW8Num41z3">
    <w:name w:val="WW8Num41z3"/>
    <w:rsid w:val="000A65F8"/>
    <w:rPr>
      <w:rFonts w:ascii="Arial" w:hAnsi="Arial" w:cs="Times New Roman"/>
      <w:b w:val="0"/>
      <w:i w:val="0"/>
      <w:sz w:val="20"/>
      <w:szCs w:val="20"/>
    </w:rPr>
  </w:style>
  <w:style w:type="character" w:customStyle="1" w:styleId="DefaultParagraphFont1">
    <w:name w:val="Default Paragraph Font1"/>
    <w:rsid w:val="000A65F8"/>
  </w:style>
  <w:style w:type="character" w:customStyle="1" w:styleId="Heading1Char">
    <w:name w:val="Heading 1 Char"/>
    <w:rsid w:val="000A65F8"/>
    <w:rPr>
      <w:rFonts w:ascii="Arial" w:hAnsi="Arial" w:cs="Arial"/>
      <w:b/>
      <w:bCs/>
      <w:color w:val="333399"/>
      <w:sz w:val="28"/>
      <w:szCs w:val="32"/>
      <w:lang w:val="en-US"/>
    </w:rPr>
  </w:style>
  <w:style w:type="character" w:customStyle="1" w:styleId="Heading2Char">
    <w:name w:val="Heading 2 Char"/>
    <w:rsid w:val="000A65F8"/>
    <w:rPr>
      <w:rFonts w:ascii="Arial" w:hAnsi="Arial" w:cs="Arial"/>
      <w:b/>
      <w:color w:val="002060"/>
      <w:sz w:val="24"/>
      <w:szCs w:val="22"/>
      <w:lang w:val="en-GB"/>
    </w:rPr>
  </w:style>
  <w:style w:type="character" w:customStyle="1" w:styleId="Heading5Char">
    <w:name w:val="Heading 5 Char"/>
    <w:rsid w:val="000A65F8"/>
    <w:rPr>
      <w:rFonts w:ascii="Calibri" w:eastAsia="Times New Roman" w:hAnsi="Calibri" w:cs="Times New Roman"/>
      <w:b/>
      <w:bCs/>
      <w:i/>
      <w:iCs/>
      <w:sz w:val="26"/>
      <w:szCs w:val="26"/>
      <w:lang w:val="en-GB"/>
    </w:rPr>
  </w:style>
  <w:style w:type="character" w:customStyle="1" w:styleId="DateChar">
    <w:name w:val="Date Char"/>
    <w:rsid w:val="000A65F8"/>
    <w:rPr>
      <w:sz w:val="24"/>
      <w:szCs w:val="24"/>
      <w:lang w:val="en-GB"/>
    </w:rPr>
  </w:style>
  <w:style w:type="character" w:customStyle="1" w:styleId="FooterChar">
    <w:name w:val="Footer Char"/>
    <w:rsid w:val="000A65F8"/>
    <w:rPr>
      <w:rFonts w:eastAsia="MS Mincho" w:cs="Times New Roman"/>
      <w:sz w:val="24"/>
      <w:szCs w:val="24"/>
      <w:lang w:val="en-US" w:eastAsia="ja-JP"/>
    </w:rPr>
  </w:style>
  <w:style w:type="character" w:customStyle="1" w:styleId="24">
    <w:name w:val="Παραπομπή σχολίου2"/>
    <w:rsid w:val="000A65F8"/>
    <w:rPr>
      <w:sz w:val="16"/>
    </w:rPr>
  </w:style>
  <w:style w:type="character" w:customStyle="1" w:styleId="HeaderChar">
    <w:name w:val="Header Char"/>
    <w:rsid w:val="000A65F8"/>
    <w:rPr>
      <w:rFonts w:cs="Times New Roman"/>
      <w:sz w:val="24"/>
      <w:szCs w:val="24"/>
      <w:lang w:val="en-GB"/>
    </w:rPr>
  </w:style>
  <w:style w:type="character" w:customStyle="1" w:styleId="BalloonTextChar">
    <w:name w:val="Balloon Text Char"/>
    <w:rsid w:val="000A65F8"/>
    <w:rPr>
      <w:rFonts w:ascii="Tahoma" w:hAnsi="Tahoma" w:cs="Tahoma"/>
      <w:sz w:val="16"/>
      <w:szCs w:val="16"/>
      <w:lang w:val="en-GB"/>
    </w:rPr>
  </w:style>
  <w:style w:type="character" w:customStyle="1" w:styleId="CommentTextChar">
    <w:name w:val="Comment Text Char"/>
    <w:rsid w:val="000A65F8"/>
    <w:rPr>
      <w:rFonts w:cs="Times New Roman"/>
      <w:lang w:val="en-GB"/>
    </w:rPr>
  </w:style>
  <w:style w:type="character" w:customStyle="1" w:styleId="CommentSubjectChar">
    <w:name w:val="Comment Subject Char"/>
    <w:rsid w:val="000A65F8"/>
    <w:rPr>
      <w:rFonts w:cs="Times New Roman"/>
      <w:b/>
      <w:bCs/>
      <w:lang w:val="en-GB"/>
    </w:rPr>
  </w:style>
  <w:style w:type="character" w:customStyle="1" w:styleId="BodyTextChar">
    <w:name w:val="Body Text Char"/>
    <w:rsid w:val="000A65F8"/>
    <w:rPr>
      <w:rFonts w:cs="Times New Roman"/>
      <w:sz w:val="24"/>
      <w:szCs w:val="24"/>
      <w:lang w:val="en-GB"/>
    </w:rPr>
  </w:style>
  <w:style w:type="character" w:customStyle="1" w:styleId="12">
    <w:name w:val="Κείμενο κράτησης θέσης1"/>
    <w:rsid w:val="000A65F8"/>
    <w:rPr>
      <w:rFonts w:cs="Times New Roman"/>
      <w:color w:val="808080"/>
    </w:rPr>
  </w:style>
  <w:style w:type="character" w:customStyle="1" w:styleId="FootnoteTextChar">
    <w:name w:val="Footnote Text Char"/>
    <w:rsid w:val="000A65F8"/>
    <w:rPr>
      <w:rFonts w:ascii="Calibri" w:hAnsi="Calibri" w:cs="Times New Roman"/>
      <w:lang w:val="x-none"/>
    </w:rPr>
  </w:style>
  <w:style w:type="character" w:customStyle="1" w:styleId="Heading3Char">
    <w:name w:val="Heading 3 Char"/>
    <w:rsid w:val="000A65F8"/>
    <w:rPr>
      <w:rFonts w:ascii="Arial" w:hAnsi="Arial" w:cs="Arial"/>
      <w:b/>
      <w:bCs/>
      <w:sz w:val="22"/>
      <w:szCs w:val="26"/>
      <w:lang w:val="en-GB"/>
    </w:rPr>
  </w:style>
  <w:style w:type="character" w:customStyle="1" w:styleId="Heading4Char">
    <w:name w:val="Heading 4 Char"/>
    <w:rsid w:val="000A65F8"/>
    <w:rPr>
      <w:rFonts w:ascii="Arial" w:eastAsia="Times New Roman" w:hAnsi="Arial" w:cs="Times New Roman"/>
      <w:b/>
      <w:bCs/>
      <w:sz w:val="22"/>
      <w:szCs w:val="28"/>
      <w:lang w:val="en-GB"/>
    </w:rPr>
  </w:style>
  <w:style w:type="character" w:customStyle="1" w:styleId="DocTitleChar">
    <w:name w:val="Doc Title Char"/>
    <w:basedOn w:val="Heading1Char"/>
    <w:rsid w:val="000A65F8"/>
    <w:rPr>
      <w:rFonts w:ascii="Arial" w:hAnsi="Arial" w:cs="Arial"/>
      <w:b/>
      <w:bCs/>
      <w:color w:val="333399"/>
      <w:sz w:val="28"/>
      <w:szCs w:val="32"/>
      <w:lang w:val="en-US"/>
    </w:rPr>
  </w:style>
  <w:style w:type="character" w:customStyle="1" w:styleId="Style1Char">
    <w:name w:val="Style1 Char"/>
    <w:rsid w:val="000A65F8"/>
    <w:rPr>
      <w:rFonts w:ascii="Calibri" w:hAnsi="Calibri" w:cs="Calibri"/>
      <w:b/>
      <w:bCs/>
      <w:color w:val="333399"/>
      <w:sz w:val="40"/>
      <w:szCs w:val="40"/>
      <w:lang w:val="en-US"/>
    </w:rPr>
  </w:style>
  <w:style w:type="character" w:customStyle="1" w:styleId="ContentsChar">
    <w:name w:val="Contents Char"/>
    <w:rsid w:val="000A65F8"/>
    <w:rPr>
      <w:rFonts w:ascii="Calibri" w:hAnsi="Calibri" w:cs="Calibri"/>
      <w:b/>
      <w:bCs/>
      <w:color w:val="333399"/>
      <w:sz w:val="28"/>
      <w:szCs w:val="32"/>
      <w:lang w:val="en-US"/>
    </w:rPr>
  </w:style>
  <w:style w:type="character" w:customStyle="1" w:styleId="EndnoteTextChar">
    <w:name w:val="Endnote Text Char"/>
    <w:rsid w:val="000A65F8"/>
    <w:rPr>
      <w:rFonts w:ascii="Calibri" w:hAnsi="Calibri" w:cs="Calibri"/>
      <w:lang w:val="en-GB"/>
    </w:rPr>
  </w:style>
  <w:style w:type="character" w:customStyle="1" w:styleId="af1">
    <w:name w:val="Χαρακτήρες σημείωσης τέλους"/>
    <w:rsid w:val="000A65F8"/>
    <w:rPr>
      <w:vertAlign w:val="superscript"/>
    </w:rPr>
  </w:style>
  <w:style w:type="character" w:customStyle="1" w:styleId="EndnoteReference1">
    <w:name w:val="Endnote Reference1"/>
    <w:rsid w:val="000A65F8"/>
    <w:rPr>
      <w:vertAlign w:val="superscript"/>
    </w:rPr>
  </w:style>
  <w:style w:type="character" w:customStyle="1" w:styleId="af2">
    <w:name w:val="Κουκκίδες"/>
    <w:rsid w:val="000A65F8"/>
    <w:rPr>
      <w:rFonts w:ascii="OpenSymbol" w:eastAsia="OpenSymbol" w:hAnsi="OpenSymbol" w:cs="OpenSymbol"/>
    </w:rPr>
  </w:style>
  <w:style w:type="character" w:styleId="af3">
    <w:name w:val="Strong"/>
    <w:uiPriority w:val="22"/>
    <w:qFormat/>
    <w:rsid w:val="000A65F8"/>
    <w:rPr>
      <w:b/>
      <w:bCs/>
    </w:rPr>
  </w:style>
  <w:style w:type="character" w:customStyle="1" w:styleId="13">
    <w:name w:val="Προεπιλεγμένη γραμματοσειρά1"/>
    <w:rsid w:val="000A65F8"/>
  </w:style>
  <w:style w:type="character" w:styleId="af4">
    <w:name w:val="Emphasis"/>
    <w:uiPriority w:val="20"/>
    <w:qFormat/>
    <w:rsid w:val="000A65F8"/>
    <w:rPr>
      <w:i/>
      <w:iCs/>
    </w:rPr>
  </w:style>
  <w:style w:type="character" w:customStyle="1" w:styleId="af5">
    <w:name w:val="Χαρακτήρες αρίθμησης"/>
    <w:rsid w:val="000A65F8"/>
  </w:style>
  <w:style w:type="character" w:customStyle="1" w:styleId="normalwithoutspacingChar">
    <w:name w:val="normal_without_spacing Char"/>
    <w:rsid w:val="000A65F8"/>
    <w:rPr>
      <w:rFonts w:ascii="Calibri" w:hAnsi="Calibri" w:cs="Calibri"/>
      <w:sz w:val="22"/>
      <w:szCs w:val="24"/>
    </w:rPr>
  </w:style>
  <w:style w:type="character" w:customStyle="1" w:styleId="FootnoteTextChar1">
    <w:name w:val="Footnote Text Char1"/>
    <w:rsid w:val="000A65F8"/>
    <w:rPr>
      <w:rFonts w:ascii="Calibri" w:hAnsi="Calibri" w:cs="Calibri"/>
      <w:lang w:val="en-IE" w:eastAsia="zh-CN"/>
    </w:rPr>
  </w:style>
  <w:style w:type="character" w:customStyle="1" w:styleId="foothangingChar">
    <w:name w:val="foot_hanging Char"/>
    <w:rsid w:val="000A65F8"/>
    <w:rPr>
      <w:rFonts w:ascii="Calibri" w:hAnsi="Calibri" w:cs="Calibri"/>
      <w:sz w:val="18"/>
      <w:szCs w:val="18"/>
      <w:lang w:val="en-IE" w:eastAsia="zh-CN"/>
    </w:rPr>
  </w:style>
  <w:style w:type="character" w:customStyle="1" w:styleId="HTMLPreformattedChar">
    <w:name w:val="HTML Preformatted Char"/>
    <w:rsid w:val="000A65F8"/>
    <w:rPr>
      <w:rFonts w:ascii="Courier New" w:hAnsi="Courier New" w:cs="Courier New"/>
    </w:rPr>
  </w:style>
  <w:style w:type="character" w:customStyle="1" w:styleId="apple-converted-space">
    <w:name w:val="apple-converted-space"/>
    <w:basedOn w:val="WW-DefaultParagraphFont11111111111111111111"/>
    <w:rsid w:val="000A65F8"/>
  </w:style>
  <w:style w:type="character" w:customStyle="1" w:styleId="BodyTextIndent3Char">
    <w:name w:val="Body Text Indent 3 Char"/>
    <w:rsid w:val="000A65F8"/>
    <w:rPr>
      <w:rFonts w:ascii="Calibri" w:hAnsi="Calibri" w:cs="Calibri"/>
      <w:sz w:val="16"/>
      <w:szCs w:val="16"/>
      <w:lang w:val="en-GB"/>
    </w:rPr>
  </w:style>
  <w:style w:type="character" w:customStyle="1" w:styleId="WW-FootnoteReference">
    <w:name w:val="WW-Footnote Reference"/>
    <w:rsid w:val="000A65F8"/>
    <w:rPr>
      <w:vertAlign w:val="superscript"/>
    </w:rPr>
  </w:style>
  <w:style w:type="character" w:customStyle="1" w:styleId="WW-EndnoteReference">
    <w:name w:val="WW-Endnote Reference"/>
    <w:rsid w:val="000A65F8"/>
    <w:rPr>
      <w:vertAlign w:val="superscript"/>
    </w:rPr>
  </w:style>
  <w:style w:type="character" w:customStyle="1" w:styleId="FootnoteReference1">
    <w:name w:val="Footnote Reference1"/>
    <w:rsid w:val="000A65F8"/>
    <w:rPr>
      <w:vertAlign w:val="superscript"/>
    </w:rPr>
  </w:style>
  <w:style w:type="character" w:customStyle="1" w:styleId="FootnoteTextChar2">
    <w:name w:val="Footnote Text Char2"/>
    <w:rsid w:val="000A65F8"/>
    <w:rPr>
      <w:rFonts w:ascii="Calibri" w:hAnsi="Calibri" w:cs="Calibri"/>
      <w:sz w:val="18"/>
      <w:lang w:val="en-IE" w:eastAsia="zh-CN"/>
    </w:rPr>
  </w:style>
  <w:style w:type="character" w:customStyle="1" w:styleId="foothangingChar1">
    <w:name w:val="foot_hanging Char1"/>
    <w:rsid w:val="000A65F8"/>
    <w:rPr>
      <w:rFonts w:ascii="Calibri" w:hAnsi="Calibri" w:cs="Calibri"/>
      <w:sz w:val="18"/>
      <w:szCs w:val="18"/>
      <w:lang w:val="en-IE" w:eastAsia="zh-CN"/>
    </w:rPr>
  </w:style>
  <w:style w:type="character" w:customStyle="1" w:styleId="footersChar">
    <w:name w:val="footers Char"/>
    <w:basedOn w:val="foothangingChar1"/>
    <w:rsid w:val="000A65F8"/>
    <w:rPr>
      <w:rFonts w:ascii="Calibri" w:hAnsi="Calibri" w:cs="Calibri"/>
      <w:sz w:val="18"/>
      <w:szCs w:val="18"/>
      <w:lang w:val="en-IE" w:eastAsia="zh-CN"/>
    </w:rPr>
  </w:style>
  <w:style w:type="character" w:customStyle="1" w:styleId="CommentTextChar1">
    <w:name w:val="Comment Text Char1"/>
    <w:rsid w:val="000A65F8"/>
    <w:rPr>
      <w:rFonts w:ascii="Calibri" w:hAnsi="Calibri" w:cs="Calibri"/>
      <w:lang w:val="en-GB" w:eastAsia="zh-CN"/>
    </w:rPr>
  </w:style>
  <w:style w:type="character" w:customStyle="1" w:styleId="HTMLPreformattedChar1">
    <w:name w:val="HTML Preformatted Char1"/>
    <w:rsid w:val="000A65F8"/>
    <w:rPr>
      <w:rFonts w:ascii="Courier New" w:hAnsi="Courier New" w:cs="Courier New"/>
      <w:lang w:eastAsia="zh-CN"/>
    </w:rPr>
  </w:style>
  <w:style w:type="character" w:customStyle="1" w:styleId="BodyText3Char">
    <w:name w:val="Body Text 3 Char"/>
    <w:rsid w:val="000A65F8"/>
    <w:rPr>
      <w:rFonts w:ascii="Calibri" w:hAnsi="Calibri" w:cs="Calibri"/>
      <w:sz w:val="16"/>
      <w:szCs w:val="16"/>
      <w:lang w:val="en-GB" w:eastAsia="zh-CN"/>
    </w:rPr>
  </w:style>
  <w:style w:type="character" w:customStyle="1" w:styleId="WW-FootnoteReference1">
    <w:name w:val="WW-Footnote Reference1"/>
    <w:rsid w:val="000A65F8"/>
    <w:rPr>
      <w:vertAlign w:val="superscript"/>
    </w:rPr>
  </w:style>
  <w:style w:type="character" w:customStyle="1" w:styleId="WW-EndnoteReference1">
    <w:name w:val="WW-Endnote Reference1"/>
    <w:rsid w:val="000A65F8"/>
    <w:rPr>
      <w:vertAlign w:val="superscript"/>
    </w:rPr>
  </w:style>
  <w:style w:type="character" w:customStyle="1" w:styleId="WW-FootnoteReference2">
    <w:name w:val="WW-Footnote Reference2"/>
    <w:rsid w:val="000A65F8"/>
    <w:rPr>
      <w:vertAlign w:val="superscript"/>
    </w:rPr>
  </w:style>
  <w:style w:type="character" w:customStyle="1" w:styleId="WW-EndnoteReference2">
    <w:name w:val="WW-Endnote Reference2"/>
    <w:rsid w:val="000A65F8"/>
    <w:rPr>
      <w:vertAlign w:val="superscript"/>
    </w:rPr>
  </w:style>
  <w:style w:type="character" w:customStyle="1" w:styleId="FootnoteTextChar3">
    <w:name w:val="Footnote Text Char3"/>
    <w:rsid w:val="000A65F8"/>
    <w:rPr>
      <w:rFonts w:ascii="Calibri" w:hAnsi="Calibri" w:cs="Calibri"/>
      <w:sz w:val="18"/>
      <w:lang w:val="en-IE" w:eastAsia="zh-CN"/>
    </w:rPr>
  </w:style>
  <w:style w:type="character" w:customStyle="1" w:styleId="foothangingChar2">
    <w:name w:val="foot_hanging Char2"/>
    <w:rsid w:val="000A65F8"/>
    <w:rPr>
      <w:rFonts w:ascii="Calibri" w:hAnsi="Calibri" w:cs="Calibri"/>
      <w:sz w:val="18"/>
      <w:szCs w:val="18"/>
      <w:lang w:val="en-IE" w:eastAsia="zh-CN"/>
    </w:rPr>
  </w:style>
  <w:style w:type="character" w:customStyle="1" w:styleId="footersChar1">
    <w:name w:val="footers Char1"/>
    <w:basedOn w:val="foothangingChar2"/>
    <w:rsid w:val="000A65F8"/>
    <w:rPr>
      <w:rFonts w:ascii="Calibri" w:hAnsi="Calibri" w:cs="Calibri"/>
      <w:sz w:val="18"/>
      <w:szCs w:val="18"/>
      <w:lang w:val="en-IE" w:eastAsia="zh-CN"/>
    </w:rPr>
  </w:style>
  <w:style w:type="character" w:customStyle="1" w:styleId="foootChar">
    <w:name w:val="fooot Char"/>
    <w:basedOn w:val="footersChar1"/>
    <w:rsid w:val="000A65F8"/>
    <w:rPr>
      <w:rFonts w:ascii="Calibri" w:hAnsi="Calibri" w:cs="Calibri"/>
      <w:sz w:val="18"/>
      <w:szCs w:val="18"/>
      <w:lang w:val="en-IE" w:eastAsia="zh-CN"/>
    </w:rPr>
  </w:style>
  <w:style w:type="character" w:customStyle="1" w:styleId="14">
    <w:name w:val="Παραπομπή υποσημείωσης1"/>
    <w:rsid w:val="000A65F8"/>
    <w:rPr>
      <w:vertAlign w:val="superscript"/>
    </w:rPr>
  </w:style>
  <w:style w:type="character" w:customStyle="1" w:styleId="15">
    <w:name w:val="Παραπομπή σημείωσης τέλους1"/>
    <w:rsid w:val="000A65F8"/>
    <w:rPr>
      <w:vertAlign w:val="superscript"/>
    </w:rPr>
  </w:style>
  <w:style w:type="character" w:customStyle="1" w:styleId="16">
    <w:name w:val="Παραπομπή σχολίου1"/>
    <w:rsid w:val="000A65F8"/>
    <w:rPr>
      <w:sz w:val="16"/>
      <w:szCs w:val="16"/>
    </w:rPr>
  </w:style>
  <w:style w:type="character" w:customStyle="1" w:styleId="Char6">
    <w:name w:val="Κείμενο σχολίου Char"/>
    <w:rsid w:val="000A65F8"/>
    <w:rPr>
      <w:rFonts w:ascii="Calibri" w:hAnsi="Calibri" w:cs="Calibri"/>
      <w:lang w:val="en-GB"/>
    </w:rPr>
  </w:style>
  <w:style w:type="character" w:customStyle="1" w:styleId="Char7">
    <w:name w:val="Θέμα σχολίου Char"/>
    <w:rsid w:val="000A65F8"/>
    <w:rPr>
      <w:rFonts w:ascii="Calibri" w:hAnsi="Calibri" w:cs="Calibri"/>
      <w:b/>
      <w:bCs/>
      <w:lang w:val="en-GB"/>
    </w:rPr>
  </w:style>
  <w:style w:type="character" w:customStyle="1" w:styleId="-HTMLChar">
    <w:name w:val="Προ-διαμορφωμένο HTML Char"/>
    <w:link w:val="-HTML"/>
    <w:uiPriority w:val="99"/>
    <w:rsid w:val="000A65F8"/>
    <w:rPr>
      <w:rFonts w:ascii="Courier New" w:hAnsi="Courier New" w:cs="Courier New"/>
    </w:rPr>
  </w:style>
  <w:style w:type="character" w:customStyle="1" w:styleId="WW-FootnoteReference3">
    <w:name w:val="WW-Footnote Reference3"/>
    <w:rsid w:val="000A65F8"/>
    <w:rPr>
      <w:vertAlign w:val="superscript"/>
    </w:rPr>
  </w:style>
  <w:style w:type="character" w:customStyle="1" w:styleId="WW-EndnoteReference3">
    <w:name w:val="WW-Endnote Reference3"/>
    <w:rsid w:val="000A65F8"/>
    <w:rPr>
      <w:vertAlign w:val="superscript"/>
    </w:rPr>
  </w:style>
  <w:style w:type="character" w:customStyle="1" w:styleId="WW-FootnoteReference4">
    <w:name w:val="WW-Footnote Reference4"/>
    <w:rsid w:val="000A65F8"/>
    <w:rPr>
      <w:vertAlign w:val="superscript"/>
    </w:rPr>
  </w:style>
  <w:style w:type="character" w:customStyle="1" w:styleId="WW-EndnoteReference4">
    <w:name w:val="WW-Endnote Reference4"/>
    <w:rsid w:val="000A65F8"/>
    <w:rPr>
      <w:vertAlign w:val="superscript"/>
    </w:rPr>
  </w:style>
  <w:style w:type="character" w:customStyle="1" w:styleId="WW-FootnoteReference5">
    <w:name w:val="WW-Footnote Reference5"/>
    <w:rsid w:val="000A65F8"/>
    <w:rPr>
      <w:vertAlign w:val="superscript"/>
    </w:rPr>
  </w:style>
  <w:style w:type="character" w:customStyle="1" w:styleId="WW-EndnoteReference5">
    <w:name w:val="WW-Endnote Reference5"/>
    <w:rsid w:val="000A65F8"/>
    <w:rPr>
      <w:vertAlign w:val="superscript"/>
    </w:rPr>
  </w:style>
  <w:style w:type="character" w:customStyle="1" w:styleId="WW-FootnoteReference6">
    <w:name w:val="WW-Footnote Reference6"/>
    <w:rsid w:val="000A65F8"/>
    <w:rPr>
      <w:vertAlign w:val="superscript"/>
    </w:rPr>
  </w:style>
  <w:style w:type="character" w:styleId="-0">
    <w:name w:val="FollowedHyperlink"/>
    <w:rsid w:val="000A65F8"/>
    <w:rPr>
      <w:color w:val="800000"/>
      <w:u w:val="single"/>
    </w:rPr>
  </w:style>
  <w:style w:type="character" w:customStyle="1" w:styleId="WW-EndnoteReference6">
    <w:name w:val="WW-Endnote Reference6"/>
    <w:rsid w:val="000A65F8"/>
    <w:rPr>
      <w:vertAlign w:val="superscript"/>
    </w:rPr>
  </w:style>
  <w:style w:type="character" w:customStyle="1" w:styleId="WW-FootnoteReference7">
    <w:name w:val="WW-Footnote Reference7"/>
    <w:rsid w:val="000A65F8"/>
    <w:rPr>
      <w:vertAlign w:val="superscript"/>
    </w:rPr>
  </w:style>
  <w:style w:type="character" w:customStyle="1" w:styleId="WW-EndnoteReference7">
    <w:name w:val="WW-Endnote Reference7"/>
    <w:rsid w:val="000A65F8"/>
    <w:rPr>
      <w:vertAlign w:val="superscript"/>
    </w:rPr>
  </w:style>
  <w:style w:type="character" w:customStyle="1" w:styleId="WW-FootnoteReference8">
    <w:name w:val="WW-Footnote Reference8"/>
    <w:rsid w:val="000A65F8"/>
    <w:rPr>
      <w:vertAlign w:val="superscript"/>
    </w:rPr>
  </w:style>
  <w:style w:type="character" w:customStyle="1" w:styleId="WW-EndnoteReference8">
    <w:name w:val="WW-Endnote Reference8"/>
    <w:rsid w:val="000A65F8"/>
    <w:rPr>
      <w:vertAlign w:val="superscript"/>
    </w:rPr>
  </w:style>
  <w:style w:type="character" w:customStyle="1" w:styleId="WW-EndnoteReference9">
    <w:name w:val="WW-Endnote Reference9"/>
    <w:rsid w:val="000A65F8"/>
    <w:rPr>
      <w:vertAlign w:val="superscript"/>
    </w:rPr>
  </w:style>
  <w:style w:type="character" w:customStyle="1" w:styleId="WW-FootnoteReference10">
    <w:name w:val="WW-Footnote Reference10"/>
    <w:rsid w:val="000A65F8"/>
    <w:rPr>
      <w:vertAlign w:val="superscript"/>
    </w:rPr>
  </w:style>
  <w:style w:type="character" w:customStyle="1" w:styleId="WW-EndnoteReference10">
    <w:name w:val="WW-Endnote Reference10"/>
    <w:rsid w:val="000A65F8"/>
    <w:rPr>
      <w:vertAlign w:val="superscript"/>
    </w:rPr>
  </w:style>
  <w:style w:type="character" w:customStyle="1" w:styleId="WW-FootnoteReference11">
    <w:name w:val="WW-Footnote Reference11"/>
    <w:rsid w:val="000A65F8"/>
    <w:rPr>
      <w:vertAlign w:val="superscript"/>
    </w:rPr>
  </w:style>
  <w:style w:type="character" w:customStyle="1" w:styleId="WW-EndnoteReference11">
    <w:name w:val="WW-Endnote Reference11"/>
    <w:rsid w:val="000A65F8"/>
    <w:rPr>
      <w:vertAlign w:val="superscript"/>
    </w:rPr>
  </w:style>
  <w:style w:type="character" w:customStyle="1" w:styleId="WW-EndnoteReference12">
    <w:name w:val="WW-Endnote Reference12"/>
    <w:rsid w:val="000A65F8"/>
    <w:rPr>
      <w:vertAlign w:val="superscript"/>
    </w:rPr>
  </w:style>
  <w:style w:type="character" w:customStyle="1" w:styleId="WW-FootnoteReference13">
    <w:name w:val="WW-Footnote Reference13"/>
    <w:rsid w:val="000A65F8"/>
    <w:rPr>
      <w:vertAlign w:val="superscript"/>
    </w:rPr>
  </w:style>
  <w:style w:type="character" w:customStyle="1" w:styleId="WW-EndnoteReference13">
    <w:name w:val="WW-Endnote Reference13"/>
    <w:rsid w:val="000A65F8"/>
    <w:rPr>
      <w:vertAlign w:val="superscript"/>
    </w:rPr>
  </w:style>
  <w:style w:type="character" w:customStyle="1" w:styleId="41">
    <w:name w:val="Παραπομπή υποσημείωσης4"/>
    <w:rsid w:val="000A65F8"/>
    <w:rPr>
      <w:vertAlign w:val="superscript"/>
    </w:rPr>
  </w:style>
  <w:style w:type="character" w:customStyle="1" w:styleId="af6">
    <w:name w:val="Σύμβολα σημείωσης τέλους"/>
    <w:rsid w:val="000A65F8"/>
    <w:rPr>
      <w:vertAlign w:val="superscript"/>
    </w:rPr>
  </w:style>
  <w:style w:type="character" w:customStyle="1" w:styleId="25">
    <w:name w:val="Παραπομπή υποσημείωσης2"/>
    <w:rsid w:val="000A65F8"/>
    <w:rPr>
      <w:vertAlign w:val="superscript"/>
    </w:rPr>
  </w:style>
  <w:style w:type="character" w:customStyle="1" w:styleId="26">
    <w:name w:val="Παραπομπή σημείωσης τέλους2"/>
    <w:rsid w:val="000A65F8"/>
    <w:rPr>
      <w:vertAlign w:val="superscript"/>
    </w:rPr>
  </w:style>
  <w:style w:type="character" w:customStyle="1" w:styleId="WW-FootnoteReference14">
    <w:name w:val="WW-Footnote Reference14"/>
    <w:rsid w:val="000A65F8"/>
    <w:rPr>
      <w:vertAlign w:val="superscript"/>
    </w:rPr>
  </w:style>
  <w:style w:type="character" w:customStyle="1" w:styleId="WW-EndnoteReference14">
    <w:name w:val="WW-Endnote Reference14"/>
    <w:rsid w:val="000A65F8"/>
    <w:rPr>
      <w:vertAlign w:val="superscript"/>
    </w:rPr>
  </w:style>
  <w:style w:type="character" w:customStyle="1" w:styleId="WW-FootnoteReference15">
    <w:name w:val="WW-Footnote Reference15"/>
    <w:rsid w:val="000A65F8"/>
    <w:rPr>
      <w:vertAlign w:val="superscript"/>
    </w:rPr>
  </w:style>
  <w:style w:type="character" w:customStyle="1" w:styleId="WW-EndnoteReference15">
    <w:name w:val="WW-Endnote Reference15"/>
    <w:rsid w:val="000A65F8"/>
    <w:rPr>
      <w:vertAlign w:val="superscript"/>
    </w:rPr>
  </w:style>
  <w:style w:type="character" w:customStyle="1" w:styleId="WW-FootnoteReference16">
    <w:name w:val="WW-Footnote Reference16"/>
    <w:rsid w:val="000A65F8"/>
    <w:rPr>
      <w:vertAlign w:val="superscript"/>
    </w:rPr>
  </w:style>
  <w:style w:type="character" w:customStyle="1" w:styleId="WW-EndnoteReference16">
    <w:name w:val="WW-Endnote Reference16"/>
    <w:rsid w:val="000A65F8"/>
    <w:rPr>
      <w:vertAlign w:val="superscript"/>
    </w:rPr>
  </w:style>
  <w:style w:type="character" w:customStyle="1" w:styleId="WW-FootnoteReference17">
    <w:name w:val="WW-Footnote Reference17"/>
    <w:rsid w:val="000A65F8"/>
    <w:rPr>
      <w:vertAlign w:val="superscript"/>
    </w:rPr>
  </w:style>
  <w:style w:type="character" w:customStyle="1" w:styleId="WW-EndnoteReference17">
    <w:name w:val="WW-Endnote Reference17"/>
    <w:rsid w:val="000A65F8"/>
    <w:rPr>
      <w:vertAlign w:val="superscript"/>
    </w:rPr>
  </w:style>
  <w:style w:type="character" w:customStyle="1" w:styleId="31">
    <w:name w:val="Παραπομπή υποσημείωσης3"/>
    <w:rsid w:val="000A65F8"/>
    <w:rPr>
      <w:vertAlign w:val="superscript"/>
    </w:rPr>
  </w:style>
  <w:style w:type="character" w:customStyle="1" w:styleId="32">
    <w:name w:val="Παραπομπή σημείωσης τέλους3"/>
    <w:rsid w:val="000A65F8"/>
    <w:rPr>
      <w:vertAlign w:val="superscript"/>
    </w:rPr>
  </w:style>
  <w:style w:type="character" w:customStyle="1" w:styleId="WW-FootnoteReference18">
    <w:name w:val="WW-Footnote Reference18"/>
    <w:rsid w:val="000A65F8"/>
    <w:rPr>
      <w:vertAlign w:val="superscript"/>
    </w:rPr>
  </w:style>
  <w:style w:type="character" w:customStyle="1" w:styleId="WW-EndnoteReference18">
    <w:name w:val="WW-Endnote Reference18"/>
    <w:rsid w:val="000A65F8"/>
    <w:rPr>
      <w:vertAlign w:val="superscript"/>
    </w:rPr>
  </w:style>
  <w:style w:type="character" w:customStyle="1" w:styleId="WW-FootnoteReference19">
    <w:name w:val="WW-Footnote Reference19"/>
    <w:rsid w:val="000A65F8"/>
    <w:rPr>
      <w:vertAlign w:val="superscript"/>
    </w:rPr>
  </w:style>
  <w:style w:type="character" w:customStyle="1" w:styleId="WW-EndnoteReference19">
    <w:name w:val="WW-Endnote Reference19"/>
    <w:rsid w:val="000A65F8"/>
    <w:rPr>
      <w:vertAlign w:val="superscript"/>
    </w:rPr>
  </w:style>
  <w:style w:type="character" w:customStyle="1" w:styleId="WW-FootnoteReference20">
    <w:name w:val="WW-Footnote Reference20"/>
    <w:rsid w:val="000A65F8"/>
    <w:rPr>
      <w:vertAlign w:val="superscript"/>
    </w:rPr>
  </w:style>
  <w:style w:type="character" w:customStyle="1" w:styleId="WW-EndnoteReference20">
    <w:name w:val="WW-Endnote Reference20"/>
    <w:rsid w:val="000A65F8"/>
    <w:rPr>
      <w:vertAlign w:val="superscript"/>
    </w:rPr>
  </w:style>
  <w:style w:type="character" w:customStyle="1" w:styleId="af7">
    <w:name w:val="Σύνδεση ευρετηρίου"/>
    <w:rsid w:val="000A65F8"/>
  </w:style>
  <w:style w:type="character" w:customStyle="1" w:styleId="WW-0">
    <w:name w:val="WW-Παραπομπή υποσημείωσης"/>
    <w:rsid w:val="000A65F8"/>
    <w:rPr>
      <w:vertAlign w:val="superscript"/>
    </w:rPr>
  </w:style>
  <w:style w:type="character" w:customStyle="1" w:styleId="42">
    <w:name w:val="Παραπομπή σημείωσης τέλους4"/>
    <w:rsid w:val="000A65F8"/>
    <w:rPr>
      <w:vertAlign w:val="superscript"/>
    </w:rPr>
  </w:style>
  <w:style w:type="character" w:styleId="af8">
    <w:name w:val="footnote reference"/>
    <w:uiPriority w:val="99"/>
    <w:rsid w:val="000A65F8"/>
    <w:rPr>
      <w:vertAlign w:val="superscript"/>
    </w:rPr>
  </w:style>
  <w:style w:type="character" w:customStyle="1" w:styleId="WW-FootnoteReference123">
    <w:name w:val="WW-Footnote Reference123"/>
    <w:rsid w:val="000A65F8"/>
    <w:rPr>
      <w:vertAlign w:val="superscript"/>
    </w:rPr>
  </w:style>
  <w:style w:type="paragraph" w:customStyle="1" w:styleId="af9">
    <w:name w:val="Επικεφαλίδα"/>
    <w:basedOn w:val="a"/>
    <w:next w:val="a3"/>
    <w:rsid w:val="000A65F8"/>
    <w:pPr>
      <w:keepNext/>
      <w:suppressAutoHyphens/>
      <w:spacing w:before="240" w:after="120"/>
      <w:jc w:val="both"/>
    </w:pPr>
    <w:rPr>
      <w:rFonts w:ascii="Liberation Sans" w:eastAsia="Microsoft YaHei" w:hAnsi="Liberation Sans" w:cs="Mangal"/>
      <w:sz w:val="28"/>
      <w:szCs w:val="28"/>
      <w:lang w:val="en-GB" w:eastAsia="ar-SA"/>
    </w:rPr>
  </w:style>
  <w:style w:type="paragraph" w:styleId="afa">
    <w:name w:val="List"/>
    <w:basedOn w:val="a3"/>
    <w:rsid w:val="000A65F8"/>
    <w:pPr>
      <w:suppressAutoHyphens/>
      <w:spacing w:after="240"/>
    </w:pPr>
    <w:rPr>
      <w:rFonts w:ascii="Calibri" w:hAnsi="Calibri" w:cs="Mangal"/>
      <w:sz w:val="22"/>
      <w:szCs w:val="24"/>
      <w:lang w:val="en-GB" w:eastAsia="ar-SA"/>
    </w:rPr>
  </w:style>
  <w:style w:type="paragraph" w:customStyle="1" w:styleId="43">
    <w:name w:val="Λεζάντα4"/>
    <w:basedOn w:val="a"/>
    <w:rsid w:val="000A65F8"/>
    <w:pPr>
      <w:suppressLineNumbers/>
      <w:suppressAutoHyphens/>
      <w:spacing w:before="120" w:after="120"/>
      <w:jc w:val="both"/>
    </w:pPr>
    <w:rPr>
      <w:rFonts w:ascii="Calibri" w:hAnsi="Calibri" w:cs="Mangal"/>
      <w:i/>
      <w:iCs/>
      <w:lang w:val="en-GB" w:eastAsia="ar-SA"/>
    </w:rPr>
  </w:style>
  <w:style w:type="paragraph" w:customStyle="1" w:styleId="afb">
    <w:name w:val="Ευρετήριο"/>
    <w:basedOn w:val="a"/>
    <w:rsid w:val="000A65F8"/>
    <w:pPr>
      <w:suppressLineNumbers/>
      <w:suppressAutoHyphens/>
      <w:spacing w:after="120"/>
      <w:jc w:val="both"/>
    </w:pPr>
    <w:rPr>
      <w:rFonts w:ascii="Calibri" w:hAnsi="Calibri" w:cs="Mangal"/>
      <w:sz w:val="22"/>
      <w:lang w:val="en-GB" w:eastAsia="ar-SA"/>
    </w:rPr>
  </w:style>
  <w:style w:type="paragraph" w:customStyle="1" w:styleId="WW-1">
    <w:name w:val="WW-Λεζάντα"/>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
    <w:name w:val="WW-Caption"/>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
    <w:name w:val="WW-Caption1"/>
    <w:basedOn w:val="a"/>
    <w:rsid w:val="000A65F8"/>
    <w:pPr>
      <w:suppressLineNumbers/>
      <w:suppressAutoHyphens/>
      <w:spacing w:before="120" w:after="120"/>
      <w:jc w:val="both"/>
    </w:pPr>
    <w:rPr>
      <w:rFonts w:ascii="Calibri" w:hAnsi="Calibri" w:cs="Mangal"/>
      <w:i/>
      <w:iCs/>
      <w:lang w:val="en-GB" w:eastAsia="ar-SA"/>
    </w:rPr>
  </w:style>
  <w:style w:type="paragraph" w:customStyle="1" w:styleId="33">
    <w:name w:val="Λεζάντα3"/>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
    <w:name w:val="WW-Caption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
    <w:name w:val="WW-Caption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
    <w:name w:val="WW-Caption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
    <w:name w:val="WW-Caption11111"/>
    <w:basedOn w:val="a"/>
    <w:rsid w:val="000A65F8"/>
    <w:pPr>
      <w:suppressLineNumbers/>
      <w:suppressAutoHyphens/>
      <w:spacing w:before="120" w:after="120"/>
      <w:jc w:val="both"/>
    </w:pPr>
    <w:rPr>
      <w:rFonts w:ascii="Calibri" w:hAnsi="Calibri" w:cs="Mangal"/>
      <w:i/>
      <w:iCs/>
      <w:lang w:val="en-GB" w:eastAsia="ar-SA"/>
    </w:rPr>
  </w:style>
  <w:style w:type="paragraph" w:customStyle="1" w:styleId="27">
    <w:name w:val="Λεζάντα2"/>
    <w:basedOn w:val="a"/>
    <w:rsid w:val="000A65F8"/>
    <w:pPr>
      <w:suppressLineNumbers/>
      <w:suppressAutoHyphens/>
      <w:spacing w:before="120" w:after="120"/>
      <w:jc w:val="both"/>
    </w:pPr>
    <w:rPr>
      <w:rFonts w:ascii="Calibri" w:hAnsi="Calibri" w:cs="Mangal"/>
      <w:i/>
      <w:iCs/>
      <w:lang w:val="en-GB" w:eastAsia="ar-SA"/>
    </w:rPr>
  </w:style>
  <w:style w:type="paragraph" w:customStyle="1" w:styleId="Caption1">
    <w:name w:val="Caption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
    <w:name w:val="WW-Caption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
    <w:name w:val="WW-Caption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
    <w:name w:val="WW-Caption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
    <w:name w:val="WW-Caption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
    <w:name w:val="WW-Caption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
    <w:name w:val="WW-Caption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
    <w:name w:val="WW-Caption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
    <w:name w:val="WW-Caption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1">
    <w:name w:val="WW-Caption1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11">
    <w:name w:val="WW-Caption11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111">
    <w:name w:val="WW-Caption111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17">
    <w:name w:val="Λεζάντα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1111">
    <w:name w:val="WW-Caption1111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11111">
    <w:name w:val="WW-Caption11111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111111">
    <w:name w:val="WW-Caption111111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WW-Caption11111111111111111111">
    <w:name w:val="WW-Caption11111111111111111111"/>
    <w:basedOn w:val="a"/>
    <w:rsid w:val="000A65F8"/>
    <w:pPr>
      <w:suppressLineNumbers/>
      <w:suppressAutoHyphens/>
      <w:spacing w:before="120" w:after="120"/>
      <w:jc w:val="both"/>
    </w:pPr>
    <w:rPr>
      <w:rFonts w:ascii="Calibri" w:hAnsi="Calibri" w:cs="Mangal"/>
      <w:i/>
      <w:iCs/>
      <w:lang w:val="en-GB" w:eastAsia="ar-SA"/>
    </w:rPr>
  </w:style>
  <w:style w:type="paragraph" w:customStyle="1" w:styleId="Bullet">
    <w:name w:val="Bullet"/>
    <w:basedOn w:val="a"/>
    <w:rsid w:val="000A65F8"/>
    <w:pPr>
      <w:numPr>
        <w:numId w:val="37"/>
      </w:numPr>
      <w:tabs>
        <w:tab w:val="clear" w:pos="397"/>
      </w:tabs>
      <w:suppressAutoHyphens/>
      <w:spacing w:after="100"/>
      <w:ind w:left="0" w:firstLine="0"/>
      <w:jc w:val="both"/>
    </w:pPr>
    <w:rPr>
      <w:rFonts w:ascii="Calibri" w:eastAsia="MS Mincho" w:hAnsi="Calibri" w:cs="Calibri"/>
      <w:sz w:val="22"/>
      <w:lang w:val="en-US" w:eastAsia="ja-JP"/>
    </w:rPr>
  </w:style>
  <w:style w:type="paragraph" w:customStyle="1" w:styleId="18">
    <w:name w:val="Ημερομηνία1"/>
    <w:basedOn w:val="a"/>
    <w:next w:val="a"/>
    <w:rsid w:val="000A65F8"/>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0A65F8"/>
    <w:pPr>
      <w:pageBreakBefore/>
      <w:numPr>
        <w:numId w:val="0"/>
      </w:numPr>
      <w:pBdr>
        <w:bottom w:val="single" w:sz="20" w:space="1" w:color="000080"/>
      </w:pBdr>
      <w:overflowPunct/>
      <w:autoSpaceDE/>
      <w:spacing w:before="320" w:after="160" w:line="240" w:lineRule="auto"/>
      <w:jc w:val="both"/>
      <w:textAlignment w:val="auto"/>
    </w:pPr>
    <w:rPr>
      <w:rFonts w:ascii="Arial" w:hAnsi="Arial" w:cs="Arial"/>
      <w:bCs/>
      <w:color w:val="333399"/>
      <w:spacing w:val="0"/>
      <w:szCs w:val="32"/>
      <w:u w:val="none"/>
      <w:lang w:val="en-US" w:eastAsia="ar-SA"/>
    </w:rPr>
  </w:style>
  <w:style w:type="paragraph" w:customStyle="1" w:styleId="inserttext">
    <w:name w:val="insert text"/>
    <w:basedOn w:val="a"/>
    <w:rsid w:val="000A65F8"/>
    <w:pPr>
      <w:suppressAutoHyphens/>
      <w:spacing w:after="100"/>
      <w:ind w:left="794"/>
      <w:jc w:val="both"/>
    </w:pPr>
    <w:rPr>
      <w:rFonts w:ascii="Calibri" w:eastAsia="MS Mincho" w:hAnsi="Calibri" w:cs="Calibri"/>
      <w:sz w:val="22"/>
      <w:lang w:val="en-US" w:eastAsia="ja-JP"/>
    </w:rPr>
  </w:style>
  <w:style w:type="paragraph" w:customStyle="1" w:styleId="28">
    <w:name w:val="Κείμενο πλαισίου2"/>
    <w:basedOn w:val="a"/>
    <w:rsid w:val="000A65F8"/>
    <w:pPr>
      <w:suppressAutoHyphens/>
      <w:spacing w:after="120"/>
      <w:jc w:val="both"/>
    </w:pPr>
    <w:rPr>
      <w:rFonts w:ascii="Tahoma" w:hAnsi="Tahoma" w:cs="Tahoma"/>
      <w:sz w:val="16"/>
      <w:szCs w:val="16"/>
      <w:lang w:val="en-GB" w:eastAsia="ar-SA"/>
    </w:rPr>
  </w:style>
  <w:style w:type="paragraph" w:customStyle="1" w:styleId="29">
    <w:name w:val="Κείμενο σχολίου2"/>
    <w:basedOn w:val="a"/>
    <w:rsid w:val="000A65F8"/>
    <w:pPr>
      <w:suppressAutoHyphens/>
      <w:spacing w:after="120"/>
      <w:jc w:val="both"/>
    </w:pPr>
    <w:rPr>
      <w:rFonts w:ascii="Calibri" w:hAnsi="Calibri" w:cs="Calibri"/>
      <w:sz w:val="20"/>
      <w:szCs w:val="20"/>
      <w:lang w:val="en-GB" w:eastAsia="ar-SA"/>
    </w:rPr>
  </w:style>
  <w:style w:type="paragraph" w:customStyle="1" w:styleId="2a">
    <w:name w:val="Θέμα σχολίου2"/>
    <w:basedOn w:val="29"/>
    <w:next w:val="29"/>
    <w:rsid w:val="000A65F8"/>
    <w:rPr>
      <w:b/>
      <w:bCs/>
    </w:rPr>
  </w:style>
  <w:style w:type="paragraph" w:customStyle="1" w:styleId="2b">
    <w:name w:val="Αναθεώρηση2"/>
    <w:rsid w:val="000A65F8"/>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0A65F8"/>
    <w:pPr>
      <w:suppressAutoHyphens/>
      <w:spacing w:before="280" w:after="200"/>
      <w:jc w:val="both"/>
    </w:pPr>
    <w:rPr>
      <w:rFonts w:ascii="Arial Unicode MS" w:eastAsia="Arial Unicode MS" w:hAnsi="Arial Unicode MS" w:cs="Arial Unicode MS"/>
      <w:sz w:val="22"/>
      <w:lang w:val="en-GB" w:eastAsia="ar-SA"/>
    </w:rPr>
  </w:style>
  <w:style w:type="paragraph" w:customStyle="1" w:styleId="19">
    <w:name w:val="Παράγραφος λίστας1"/>
    <w:basedOn w:val="a"/>
    <w:rsid w:val="000A65F8"/>
    <w:pPr>
      <w:suppressAutoHyphens/>
      <w:spacing w:after="200"/>
      <w:ind w:left="720"/>
      <w:jc w:val="both"/>
    </w:pPr>
    <w:rPr>
      <w:rFonts w:ascii="Calibri" w:hAnsi="Calibri" w:cs="Calibri"/>
      <w:sz w:val="22"/>
      <w:lang w:val="en-GB" w:eastAsia="ar-SA"/>
    </w:rPr>
  </w:style>
  <w:style w:type="character" w:customStyle="1" w:styleId="Char10">
    <w:name w:val="Κείμενο υποσημείωσης Char1"/>
    <w:basedOn w:val="a0"/>
    <w:rsid w:val="000A65F8"/>
    <w:rPr>
      <w:rFonts w:ascii="Calibri" w:hAnsi="Calibri" w:cs="Calibri"/>
      <w:sz w:val="18"/>
      <w:lang w:val="en-IE" w:eastAsia="ar-SA"/>
    </w:rPr>
  </w:style>
  <w:style w:type="paragraph" w:styleId="2c">
    <w:name w:val="toc 2"/>
    <w:basedOn w:val="a"/>
    <w:next w:val="a"/>
    <w:uiPriority w:val="39"/>
    <w:rsid w:val="000A65F8"/>
    <w:pPr>
      <w:suppressAutoHyphens/>
      <w:ind w:left="220"/>
    </w:pPr>
    <w:rPr>
      <w:rFonts w:ascii="Calibri" w:hAnsi="Calibri" w:cs="Calibri"/>
      <w:smallCaps/>
      <w:sz w:val="20"/>
      <w:szCs w:val="20"/>
      <w:lang w:val="en-GB" w:eastAsia="ar-SA"/>
    </w:rPr>
  </w:style>
  <w:style w:type="paragraph" w:styleId="34">
    <w:name w:val="toc 3"/>
    <w:basedOn w:val="a"/>
    <w:next w:val="a"/>
    <w:uiPriority w:val="39"/>
    <w:rsid w:val="000A65F8"/>
    <w:pPr>
      <w:suppressAutoHyphens/>
      <w:ind w:left="440"/>
    </w:pPr>
    <w:rPr>
      <w:rFonts w:ascii="Calibri" w:hAnsi="Calibri" w:cs="Calibri"/>
      <w:i/>
      <w:iCs/>
      <w:sz w:val="20"/>
      <w:szCs w:val="20"/>
      <w:lang w:val="en-GB" w:eastAsia="ar-SA"/>
    </w:rPr>
  </w:style>
  <w:style w:type="paragraph" w:styleId="44">
    <w:name w:val="toc 4"/>
    <w:basedOn w:val="a"/>
    <w:next w:val="a"/>
    <w:uiPriority w:val="39"/>
    <w:rsid w:val="000A65F8"/>
    <w:pPr>
      <w:suppressAutoHyphens/>
      <w:ind w:left="660"/>
    </w:pPr>
    <w:rPr>
      <w:rFonts w:ascii="Calibri" w:hAnsi="Calibri" w:cs="Calibri"/>
      <w:sz w:val="18"/>
      <w:szCs w:val="18"/>
      <w:lang w:val="en-GB" w:eastAsia="ar-SA"/>
    </w:rPr>
  </w:style>
  <w:style w:type="paragraph" w:styleId="51">
    <w:name w:val="toc 5"/>
    <w:basedOn w:val="a"/>
    <w:next w:val="a"/>
    <w:uiPriority w:val="39"/>
    <w:rsid w:val="000A65F8"/>
    <w:pPr>
      <w:suppressAutoHyphens/>
      <w:ind w:left="880"/>
    </w:pPr>
    <w:rPr>
      <w:rFonts w:ascii="Calibri" w:hAnsi="Calibri" w:cs="Calibri"/>
      <w:sz w:val="18"/>
      <w:szCs w:val="18"/>
      <w:lang w:val="en-GB" w:eastAsia="ar-SA"/>
    </w:rPr>
  </w:style>
  <w:style w:type="paragraph" w:styleId="6">
    <w:name w:val="toc 6"/>
    <w:basedOn w:val="a"/>
    <w:next w:val="a"/>
    <w:uiPriority w:val="39"/>
    <w:rsid w:val="000A65F8"/>
    <w:pPr>
      <w:suppressAutoHyphens/>
      <w:ind w:left="1100"/>
    </w:pPr>
    <w:rPr>
      <w:rFonts w:ascii="Calibri" w:hAnsi="Calibri" w:cs="Calibri"/>
      <w:sz w:val="18"/>
      <w:szCs w:val="18"/>
      <w:lang w:val="en-GB" w:eastAsia="ar-SA"/>
    </w:rPr>
  </w:style>
  <w:style w:type="paragraph" w:styleId="7">
    <w:name w:val="toc 7"/>
    <w:basedOn w:val="a"/>
    <w:next w:val="a"/>
    <w:uiPriority w:val="39"/>
    <w:rsid w:val="000A65F8"/>
    <w:pPr>
      <w:suppressAutoHyphens/>
      <w:ind w:left="1320"/>
    </w:pPr>
    <w:rPr>
      <w:rFonts w:ascii="Calibri" w:hAnsi="Calibri" w:cs="Calibri"/>
      <w:sz w:val="18"/>
      <w:szCs w:val="18"/>
      <w:lang w:val="en-GB" w:eastAsia="ar-SA"/>
    </w:rPr>
  </w:style>
  <w:style w:type="paragraph" w:styleId="8">
    <w:name w:val="toc 8"/>
    <w:basedOn w:val="a"/>
    <w:next w:val="a"/>
    <w:uiPriority w:val="39"/>
    <w:rsid w:val="000A65F8"/>
    <w:pPr>
      <w:suppressAutoHyphens/>
      <w:ind w:left="1540"/>
    </w:pPr>
    <w:rPr>
      <w:rFonts w:ascii="Calibri" w:hAnsi="Calibri" w:cs="Calibri"/>
      <w:sz w:val="18"/>
      <w:szCs w:val="18"/>
      <w:lang w:val="en-GB" w:eastAsia="ar-SA"/>
    </w:rPr>
  </w:style>
  <w:style w:type="paragraph" w:styleId="9">
    <w:name w:val="toc 9"/>
    <w:basedOn w:val="a"/>
    <w:next w:val="a"/>
    <w:uiPriority w:val="39"/>
    <w:rsid w:val="000A65F8"/>
    <w:pPr>
      <w:suppressAutoHyphens/>
      <w:ind w:left="1760"/>
    </w:pPr>
    <w:rPr>
      <w:rFonts w:ascii="Calibri" w:hAnsi="Calibri" w:cs="Calibri"/>
      <w:sz w:val="18"/>
      <w:szCs w:val="18"/>
      <w:lang w:val="en-GB" w:eastAsia="ar-SA"/>
    </w:rPr>
  </w:style>
  <w:style w:type="paragraph" w:customStyle="1" w:styleId="Style1">
    <w:name w:val="Style1"/>
    <w:basedOn w:val="DocTitle"/>
    <w:rsid w:val="000A65F8"/>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A65F8"/>
    <w:pPr>
      <w:pageBreakBefore/>
      <w:numPr>
        <w:numId w:val="0"/>
      </w:numPr>
      <w:pBdr>
        <w:bottom w:val="single" w:sz="20" w:space="1" w:color="000080"/>
      </w:pBdr>
      <w:overflowPunct/>
      <w:autoSpaceDE/>
      <w:spacing w:before="320" w:after="160" w:line="240" w:lineRule="auto"/>
      <w:jc w:val="both"/>
      <w:textAlignment w:val="auto"/>
    </w:pPr>
    <w:rPr>
      <w:rFonts w:ascii="Calibri" w:hAnsi="Calibri" w:cs="Calibri"/>
      <w:bCs/>
      <w:color w:val="333399"/>
      <w:spacing w:val="0"/>
      <w:szCs w:val="32"/>
      <w:u w:val="none"/>
      <w:lang w:eastAsia="ar-SA"/>
    </w:rPr>
  </w:style>
  <w:style w:type="paragraph" w:customStyle="1" w:styleId="afc">
    <w:name w:val="Προμορφοποιημένο κείμενο"/>
    <w:basedOn w:val="a"/>
    <w:rsid w:val="000A65F8"/>
    <w:pPr>
      <w:suppressAutoHyphens/>
      <w:spacing w:after="120"/>
      <w:jc w:val="both"/>
    </w:pPr>
    <w:rPr>
      <w:rFonts w:ascii="Calibri" w:hAnsi="Calibri" w:cs="Calibri"/>
      <w:sz w:val="22"/>
      <w:lang w:val="en-GB" w:eastAsia="ar-SA"/>
    </w:rPr>
  </w:style>
  <w:style w:type="paragraph" w:styleId="afd">
    <w:name w:val="Body Text Indent"/>
    <w:basedOn w:val="a"/>
    <w:link w:val="Char8"/>
    <w:rsid w:val="000A65F8"/>
    <w:pPr>
      <w:suppressAutoHyphens/>
      <w:spacing w:after="120"/>
      <w:ind w:firstLine="1134"/>
      <w:jc w:val="both"/>
    </w:pPr>
    <w:rPr>
      <w:rFonts w:ascii="Arial" w:hAnsi="Arial" w:cs="Arial"/>
      <w:sz w:val="22"/>
      <w:lang w:val="en-GB" w:eastAsia="ar-SA"/>
    </w:rPr>
  </w:style>
  <w:style w:type="character" w:customStyle="1" w:styleId="Char8">
    <w:name w:val="Σώμα κείμενου με εσοχή Char"/>
    <w:basedOn w:val="a0"/>
    <w:link w:val="afd"/>
    <w:rsid w:val="000A65F8"/>
    <w:rPr>
      <w:rFonts w:ascii="Arial" w:eastAsia="Times New Roman" w:hAnsi="Arial" w:cs="Arial"/>
      <w:szCs w:val="24"/>
      <w:lang w:val="en-GB" w:eastAsia="ar-SA"/>
    </w:rPr>
  </w:style>
  <w:style w:type="paragraph" w:customStyle="1" w:styleId="normalwithoutspacing">
    <w:name w:val="normal_without_spacing"/>
    <w:basedOn w:val="a"/>
    <w:rsid w:val="000A65F8"/>
    <w:pPr>
      <w:suppressAutoHyphens/>
      <w:spacing w:after="60"/>
      <w:jc w:val="both"/>
    </w:pPr>
    <w:rPr>
      <w:rFonts w:ascii="Calibri" w:hAnsi="Calibri" w:cs="Calibri"/>
      <w:sz w:val="22"/>
      <w:lang w:eastAsia="ar-SA"/>
    </w:rPr>
  </w:style>
  <w:style w:type="paragraph" w:customStyle="1" w:styleId="-HTML2">
    <w:name w:val="Προ-διαμορφωμένο HTML2"/>
    <w:basedOn w:val="a"/>
    <w:rsid w:val="000A6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ar-SA"/>
    </w:rPr>
  </w:style>
  <w:style w:type="paragraph" w:customStyle="1" w:styleId="LO-normal">
    <w:name w:val="LO-normal"/>
    <w:rsid w:val="000A65F8"/>
    <w:pPr>
      <w:suppressAutoHyphens/>
      <w:spacing w:after="0"/>
    </w:pPr>
    <w:rPr>
      <w:rFonts w:ascii="Arial" w:eastAsia="Arial" w:hAnsi="Arial" w:cs="Arial"/>
      <w:color w:val="000000"/>
      <w:lang w:eastAsia="ar-SA"/>
    </w:rPr>
  </w:style>
  <w:style w:type="paragraph" w:customStyle="1" w:styleId="310">
    <w:name w:val="Σώμα κείμενου με εσοχή 31"/>
    <w:basedOn w:val="a"/>
    <w:rsid w:val="000A65F8"/>
    <w:pPr>
      <w:spacing w:after="120" w:line="312" w:lineRule="auto"/>
      <w:ind w:left="283"/>
      <w:jc w:val="both"/>
    </w:pPr>
    <w:rPr>
      <w:rFonts w:ascii="Calibri" w:hAnsi="Calibri"/>
      <w:sz w:val="16"/>
      <w:szCs w:val="16"/>
      <w:lang w:val="en-GB" w:eastAsia="ar-SA"/>
    </w:rPr>
  </w:style>
  <w:style w:type="paragraph" w:customStyle="1" w:styleId="1a">
    <w:name w:val="Χωρίς διάστιχο1"/>
    <w:rsid w:val="000A65F8"/>
    <w:pPr>
      <w:suppressAutoHyphens/>
      <w:spacing w:after="0" w:line="240" w:lineRule="auto"/>
      <w:jc w:val="both"/>
    </w:pPr>
    <w:rPr>
      <w:rFonts w:ascii="Calibri" w:eastAsia="Times New Roman" w:hAnsi="Calibri" w:cs="Calibri"/>
      <w:szCs w:val="24"/>
      <w:lang w:val="en-GB" w:eastAsia="ar-SA"/>
    </w:rPr>
  </w:style>
  <w:style w:type="paragraph" w:customStyle="1" w:styleId="afe">
    <w:name w:val="Περιεχόμενα πίνακα"/>
    <w:basedOn w:val="a"/>
    <w:rsid w:val="000A65F8"/>
    <w:pPr>
      <w:suppressLineNumbers/>
      <w:suppressAutoHyphens/>
      <w:spacing w:after="120"/>
      <w:jc w:val="both"/>
    </w:pPr>
    <w:rPr>
      <w:rFonts w:ascii="Calibri" w:hAnsi="Calibri" w:cs="Calibri"/>
      <w:sz w:val="22"/>
      <w:lang w:val="en-GB" w:eastAsia="ar-SA"/>
    </w:rPr>
  </w:style>
  <w:style w:type="paragraph" w:customStyle="1" w:styleId="aff">
    <w:name w:val="Επικεφαλίδα πίνακα"/>
    <w:basedOn w:val="afe"/>
    <w:rsid w:val="000A65F8"/>
    <w:pPr>
      <w:jc w:val="center"/>
    </w:pPr>
    <w:rPr>
      <w:b/>
      <w:bCs/>
    </w:rPr>
  </w:style>
  <w:style w:type="paragraph" w:customStyle="1" w:styleId="footers">
    <w:name w:val="footers"/>
    <w:basedOn w:val="foothanging"/>
    <w:rsid w:val="000A65F8"/>
    <w:rPr>
      <w:lang w:eastAsia="ar-SA"/>
    </w:rPr>
  </w:style>
  <w:style w:type="paragraph" w:customStyle="1" w:styleId="Standard">
    <w:name w:val="Standard"/>
    <w:rsid w:val="000A65F8"/>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0A65F8"/>
    <w:pPr>
      <w:spacing w:after="120"/>
    </w:pPr>
  </w:style>
  <w:style w:type="paragraph" w:customStyle="1" w:styleId="Footnote">
    <w:name w:val="Footnote"/>
    <w:basedOn w:val="Standard"/>
    <w:rsid w:val="000A65F8"/>
    <w:pPr>
      <w:suppressLineNumbers/>
      <w:ind w:left="283" w:hanging="283"/>
    </w:pPr>
    <w:rPr>
      <w:sz w:val="20"/>
      <w:szCs w:val="20"/>
    </w:rPr>
  </w:style>
  <w:style w:type="paragraph" w:customStyle="1" w:styleId="311">
    <w:name w:val="Σώμα κείμενου 31"/>
    <w:basedOn w:val="a"/>
    <w:rsid w:val="000A65F8"/>
    <w:pPr>
      <w:suppressAutoHyphens/>
      <w:spacing w:after="120"/>
      <w:jc w:val="both"/>
    </w:pPr>
    <w:rPr>
      <w:rFonts w:ascii="Calibri" w:hAnsi="Calibri" w:cs="Calibri"/>
      <w:sz w:val="16"/>
      <w:szCs w:val="16"/>
      <w:lang w:val="en-GB" w:eastAsia="ar-SA"/>
    </w:rPr>
  </w:style>
  <w:style w:type="paragraph" w:customStyle="1" w:styleId="fooot">
    <w:name w:val="fooot"/>
    <w:basedOn w:val="footers"/>
    <w:rsid w:val="000A65F8"/>
  </w:style>
  <w:style w:type="paragraph" w:customStyle="1" w:styleId="1b">
    <w:name w:val="Κείμενο πλαισίου1"/>
    <w:basedOn w:val="a"/>
    <w:rsid w:val="000A65F8"/>
    <w:pPr>
      <w:suppressAutoHyphens/>
      <w:jc w:val="both"/>
    </w:pPr>
    <w:rPr>
      <w:rFonts w:ascii="Tahoma" w:hAnsi="Tahoma" w:cs="Tahoma"/>
      <w:sz w:val="16"/>
      <w:szCs w:val="16"/>
      <w:lang w:val="en-GB" w:eastAsia="ar-SA"/>
    </w:rPr>
  </w:style>
  <w:style w:type="paragraph" w:customStyle="1" w:styleId="1c">
    <w:name w:val="Κείμενο σχολίου1"/>
    <w:basedOn w:val="a"/>
    <w:rsid w:val="000A65F8"/>
    <w:pPr>
      <w:suppressAutoHyphens/>
      <w:spacing w:after="120"/>
      <w:jc w:val="both"/>
    </w:pPr>
    <w:rPr>
      <w:rFonts w:ascii="Calibri" w:hAnsi="Calibri" w:cs="Calibri"/>
      <w:sz w:val="20"/>
      <w:szCs w:val="20"/>
      <w:lang w:val="en-GB" w:eastAsia="ar-SA"/>
    </w:rPr>
  </w:style>
  <w:style w:type="paragraph" w:customStyle="1" w:styleId="1d">
    <w:name w:val="Θέμα σχολίου1"/>
    <w:basedOn w:val="1c"/>
    <w:next w:val="1c"/>
    <w:rsid w:val="000A65F8"/>
    <w:rPr>
      <w:b/>
      <w:bCs/>
    </w:rPr>
  </w:style>
  <w:style w:type="paragraph" w:customStyle="1" w:styleId="-HTML1">
    <w:name w:val="Προ-διαμορφωμένο HTML1"/>
    <w:basedOn w:val="a"/>
    <w:rsid w:val="000A6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ar-SA"/>
    </w:rPr>
  </w:style>
  <w:style w:type="paragraph" w:customStyle="1" w:styleId="1e">
    <w:name w:val="Αναθεώρηση1"/>
    <w:rsid w:val="000A65F8"/>
    <w:pPr>
      <w:suppressAutoHyphens/>
      <w:spacing w:after="0" w:line="240" w:lineRule="auto"/>
    </w:pPr>
    <w:rPr>
      <w:rFonts w:ascii="Calibri" w:eastAsia="Times New Roman" w:hAnsi="Calibri" w:cs="Calibri"/>
      <w:szCs w:val="24"/>
      <w:lang w:val="en-GB" w:eastAsia="ar-SA"/>
    </w:rPr>
  </w:style>
  <w:style w:type="paragraph" w:customStyle="1" w:styleId="210">
    <w:name w:val="Λίστα με κουκκίδες 21"/>
    <w:basedOn w:val="a"/>
    <w:rsid w:val="000A65F8"/>
    <w:pPr>
      <w:spacing w:line="360" w:lineRule="auto"/>
      <w:jc w:val="both"/>
    </w:pPr>
    <w:rPr>
      <w:rFonts w:ascii="Trebuchet MS" w:hAnsi="Trebuchet MS"/>
      <w:sz w:val="22"/>
      <w:szCs w:val="20"/>
      <w:lang w:val="en-US" w:eastAsia="ar-SA"/>
    </w:rPr>
  </w:style>
  <w:style w:type="paragraph" w:customStyle="1" w:styleId="100">
    <w:name w:val="Περιεχόμενα 10"/>
    <w:basedOn w:val="afb"/>
    <w:rsid w:val="000A65F8"/>
    <w:pPr>
      <w:tabs>
        <w:tab w:val="right" w:leader="dot" w:pos="7091"/>
      </w:tabs>
      <w:ind w:left="2547"/>
    </w:pPr>
  </w:style>
  <w:style w:type="paragraph" w:customStyle="1" w:styleId="aff0">
    <w:name w:val="Οριζόντια γραμμή"/>
    <w:basedOn w:val="a"/>
    <w:next w:val="a3"/>
    <w:rsid w:val="000A65F8"/>
    <w:pPr>
      <w:suppressLineNumbers/>
      <w:suppressAutoHyphens/>
      <w:spacing w:after="283"/>
      <w:jc w:val="both"/>
    </w:pPr>
    <w:rPr>
      <w:rFonts w:ascii="Calibri" w:hAnsi="Calibri" w:cs="Calibri"/>
      <w:sz w:val="12"/>
      <w:szCs w:val="12"/>
      <w:lang w:val="en-GB" w:eastAsia="ar-SA"/>
    </w:rPr>
  </w:style>
  <w:style w:type="paragraph" w:customStyle="1" w:styleId="para-1">
    <w:name w:val="para-1"/>
    <w:basedOn w:val="a"/>
    <w:rsid w:val="000A65F8"/>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ar-SA"/>
    </w:rPr>
  </w:style>
  <w:style w:type="paragraph" w:customStyle="1" w:styleId="101">
    <w:name w:val="Κατάλογος περιεχομένων 10"/>
    <w:basedOn w:val="afb"/>
    <w:rsid w:val="000A65F8"/>
    <w:pPr>
      <w:tabs>
        <w:tab w:val="right" w:leader="dot" w:pos="7091"/>
      </w:tabs>
      <w:ind w:left="2547"/>
    </w:pPr>
  </w:style>
  <w:style w:type="character" w:customStyle="1" w:styleId="Char11">
    <w:name w:val="Κείμενο πλαισίου Char1"/>
    <w:basedOn w:val="a0"/>
    <w:uiPriority w:val="99"/>
    <w:semiHidden/>
    <w:rsid w:val="000A65F8"/>
    <w:rPr>
      <w:rFonts w:ascii="Segoe UI" w:hAnsi="Segoe UI"/>
      <w:sz w:val="18"/>
      <w:szCs w:val="18"/>
      <w:lang w:val="en-GB" w:eastAsia="ar-SA"/>
    </w:rPr>
  </w:style>
  <w:style w:type="character" w:styleId="aff1">
    <w:name w:val="annotation reference"/>
    <w:uiPriority w:val="99"/>
    <w:unhideWhenUsed/>
    <w:rsid w:val="000A65F8"/>
    <w:rPr>
      <w:sz w:val="16"/>
      <w:szCs w:val="16"/>
    </w:rPr>
  </w:style>
  <w:style w:type="paragraph" w:styleId="aff2">
    <w:name w:val="annotation text"/>
    <w:basedOn w:val="a"/>
    <w:link w:val="Char12"/>
    <w:uiPriority w:val="99"/>
    <w:unhideWhenUsed/>
    <w:rsid w:val="000A65F8"/>
    <w:pPr>
      <w:suppressAutoHyphens/>
      <w:spacing w:after="120"/>
      <w:jc w:val="both"/>
    </w:pPr>
    <w:rPr>
      <w:rFonts w:ascii="Calibri" w:hAnsi="Calibri"/>
      <w:sz w:val="20"/>
      <w:szCs w:val="20"/>
      <w:lang w:val="en-GB" w:eastAsia="ar-SA"/>
    </w:rPr>
  </w:style>
  <w:style w:type="character" w:customStyle="1" w:styleId="Char12">
    <w:name w:val="Κείμενο σχολίου Char1"/>
    <w:basedOn w:val="a0"/>
    <w:link w:val="aff2"/>
    <w:uiPriority w:val="99"/>
    <w:rsid w:val="000A65F8"/>
    <w:rPr>
      <w:rFonts w:ascii="Calibri" w:eastAsia="Times New Roman" w:hAnsi="Calibri" w:cs="Times New Roman"/>
      <w:sz w:val="20"/>
      <w:szCs w:val="20"/>
      <w:lang w:val="en-GB" w:eastAsia="ar-SA"/>
    </w:rPr>
  </w:style>
  <w:style w:type="paragraph" w:styleId="aff3">
    <w:name w:val="annotation subject"/>
    <w:basedOn w:val="aff2"/>
    <w:next w:val="aff2"/>
    <w:link w:val="Char13"/>
    <w:uiPriority w:val="99"/>
    <w:semiHidden/>
    <w:unhideWhenUsed/>
    <w:rsid w:val="000A65F8"/>
    <w:rPr>
      <w:b/>
      <w:bCs/>
    </w:rPr>
  </w:style>
  <w:style w:type="character" w:customStyle="1" w:styleId="Char13">
    <w:name w:val="Θέμα σχολίου Char1"/>
    <w:basedOn w:val="Char12"/>
    <w:link w:val="aff3"/>
    <w:uiPriority w:val="99"/>
    <w:semiHidden/>
    <w:rsid w:val="000A65F8"/>
    <w:rPr>
      <w:rFonts w:ascii="Calibri" w:eastAsia="Times New Roman" w:hAnsi="Calibri" w:cs="Times New Roman"/>
      <w:b/>
      <w:bCs/>
      <w:sz w:val="20"/>
      <w:szCs w:val="20"/>
      <w:lang w:val="en-GB" w:eastAsia="ar-SA"/>
    </w:rPr>
  </w:style>
  <w:style w:type="paragraph" w:styleId="aff4">
    <w:name w:val="Revision"/>
    <w:hidden/>
    <w:uiPriority w:val="99"/>
    <w:semiHidden/>
    <w:rsid w:val="000A65F8"/>
    <w:pPr>
      <w:spacing w:after="0" w:line="240" w:lineRule="auto"/>
    </w:pPr>
    <w:rPr>
      <w:rFonts w:ascii="Calibri" w:eastAsia="Times New Roman" w:hAnsi="Calibri" w:cs="Calibri"/>
      <w:szCs w:val="24"/>
      <w:lang w:val="en-GB" w:eastAsia="ar-SA"/>
    </w:rPr>
  </w:style>
  <w:style w:type="paragraph" w:styleId="-HTML">
    <w:name w:val="HTML Preformatted"/>
    <w:basedOn w:val="a"/>
    <w:link w:val="-HTMLChar"/>
    <w:uiPriority w:val="99"/>
    <w:unhideWhenUsed/>
    <w:rsid w:val="000A6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Char1">
    <w:name w:val="Προ-διαμορφωμένο HTML Char1"/>
    <w:basedOn w:val="a0"/>
    <w:uiPriority w:val="99"/>
    <w:semiHidden/>
    <w:rsid w:val="000A65F8"/>
    <w:rPr>
      <w:rFonts w:ascii="Consolas" w:eastAsia="Times New Roman" w:hAnsi="Consolas" w:cs="Times New Roman"/>
      <w:sz w:val="20"/>
      <w:szCs w:val="20"/>
      <w:lang w:eastAsia="el-GR"/>
    </w:rPr>
  </w:style>
  <w:style w:type="character" w:customStyle="1" w:styleId="1f">
    <w:name w:val="Ανεπίλυτη αναφορά1"/>
    <w:uiPriority w:val="99"/>
    <w:semiHidden/>
    <w:unhideWhenUsed/>
    <w:rsid w:val="000A65F8"/>
    <w:rPr>
      <w:color w:val="605E5C"/>
      <w:shd w:val="clear" w:color="auto" w:fill="E1DFDD"/>
    </w:rPr>
  </w:style>
  <w:style w:type="character" w:customStyle="1" w:styleId="UnresolvedMention1">
    <w:name w:val="Unresolved Mention1"/>
    <w:basedOn w:val="a0"/>
    <w:uiPriority w:val="99"/>
    <w:semiHidden/>
    <w:unhideWhenUsed/>
    <w:rsid w:val="000A65F8"/>
    <w:rPr>
      <w:color w:val="605E5C"/>
      <w:shd w:val="clear" w:color="auto" w:fill="E1DFDD"/>
    </w:rPr>
  </w:style>
  <w:style w:type="character" w:customStyle="1" w:styleId="Char0">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4"/>
    <w:uiPriority w:val="34"/>
    <w:qFormat/>
    <w:locked/>
    <w:rsid w:val="000A65F8"/>
    <w:rPr>
      <w:rFonts w:ascii="Times New Roman" w:eastAsia="Times New Roman" w:hAnsi="Times New Roman" w:cs="Times New Roman"/>
      <w:sz w:val="24"/>
      <w:szCs w:val="24"/>
      <w:lang w:eastAsia="el-GR"/>
    </w:rPr>
  </w:style>
  <w:style w:type="paragraph" w:styleId="aff5">
    <w:name w:val="List Bullet"/>
    <w:basedOn w:val="a"/>
    <w:autoRedefine/>
    <w:rsid w:val="000A6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15" w:after="115"/>
      <w:ind w:left="284" w:right="115" w:hanging="284"/>
      <w:jc w:val="both"/>
    </w:pPr>
    <w:rPr>
      <w:rFonts w:ascii="Tahoma" w:hAnsi="Tahoma" w:cs="Tahoma"/>
      <w:sz w:val="18"/>
      <w:szCs w:val="18"/>
      <w:u w:val="single"/>
    </w:rPr>
  </w:style>
  <w:style w:type="character" w:customStyle="1" w:styleId="StyleBlack1">
    <w:name w:val="Style Black1"/>
    <w:uiPriority w:val="99"/>
    <w:rsid w:val="000A65F8"/>
    <w:rPr>
      <w:color w:val="000000"/>
      <w:sz w:val="16"/>
    </w:rPr>
  </w:style>
  <w:style w:type="character" w:styleId="aff6">
    <w:name w:val="Unresolved Mention"/>
    <w:basedOn w:val="a0"/>
    <w:uiPriority w:val="99"/>
    <w:semiHidden/>
    <w:unhideWhenUsed/>
    <w:rsid w:val="000A65F8"/>
    <w:rPr>
      <w:color w:val="605E5C"/>
      <w:shd w:val="clear" w:color="auto" w:fill="E1DFDD"/>
    </w:rPr>
  </w:style>
  <w:style w:type="paragraph" w:customStyle="1" w:styleId="Style31">
    <w:name w:val="Style31"/>
    <w:basedOn w:val="a"/>
    <w:uiPriority w:val="99"/>
    <w:rsid w:val="000A65F8"/>
    <w:pPr>
      <w:widowControl w:val="0"/>
      <w:autoSpaceDE w:val="0"/>
      <w:autoSpaceDN w:val="0"/>
      <w:adjustRightInd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7064">
      <w:bodyDiv w:val="1"/>
      <w:marLeft w:val="0"/>
      <w:marRight w:val="0"/>
      <w:marTop w:val="0"/>
      <w:marBottom w:val="0"/>
      <w:divBdr>
        <w:top w:val="none" w:sz="0" w:space="0" w:color="auto"/>
        <w:left w:val="none" w:sz="0" w:space="0" w:color="auto"/>
        <w:bottom w:val="none" w:sz="0" w:space="0" w:color="auto"/>
        <w:right w:val="none" w:sz="0" w:space="0" w:color="auto"/>
      </w:divBdr>
    </w:div>
    <w:div w:id="227569830">
      <w:bodyDiv w:val="1"/>
      <w:marLeft w:val="0"/>
      <w:marRight w:val="0"/>
      <w:marTop w:val="0"/>
      <w:marBottom w:val="0"/>
      <w:divBdr>
        <w:top w:val="none" w:sz="0" w:space="0" w:color="auto"/>
        <w:left w:val="none" w:sz="0" w:space="0" w:color="auto"/>
        <w:bottom w:val="none" w:sz="0" w:space="0" w:color="auto"/>
        <w:right w:val="none" w:sz="0" w:space="0" w:color="auto"/>
      </w:divBdr>
    </w:div>
    <w:div w:id="752045214">
      <w:bodyDiv w:val="1"/>
      <w:marLeft w:val="0"/>
      <w:marRight w:val="0"/>
      <w:marTop w:val="0"/>
      <w:marBottom w:val="0"/>
      <w:divBdr>
        <w:top w:val="none" w:sz="0" w:space="0" w:color="auto"/>
        <w:left w:val="none" w:sz="0" w:space="0" w:color="auto"/>
        <w:bottom w:val="none" w:sz="0" w:space="0" w:color="auto"/>
        <w:right w:val="none" w:sz="0" w:space="0" w:color="auto"/>
      </w:divBdr>
    </w:div>
    <w:div w:id="757753648">
      <w:bodyDiv w:val="1"/>
      <w:marLeft w:val="0"/>
      <w:marRight w:val="0"/>
      <w:marTop w:val="0"/>
      <w:marBottom w:val="0"/>
      <w:divBdr>
        <w:top w:val="none" w:sz="0" w:space="0" w:color="auto"/>
        <w:left w:val="none" w:sz="0" w:space="0" w:color="auto"/>
        <w:bottom w:val="none" w:sz="0" w:space="0" w:color="auto"/>
        <w:right w:val="none" w:sz="0" w:space="0" w:color="auto"/>
      </w:divBdr>
    </w:div>
    <w:div w:id="815224461">
      <w:bodyDiv w:val="1"/>
      <w:marLeft w:val="0"/>
      <w:marRight w:val="0"/>
      <w:marTop w:val="0"/>
      <w:marBottom w:val="0"/>
      <w:divBdr>
        <w:top w:val="none" w:sz="0" w:space="0" w:color="auto"/>
        <w:left w:val="none" w:sz="0" w:space="0" w:color="auto"/>
        <w:bottom w:val="none" w:sz="0" w:space="0" w:color="auto"/>
        <w:right w:val="none" w:sz="0" w:space="0" w:color="auto"/>
      </w:divBdr>
    </w:div>
    <w:div w:id="1261068586">
      <w:bodyDiv w:val="1"/>
      <w:marLeft w:val="0"/>
      <w:marRight w:val="0"/>
      <w:marTop w:val="0"/>
      <w:marBottom w:val="0"/>
      <w:divBdr>
        <w:top w:val="none" w:sz="0" w:space="0" w:color="auto"/>
        <w:left w:val="none" w:sz="0" w:space="0" w:color="auto"/>
        <w:bottom w:val="none" w:sz="0" w:space="0" w:color="auto"/>
        <w:right w:val="none" w:sz="0" w:space="0" w:color="auto"/>
      </w:divBdr>
    </w:div>
    <w:div w:id="1283615729">
      <w:bodyDiv w:val="1"/>
      <w:marLeft w:val="0"/>
      <w:marRight w:val="0"/>
      <w:marTop w:val="0"/>
      <w:marBottom w:val="0"/>
      <w:divBdr>
        <w:top w:val="none" w:sz="0" w:space="0" w:color="auto"/>
        <w:left w:val="none" w:sz="0" w:space="0" w:color="auto"/>
        <w:bottom w:val="none" w:sz="0" w:space="0" w:color="auto"/>
        <w:right w:val="none" w:sz="0" w:space="0" w:color="auto"/>
      </w:divBdr>
    </w:div>
    <w:div w:id="16255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7A-2774-425D-BF44-4C2F913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26</Pages>
  <Words>4422</Words>
  <Characters>23882</Characters>
  <Application>Microsoft Office Word</Application>
  <DocSecurity>0</DocSecurity>
  <Lines>199</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2023-10-16T20:12:00Z</dcterms:created>
  <dcterms:modified xsi:type="dcterms:W3CDTF">2025-08-12T08:42:00Z</dcterms:modified>
</cp:coreProperties>
</file>