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3EE" w:rsidRPr="003A43EE" w:rsidRDefault="003A43EE" w:rsidP="003A43EE"/>
    <w:tbl>
      <w:tblPr>
        <w:tblW w:w="9394" w:type="dxa"/>
        <w:tblInd w:w="-152" w:type="dxa"/>
        <w:tblCellMar>
          <w:left w:w="28" w:type="dxa"/>
          <w:right w:w="28" w:type="dxa"/>
        </w:tblCellMar>
        <w:tblLook w:val="0000"/>
      </w:tblPr>
      <w:tblGrid>
        <w:gridCol w:w="3960"/>
        <w:gridCol w:w="1620"/>
        <w:gridCol w:w="3814"/>
      </w:tblGrid>
      <w:tr w:rsidR="003A43EE" w:rsidRPr="003A43EE" w:rsidTr="00CC3000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3A43EE" w:rsidRPr="003A43EE" w:rsidRDefault="003A43EE" w:rsidP="00CC3000">
            <w:pPr>
              <w:rPr>
                <w:rFonts w:ascii="Georgia" w:hAnsi="Georgia" w:cs="Tahoma"/>
              </w:rPr>
            </w:pPr>
          </w:p>
        </w:tc>
        <w:tc>
          <w:tcPr>
            <w:tcW w:w="1620" w:type="dxa"/>
          </w:tcPr>
          <w:p w:rsidR="003A43EE" w:rsidRPr="003A43EE" w:rsidRDefault="003A43EE" w:rsidP="00CC3000">
            <w:pPr>
              <w:rPr>
                <w:rFonts w:ascii="Georgia" w:hAnsi="Georgia" w:cs="Tahoma"/>
              </w:rPr>
            </w:pPr>
          </w:p>
        </w:tc>
        <w:tc>
          <w:tcPr>
            <w:tcW w:w="3814" w:type="dxa"/>
          </w:tcPr>
          <w:p w:rsidR="003A43EE" w:rsidRPr="003A43EE" w:rsidRDefault="003A43EE" w:rsidP="00CC3000">
            <w:pPr>
              <w:rPr>
                <w:rFonts w:ascii="Georgia" w:hAnsi="Georgia" w:cs="Tahoma"/>
                <w:color w:val="FF0000"/>
              </w:rPr>
            </w:pPr>
          </w:p>
        </w:tc>
      </w:tr>
      <w:tr w:rsidR="003A43EE" w:rsidRPr="003A43EE" w:rsidTr="00CC3000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3A43EE" w:rsidRPr="003A43EE" w:rsidRDefault="003A43EE" w:rsidP="00CC3000">
            <w:pPr>
              <w:rPr>
                <w:rFonts w:ascii="Georgia" w:hAnsi="Georgia"/>
              </w:rPr>
            </w:pPr>
            <w:r w:rsidRPr="003A43EE">
              <w:rPr>
                <w:rFonts w:ascii="Georgia" w:hAnsi="Georgia" w:cs="Tahoma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8pt;margin-top:-10.1pt;width:36pt;height:31.9pt;z-index:-251656192;visibility:visible;mso-wrap-edited:f;mso-position-horizontal-relative:text;mso-position-vertical-relative:text" wrapcoords="-568 0 -568 21032 21600 21032 21600 0 -568 0">
                  <v:imagedata r:id="rId4" o:title=""/>
                  <w10:wrap type="topAndBottom" side="largest" anchorx="page"/>
                </v:shape>
                <o:OLEObject Type="Embed" ProgID="Word.Picture.8" ShapeID="_x0000_s1026" DrawAspect="Content" ObjectID="_1495522021" r:id="rId5"/>
              </w:pict>
            </w:r>
            <w:r w:rsidRPr="003A43EE">
              <w:rPr>
                <w:rFonts w:ascii="Georgia" w:hAnsi="Georgia" w:cs="Tahoma"/>
              </w:rPr>
              <w:br w:type="page"/>
            </w:r>
            <w:r w:rsidRPr="003A43EE">
              <w:rPr>
                <w:rFonts w:ascii="Georgia" w:hAnsi="Georgia"/>
              </w:rPr>
              <w:t xml:space="preserve">ΕΛΛΗΝΙΚΗ ΔΗΜΟΚΡΑΤΙΑ                                              </w:t>
            </w:r>
          </w:p>
          <w:p w:rsidR="003A43EE" w:rsidRPr="003A43EE" w:rsidRDefault="003A43EE" w:rsidP="00CC3000">
            <w:pPr>
              <w:rPr>
                <w:rFonts w:ascii="Georgia" w:hAnsi="Georgia" w:cs="Tahoma"/>
              </w:rPr>
            </w:pPr>
            <w:r w:rsidRPr="003A43EE">
              <w:rPr>
                <w:rFonts w:ascii="Georgia" w:hAnsi="Georgia"/>
              </w:rPr>
              <w:t>ΔΗΜΟΣ   ΣΗΤΕΙΑΣ</w:t>
            </w:r>
            <w:r w:rsidRPr="003A43EE">
              <w:rPr>
                <w:color w:val="000000"/>
              </w:rPr>
              <w:t xml:space="preserve">                                                                                          </w:t>
            </w:r>
          </w:p>
        </w:tc>
        <w:tc>
          <w:tcPr>
            <w:tcW w:w="1620" w:type="dxa"/>
          </w:tcPr>
          <w:p w:rsidR="003A43EE" w:rsidRPr="003A43EE" w:rsidRDefault="003A43EE" w:rsidP="00CC3000">
            <w:pPr>
              <w:rPr>
                <w:rFonts w:ascii="Georgia" w:hAnsi="Georgia" w:cs="Tahoma"/>
              </w:rPr>
            </w:pPr>
          </w:p>
          <w:p w:rsidR="003A43EE" w:rsidRPr="003A43EE" w:rsidRDefault="003A43EE" w:rsidP="00CC3000">
            <w:pPr>
              <w:rPr>
                <w:rFonts w:ascii="Georgia" w:hAnsi="Georgia" w:cs="Tahoma"/>
              </w:rPr>
            </w:pPr>
          </w:p>
          <w:p w:rsidR="003A43EE" w:rsidRPr="003A43EE" w:rsidRDefault="003A43EE" w:rsidP="00CC3000">
            <w:pPr>
              <w:rPr>
                <w:rFonts w:ascii="Georgia" w:hAnsi="Georgia" w:cs="Tahoma"/>
              </w:rPr>
            </w:pPr>
          </w:p>
          <w:p w:rsidR="003A43EE" w:rsidRPr="003A43EE" w:rsidRDefault="003A43EE" w:rsidP="00CC3000">
            <w:pPr>
              <w:rPr>
                <w:rFonts w:ascii="Georgia" w:hAnsi="Georgia" w:cs="Tahoma"/>
              </w:rPr>
            </w:pPr>
          </w:p>
          <w:p w:rsidR="003A43EE" w:rsidRPr="003A43EE" w:rsidRDefault="003A43EE" w:rsidP="00CC3000">
            <w:pPr>
              <w:rPr>
                <w:rFonts w:ascii="Georgia" w:hAnsi="Georgia" w:cs="Tahoma"/>
              </w:rPr>
            </w:pPr>
            <w:r w:rsidRPr="003A43EE">
              <w:rPr>
                <w:rFonts w:ascii="Georgia" w:hAnsi="Georgia" w:cs="Tahoma"/>
              </w:rPr>
              <w:t xml:space="preserve">ΠΙΣΤΩΣΕΙΣ : </w:t>
            </w:r>
          </w:p>
          <w:p w:rsidR="003A43EE" w:rsidRPr="003A43EE" w:rsidRDefault="003A43EE" w:rsidP="00CC3000">
            <w:pPr>
              <w:rPr>
                <w:rFonts w:ascii="Georgia" w:hAnsi="Georgia" w:cs="Tahoma"/>
                <w:lang w:val="en-US"/>
              </w:rPr>
            </w:pPr>
          </w:p>
        </w:tc>
        <w:tc>
          <w:tcPr>
            <w:tcW w:w="3814" w:type="dxa"/>
          </w:tcPr>
          <w:p w:rsidR="003A43EE" w:rsidRPr="003A43EE" w:rsidRDefault="003A43EE" w:rsidP="00CC3000">
            <w:pPr>
              <w:rPr>
                <w:rFonts w:ascii="Georgia" w:hAnsi="Georgia" w:cs="Tahoma"/>
              </w:rPr>
            </w:pPr>
            <w:r w:rsidRPr="003A43EE">
              <w:rPr>
                <w:rFonts w:ascii="Georgia" w:hAnsi="Georgia" w:cs="Tahoma"/>
              </w:rPr>
              <w:t>ΣΗΤΕΙΑ  11/6/2015</w:t>
            </w:r>
          </w:p>
          <w:p w:rsidR="003A43EE" w:rsidRPr="003A43EE" w:rsidRDefault="003A43EE" w:rsidP="00CC3000">
            <w:pPr>
              <w:rPr>
                <w:rFonts w:ascii="Georgia" w:hAnsi="Georgia" w:cs="Tahoma"/>
              </w:rPr>
            </w:pPr>
            <w:proofErr w:type="spellStart"/>
            <w:r w:rsidRPr="003A43EE">
              <w:rPr>
                <w:rFonts w:ascii="Georgia" w:hAnsi="Georgia" w:cs="Tahoma"/>
              </w:rPr>
              <w:t>Αρίθμ</w:t>
            </w:r>
            <w:proofErr w:type="spellEnd"/>
            <w:r w:rsidRPr="003A43EE">
              <w:rPr>
                <w:rFonts w:ascii="Georgia" w:hAnsi="Georgia" w:cs="Tahoma"/>
              </w:rPr>
              <w:t xml:space="preserve">. </w:t>
            </w:r>
            <w:proofErr w:type="spellStart"/>
            <w:r w:rsidRPr="003A43EE">
              <w:rPr>
                <w:rFonts w:ascii="Georgia" w:hAnsi="Georgia" w:cs="Tahoma"/>
              </w:rPr>
              <w:t>Πρωτ</w:t>
            </w:r>
            <w:proofErr w:type="spellEnd"/>
            <w:r w:rsidRPr="003A43EE">
              <w:rPr>
                <w:rFonts w:ascii="Georgia" w:hAnsi="Georgia" w:cs="Tahoma"/>
              </w:rPr>
              <w:t>.:  3134</w:t>
            </w:r>
          </w:p>
          <w:p w:rsidR="003A43EE" w:rsidRPr="003A43EE" w:rsidRDefault="003A43EE" w:rsidP="00CC3000">
            <w:pPr>
              <w:rPr>
                <w:rFonts w:ascii="Georgia" w:hAnsi="Georgia" w:cs="Tahoma"/>
                <w:highlight w:val="yellow"/>
              </w:rPr>
            </w:pPr>
          </w:p>
          <w:p w:rsidR="003A43EE" w:rsidRPr="003A43EE" w:rsidRDefault="003A43EE" w:rsidP="00CC3000">
            <w:pPr>
              <w:rPr>
                <w:rFonts w:ascii="Georgia" w:hAnsi="Georgia" w:cs="Tahoma"/>
                <w:highlight w:val="yellow"/>
              </w:rPr>
            </w:pPr>
          </w:p>
          <w:p w:rsidR="003A43EE" w:rsidRPr="003A43EE" w:rsidRDefault="003A43EE" w:rsidP="00CC3000">
            <w:pPr>
              <w:rPr>
                <w:rFonts w:ascii="Georgia" w:hAnsi="Georgia" w:cs="Tahoma"/>
                <w:highlight w:val="yellow"/>
              </w:rPr>
            </w:pPr>
            <w:r w:rsidRPr="003A43EE">
              <w:rPr>
                <w:rFonts w:ascii="Georgia" w:hAnsi="Georgia" w:cs="Tahoma"/>
              </w:rPr>
              <w:t xml:space="preserve">ΣΑΤΑ-Ίδιοι Πόροι </w:t>
            </w:r>
          </w:p>
        </w:tc>
      </w:tr>
    </w:tbl>
    <w:p w:rsidR="003A43EE" w:rsidRPr="003A43EE" w:rsidRDefault="003A43EE" w:rsidP="003A43EE">
      <w:pPr>
        <w:rPr>
          <w:b/>
          <w:u w:val="single"/>
        </w:rPr>
      </w:pPr>
    </w:p>
    <w:p w:rsidR="003A43EE" w:rsidRPr="003A43EE" w:rsidRDefault="003A43EE" w:rsidP="003A43EE">
      <w:pPr>
        <w:autoSpaceDE w:val="0"/>
        <w:autoSpaceDN w:val="0"/>
        <w:adjustRightInd w:val="0"/>
        <w:jc w:val="center"/>
        <w:rPr>
          <w:b/>
          <w:u w:val="single"/>
        </w:rPr>
      </w:pPr>
      <w:r w:rsidRPr="003A43EE">
        <w:rPr>
          <w:b/>
          <w:u w:val="single"/>
        </w:rPr>
        <w:t>ΕΝΤΥΠΟ ΟΙΚΟΝΟΜΙΚΗΣ  ΠΡΟΣΦΟΡΑΣ</w:t>
      </w:r>
    </w:p>
    <w:p w:rsidR="003A43EE" w:rsidRPr="003A43EE" w:rsidRDefault="003A43EE" w:rsidP="003A43EE">
      <w:pPr>
        <w:autoSpaceDE w:val="0"/>
        <w:autoSpaceDN w:val="0"/>
        <w:adjustRightInd w:val="0"/>
        <w:rPr>
          <w:rFonts w:ascii="Georgia" w:hAnsi="Georgia"/>
          <w:b/>
        </w:rPr>
      </w:pPr>
      <w:r w:rsidRPr="003A43EE">
        <w:rPr>
          <w:rFonts w:ascii="Georgia" w:hAnsi="Georgia"/>
          <w:b/>
        </w:rPr>
        <w:t xml:space="preserve">Προμήθεια  &lt; Καθισμάτων για το χώρο αναχωρήσεων του Δημοτικού Αεροδρομίου Σητείας &amp; Εξοπλισμού γραφείων του Δήμου &gt; </w:t>
      </w:r>
    </w:p>
    <w:p w:rsidR="003A43EE" w:rsidRPr="003A43EE" w:rsidRDefault="003A43EE" w:rsidP="003A43EE"/>
    <w:p w:rsidR="003A43EE" w:rsidRPr="003A43EE" w:rsidRDefault="003A43EE" w:rsidP="003A43EE">
      <w:pPr>
        <w:autoSpaceDE w:val="0"/>
        <w:autoSpaceDN w:val="0"/>
        <w:adjustRightInd w:val="0"/>
      </w:pPr>
    </w:p>
    <w:p w:rsidR="003A43EE" w:rsidRPr="003A43EE" w:rsidRDefault="003A43EE" w:rsidP="003A43EE">
      <w:pPr>
        <w:autoSpaceDE w:val="0"/>
        <w:autoSpaceDN w:val="0"/>
        <w:adjustRightInd w:val="0"/>
      </w:pPr>
      <w:r w:rsidRPr="003A43EE">
        <w:t>Της επιχείρησης …………………………………, έδρα …………...., οδός ……….,</w:t>
      </w:r>
    </w:p>
    <w:p w:rsidR="003A43EE" w:rsidRPr="003A43EE" w:rsidRDefault="003A43EE" w:rsidP="003A43EE">
      <w:pPr>
        <w:ind w:right="-148"/>
      </w:pPr>
    </w:p>
    <w:p w:rsidR="003A43EE" w:rsidRPr="003A43EE" w:rsidRDefault="003A43EE" w:rsidP="003A43EE">
      <w:pPr>
        <w:ind w:right="-148"/>
      </w:pPr>
      <w:r w:rsidRPr="003A43EE">
        <w:t xml:space="preserve">αριθμός ……, ΑΦΜ…………………, Δ.Ο.Υ. …………………..,τηλέφωνο ………., </w:t>
      </w:r>
    </w:p>
    <w:p w:rsidR="003A43EE" w:rsidRPr="003A43EE" w:rsidRDefault="003A43EE" w:rsidP="003A43EE">
      <w:pPr>
        <w:ind w:right="-148"/>
      </w:pPr>
    </w:p>
    <w:p w:rsidR="003A43EE" w:rsidRPr="003A43EE" w:rsidRDefault="003A43EE" w:rsidP="003A43EE">
      <w:pPr>
        <w:ind w:right="-148"/>
      </w:pPr>
      <w:proofErr w:type="spellStart"/>
      <w:r w:rsidRPr="003A43EE">
        <w:t>fax</w:t>
      </w:r>
      <w:proofErr w:type="spellEnd"/>
      <w:r w:rsidRPr="003A43EE">
        <w:t xml:space="preserve"> ………………</w:t>
      </w:r>
    </w:p>
    <w:p w:rsidR="003A43EE" w:rsidRPr="003A43EE" w:rsidRDefault="003A43EE" w:rsidP="003A43EE">
      <w:pPr>
        <w:ind w:right="-148"/>
        <w:rPr>
          <w:b/>
          <w:bCs/>
        </w:rPr>
      </w:pPr>
    </w:p>
    <w:tbl>
      <w:tblPr>
        <w:tblW w:w="9989" w:type="dxa"/>
        <w:tblInd w:w="-835" w:type="dxa"/>
        <w:tblLook w:val="04A0"/>
      </w:tblPr>
      <w:tblGrid>
        <w:gridCol w:w="336"/>
        <w:gridCol w:w="5368"/>
        <w:gridCol w:w="1437"/>
        <w:gridCol w:w="1588"/>
        <w:gridCol w:w="1260"/>
      </w:tblGrid>
      <w:tr w:rsidR="003A43EE" w:rsidRPr="003A43EE" w:rsidTr="00CC3000">
        <w:trPr>
          <w:trHeight w:val="26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3EE" w:rsidRPr="003A43EE" w:rsidRDefault="003A43EE" w:rsidP="00CC3000">
            <w:r w:rsidRPr="003A43EE">
              <w:t> 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3EE" w:rsidRPr="003A43EE" w:rsidRDefault="003A43EE" w:rsidP="00CC3000">
            <w:pPr>
              <w:rPr>
                <w:b/>
                <w:bCs/>
              </w:rPr>
            </w:pPr>
            <w:r w:rsidRPr="003A43EE">
              <w:rPr>
                <w:b/>
                <w:bCs/>
              </w:rPr>
              <w:t xml:space="preserve">ΕΙΔΟΣ                                                                        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3EE" w:rsidRPr="003A43EE" w:rsidRDefault="003A43EE" w:rsidP="00CC3000">
            <w:pPr>
              <w:rPr>
                <w:b/>
                <w:bCs/>
              </w:rPr>
            </w:pPr>
            <w:r w:rsidRPr="003A43EE">
              <w:rPr>
                <w:b/>
                <w:bCs/>
              </w:rPr>
              <w:t>ΠΟΣΟΤΗΣ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3EE" w:rsidRPr="003A43EE" w:rsidRDefault="003A43EE" w:rsidP="00CC3000">
            <w:pPr>
              <w:rPr>
                <w:b/>
                <w:bCs/>
              </w:rPr>
            </w:pPr>
            <w:r w:rsidRPr="003A43EE">
              <w:rPr>
                <w:b/>
                <w:bCs/>
              </w:rPr>
              <w:t xml:space="preserve">       ΤΙΜΗ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3EE" w:rsidRPr="003A43EE" w:rsidRDefault="003A43EE" w:rsidP="00CC3000">
            <w:pPr>
              <w:rPr>
                <w:b/>
                <w:bCs/>
              </w:rPr>
            </w:pPr>
            <w:r w:rsidRPr="003A43EE">
              <w:rPr>
                <w:b/>
                <w:bCs/>
              </w:rPr>
              <w:t xml:space="preserve"> ΔΑΠΑΝΗ</w:t>
            </w:r>
          </w:p>
        </w:tc>
      </w:tr>
      <w:tr w:rsidR="003A43EE" w:rsidRPr="003A43EE" w:rsidTr="00CC3000">
        <w:trPr>
          <w:trHeight w:val="265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3EE" w:rsidRPr="003A43EE" w:rsidRDefault="003A43EE" w:rsidP="00CC3000">
            <w:r w:rsidRPr="003A43EE">
              <w:t> </w:t>
            </w:r>
          </w:p>
        </w:tc>
        <w:tc>
          <w:tcPr>
            <w:tcW w:w="5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A43EE" w:rsidRPr="003A43EE" w:rsidRDefault="003A43EE" w:rsidP="00CC3000">
            <w:pPr>
              <w:rPr>
                <w:rFonts w:ascii="Georgia" w:hAnsi="Georgia"/>
                <w:b/>
                <w:bCs/>
              </w:rPr>
            </w:pPr>
            <w:r w:rsidRPr="003A43EE">
              <w:rPr>
                <w:rFonts w:ascii="Georgia" w:hAnsi="Georgia"/>
                <w:b/>
                <w:bCs/>
              </w:rPr>
              <w:t xml:space="preserve">ΟΜΑΔΑ  1 </w:t>
            </w:r>
            <w:r w:rsidRPr="003A43EE">
              <w:rPr>
                <w:rFonts w:ascii="Georgia" w:hAnsi="Georgia"/>
                <w:b/>
              </w:rPr>
              <w:t>ΕΞΟΠΛΙΣΜΟΣ ΑΕΡΟΔΡΟΜΙΟΥ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3EE" w:rsidRPr="003A43EE" w:rsidRDefault="003A43EE" w:rsidP="00CC3000">
            <w:pPr>
              <w:rPr>
                <w:b/>
                <w:bCs/>
              </w:rPr>
            </w:pPr>
            <w:r w:rsidRPr="003A43EE">
              <w:rPr>
                <w:b/>
                <w:bCs/>
              </w:rPr>
              <w:t> 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3EE" w:rsidRPr="003A43EE" w:rsidRDefault="003A43EE" w:rsidP="00CC3000">
            <w:pPr>
              <w:rPr>
                <w:b/>
                <w:bCs/>
              </w:rPr>
            </w:pPr>
            <w:r w:rsidRPr="003A43EE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3EE" w:rsidRPr="003A43EE" w:rsidRDefault="003A43EE" w:rsidP="00CC3000">
            <w:pPr>
              <w:rPr>
                <w:b/>
                <w:bCs/>
              </w:rPr>
            </w:pPr>
            <w:r w:rsidRPr="003A43EE">
              <w:rPr>
                <w:b/>
                <w:bCs/>
              </w:rPr>
              <w:t> </w:t>
            </w:r>
          </w:p>
        </w:tc>
      </w:tr>
      <w:tr w:rsidR="003A43EE" w:rsidRPr="003A43EE" w:rsidTr="00CC3000">
        <w:trPr>
          <w:trHeight w:val="548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3EE" w:rsidRPr="003A43EE" w:rsidRDefault="003A43EE" w:rsidP="00CC3000">
            <w:pPr>
              <w:jc w:val="right"/>
            </w:pPr>
            <w:r w:rsidRPr="003A43EE">
              <w:t>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3EE" w:rsidRPr="003A43EE" w:rsidRDefault="003A43EE" w:rsidP="00CC3000">
            <w:pPr>
              <w:rPr>
                <w:rFonts w:ascii="Georgia" w:hAnsi="Georgia"/>
                <w:bCs/>
              </w:rPr>
            </w:pPr>
            <w:r w:rsidRPr="003A43EE">
              <w:rPr>
                <w:rFonts w:ascii="Georgia" w:hAnsi="Georgia"/>
                <w:bCs/>
              </w:rPr>
              <w:t>Συγκρότημα τεσσάρων μεταλλικών σταθερών καθισμάτων με τραπέζι (4+1)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3EE" w:rsidRPr="003A43EE" w:rsidRDefault="003A43EE" w:rsidP="00CC3000">
            <w:pPr>
              <w:jc w:val="center"/>
            </w:pPr>
            <w:r w:rsidRPr="003A43EE"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3EE" w:rsidRPr="003A43EE" w:rsidRDefault="003A43EE" w:rsidP="00CC3000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3EE" w:rsidRPr="003A43EE" w:rsidRDefault="003A43EE" w:rsidP="00CC3000">
            <w:pPr>
              <w:jc w:val="right"/>
            </w:pPr>
          </w:p>
        </w:tc>
      </w:tr>
      <w:tr w:rsidR="003A43EE" w:rsidRPr="003A43EE" w:rsidTr="00CC3000">
        <w:trPr>
          <w:trHeight w:val="539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3EE" w:rsidRPr="003A43EE" w:rsidRDefault="003A43EE" w:rsidP="00CC3000">
            <w:pPr>
              <w:jc w:val="right"/>
            </w:pPr>
            <w:r w:rsidRPr="003A43EE">
              <w:t>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3EE" w:rsidRPr="003A43EE" w:rsidRDefault="003A43EE" w:rsidP="00CC3000">
            <w:pPr>
              <w:jc w:val="both"/>
              <w:rPr>
                <w:rFonts w:ascii="Georgia" w:hAnsi="Georgia"/>
                <w:bCs/>
              </w:rPr>
            </w:pPr>
            <w:r w:rsidRPr="003A43EE">
              <w:rPr>
                <w:rFonts w:ascii="Georgia" w:hAnsi="Georgia"/>
                <w:bCs/>
              </w:rPr>
              <w:t>Συγκρότημα τριών μεταλλικών σταθερών καθισμάτων με τραπέζι (3+1)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3EE" w:rsidRPr="003A43EE" w:rsidRDefault="003A43EE" w:rsidP="00CC3000">
            <w:pPr>
              <w:jc w:val="center"/>
            </w:pPr>
            <w:r w:rsidRPr="003A43EE"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3EE" w:rsidRPr="003A43EE" w:rsidRDefault="003A43EE" w:rsidP="00CC3000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3EE" w:rsidRPr="003A43EE" w:rsidRDefault="003A43EE" w:rsidP="00CC3000">
            <w:pPr>
              <w:jc w:val="right"/>
            </w:pPr>
          </w:p>
        </w:tc>
      </w:tr>
      <w:tr w:rsidR="003A43EE" w:rsidRPr="003A43EE" w:rsidTr="00CC3000">
        <w:trPr>
          <w:trHeight w:val="26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3EE" w:rsidRPr="003A43EE" w:rsidRDefault="003A43EE" w:rsidP="00CC3000">
            <w:r w:rsidRPr="003A43EE">
              <w:t> </w:t>
            </w:r>
          </w:p>
        </w:tc>
        <w:tc>
          <w:tcPr>
            <w:tcW w:w="5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3EE" w:rsidRPr="003A43EE" w:rsidRDefault="003A43EE" w:rsidP="00CC3000">
            <w:pPr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3EE" w:rsidRPr="003A43EE" w:rsidRDefault="003A43EE" w:rsidP="00CC3000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3EE" w:rsidRPr="003A43EE" w:rsidRDefault="003A43EE" w:rsidP="00CC3000">
            <w:pPr>
              <w:jc w:val="center"/>
              <w:rPr>
                <w:b/>
                <w:bCs/>
              </w:rPr>
            </w:pPr>
            <w:r w:rsidRPr="003A43EE">
              <w:rPr>
                <w:b/>
                <w:bCs/>
              </w:rPr>
              <w:t>ΣΥΝΟΛΟ ΟΜΑΔΑ  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3EE" w:rsidRPr="003A43EE" w:rsidRDefault="003A43EE" w:rsidP="00CC3000">
            <w:pPr>
              <w:jc w:val="right"/>
              <w:rPr>
                <w:b/>
                <w:bCs/>
              </w:rPr>
            </w:pPr>
          </w:p>
        </w:tc>
      </w:tr>
      <w:tr w:rsidR="003A43EE" w:rsidRPr="003A43EE" w:rsidTr="00CC3000">
        <w:trPr>
          <w:trHeight w:val="265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3EE" w:rsidRPr="003A43EE" w:rsidRDefault="003A43EE" w:rsidP="00CC3000">
            <w:r w:rsidRPr="003A43EE">
              <w:t> </w:t>
            </w:r>
          </w:p>
        </w:tc>
        <w:tc>
          <w:tcPr>
            <w:tcW w:w="5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3EE" w:rsidRPr="003A43EE" w:rsidRDefault="003A43EE" w:rsidP="00CC3000">
            <w:pPr>
              <w:rPr>
                <w:b/>
                <w:bCs/>
              </w:rPr>
            </w:pPr>
            <w:r w:rsidRPr="003A43EE">
              <w:rPr>
                <w:rFonts w:ascii="Georgia" w:hAnsi="Georgia"/>
                <w:b/>
                <w:bCs/>
              </w:rPr>
              <w:t>ΟΜΑΔΑ  2 ΕΠΙΠΛΑ ΓΡΑΦΕΙΟΥ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3EE" w:rsidRPr="003A43EE" w:rsidRDefault="003A43EE" w:rsidP="00CC3000">
            <w:pPr>
              <w:jc w:val="center"/>
            </w:pP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3EE" w:rsidRPr="003A43EE" w:rsidRDefault="003A43EE" w:rsidP="00CC3000">
            <w:pPr>
              <w:jc w:val="center"/>
            </w:pPr>
            <w:r w:rsidRPr="003A43EE"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3EE" w:rsidRPr="003A43EE" w:rsidRDefault="003A43EE" w:rsidP="00CC3000"/>
        </w:tc>
      </w:tr>
      <w:tr w:rsidR="003A43EE" w:rsidRPr="003A43EE" w:rsidTr="00CC3000">
        <w:trPr>
          <w:trHeight w:val="703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3EE" w:rsidRPr="003A43EE" w:rsidRDefault="003A43EE" w:rsidP="00CC3000">
            <w:pPr>
              <w:jc w:val="right"/>
            </w:pPr>
            <w:r w:rsidRPr="003A43EE">
              <w:t>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3EE" w:rsidRPr="003A43EE" w:rsidRDefault="003A43EE" w:rsidP="00CC3000">
            <w:pPr>
              <w:rPr>
                <w:rFonts w:ascii="Georgia" w:hAnsi="Georgia"/>
                <w:bCs/>
              </w:rPr>
            </w:pPr>
            <w:r w:rsidRPr="003A43EE">
              <w:rPr>
                <w:rFonts w:ascii="Georgia" w:hAnsi="Georgia"/>
                <w:bCs/>
              </w:rPr>
              <w:t>Σύστημα DEXION τεσσάρων ραφιών με τις βίδες συναρμολόγησης και διαστάσεις ραφιών 122x38 εκ . Μέτρο μήκους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3EE" w:rsidRPr="003A43EE" w:rsidRDefault="003A43EE" w:rsidP="00CC3000">
            <w:pPr>
              <w:jc w:val="center"/>
            </w:pPr>
            <w:r w:rsidRPr="003A43EE">
              <w:t>18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3EE" w:rsidRPr="003A43EE" w:rsidRDefault="003A43EE" w:rsidP="00CC3000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3EE" w:rsidRPr="003A43EE" w:rsidRDefault="003A43EE" w:rsidP="00CC3000">
            <w:pPr>
              <w:jc w:val="right"/>
            </w:pPr>
          </w:p>
        </w:tc>
      </w:tr>
      <w:tr w:rsidR="003A43EE" w:rsidRPr="003A43EE" w:rsidTr="00CC3000">
        <w:trPr>
          <w:trHeight w:val="254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3EE" w:rsidRPr="003A43EE" w:rsidRDefault="003A43EE" w:rsidP="00CC3000">
            <w:pPr>
              <w:jc w:val="right"/>
            </w:pPr>
            <w:r w:rsidRPr="003A43EE">
              <w:t>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3EE" w:rsidRPr="003A43EE" w:rsidRDefault="003A43EE" w:rsidP="00CC3000">
            <w:pPr>
              <w:rPr>
                <w:rFonts w:ascii="Georgia" w:hAnsi="Georgia"/>
                <w:bCs/>
              </w:rPr>
            </w:pPr>
            <w:r w:rsidRPr="003A43EE">
              <w:rPr>
                <w:rFonts w:ascii="Georgia" w:hAnsi="Georgia"/>
                <w:bCs/>
              </w:rPr>
              <w:t xml:space="preserve">Μεταλλική </w:t>
            </w:r>
            <w:proofErr w:type="spellStart"/>
            <w:r w:rsidRPr="003A43EE">
              <w:rPr>
                <w:rFonts w:ascii="Georgia" w:hAnsi="Georgia"/>
                <w:bCs/>
              </w:rPr>
              <w:t>συρταριέρα</w:t>
            </w:r>
            <w:proofErr w:type="spellEnd"/>
            <w:r w:rsidRPr="003A43EE">
              <w:rPr>
                <w:rFonts w:ascii="Georgia" w:hAnsi="Georgia"/>
                <w:bCs/>
              </w:rPr>
              <w:t xml:space="preserve">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3EE" w:rsidRPr="003A43EE" w:rsidRDefault="003A43EE" w:rsidP="00CC3000">
            <w:pPr>
              <w:jc w:val="center"/>
            </w:pPr>
            <w:r w:rsidRPr="003A43EE"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3EE" w:rsidRPr="003A43EE" w:rsidRDefault="003A43EE" w:rsidP="00CC3000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3EE" w:rsidRPr="003A43EE" w:rsidRDefault="003A43EE" w:rsidP="00CC3000">
            <w:pPr>
              <w:jc w:val="right"/>
            </w:pPr>
          </w:p>
        </w:tc>
      </w:tr>
      <w:tr w:rsidR="003A43EE" w:rsidRPr="003A43EE" w:rsidTr="00CC3000">
        <w:trPr>
          <w:trHeight w:val="302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3EE" w:rsidRPr="003A43EE" w:rsidRDefault="003A43EE" w:rsidP="00CC3000">
            <w:pPr>
              <w:jc w:val="right"/>
            </w:pPr>
            <w:r w:rsidRPr="003A43EE">
              <w:t>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3EE" w:rsidRPr="003A43EE" w:rsidRDefault="003A43EE" w:rsidP="00CC3000">
            <w:pPr>
              <w:rPr>
                <w:rFonts w:ascii="Georgia" w:hAnsi="Georgia"/>
                <w:bCs/>
              </w:rPr>
            </w:pPr>
            <w:r w:rsidRPr="003A43EE">
              <w:rPr>
                <w:rFonts w:ascii="Georgia" w:hAnsi="Georgia"/>
                <w:bCs/>
              </w:rPr>
              <w:t xml:space="preserve">Ντουλάπα κλειστή 80Χ43Χ200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3EE" w:rsidRPr="003A43EE" w:rsidRDefault="003A43EE" w:rsidP="00CC3000">
            <w:pPr>
              <w:jc w:val="center"/>
            </w:pPr>
            <w:r w:rsidRPr="003A43EE"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3EE" w:rsidRPr="003A43EE" w:rsidRDefault="003A43EE" w:rsidP="00CC3000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3EE" w:rsidRPr="003A43EE" w:rsidRDefault="003A43EE" w:rsidP="00CC3000">
            <w:pPr>
              <w:jc w:val="right"/>
            </w:pPr>
          </w:p>
        </w:tc>
      </w:tr>
      <w:tr w:rsidR="003A43EE" w:rsidRPr="003A43EE" w:rsidTr="00CC3000">
        <w:trPr>
          <w:trHeight w:val="263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3EE" w:rsidRPr="003A43EE" w:rsidRDefault="003A43EE" w:rsidP="00CC3000">
            <w:pPr>
              <w:jc w:val="right"/>
            </w:pPr>
            <w:r w:rsidRPr="003A43EE">
              <w:t>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3EE" w:rsidRPr="003A43EE" w:rsidRDefault="003A43EE" w:rsidP="00CC3000">
            <w:pPr>
              <w:rPr>
                <w:rFonts w:ascii="Georgia" w:hAnsi="Georgia"/>
                <w:bCs/>
              </w:rPr>
            </w:pPr>
            <w:r w:rsidRPr="003A43EE">
              <w:rPr>
                <w:rFonts w:ascii="Georgia" w:hAnsi="Georgia"/>
                <w:bCs/>
              </w:rPr>
              <w:t xml:space="preserve">Βιβλιοθήκη ανοιχτή 120Χ30Χ200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3EE" w:rsidRPr="003A43EE" w:rsidRDefault="003A43EE" w:rsidP="00CC3000">
            <w:pPr>
              <w:jc w:val="center"/>
            </w:pPr>
            <w:r w:rsidRPr="003A43EE"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3EE" w:rsidRPr="003A43EE" w:rsidRDefault="003A43EE" w:rsidP="00CC3000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3EE" w:rsidRPr="003A43EE" w:rsidRDefault="003A43EE" w:rsidP="00CC3000">
            <w:pPr>
              <w:jc w:val="right"/>
            </w:pPr>
          </w:p>
        </w:tc>
      </w:tr>
      <w:tr w:rsidR="003A43EE" w:rsidRPr="003A43EE" w:rsidTr="00CC3000">
        <w:trPr>
          <w:trHeight w:val="282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3EE" w:rsidRPr="003A43EE" w:rsidRDefault="003A43EE" w:rsidP="00CC3000">
            <w:pPr>
              <w:jc w:val="right"/>
            </w:pPr>
            <w:r w:rsidRPr="003A43EE">
              <w:t>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3EE" w:rsidRPr="003A43EE" w:rsidRDefault="003A43EE" w:rsidP="00CC3000">
            <w:pPr>
              <w:rPr>
                <w:rFonts w:ascii="Georgia" w:hAnsi="Georgia"/>
                <w:bCs/>
              </w:rPr>
            </w:pPr>
            <w:r w:rsidRPr="003A43EE">
              <w:rPr>
                <w:rFonts w:ascii="Georgia" w:hAnsi="Georgia"/>
                <w:bCs/>
              </w:rPr>
              <w:t>Καρέκλα γραφείου βαρέως τύπου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3EE" w:rsidRPr="003A43EE" w:rsidRDefault="003A43EE" w:rsidP="00CC3000">
            <w:pPr>
              <w:jc w:val="center"/>
            </w:pPr>
            <w:r w:rsidRPr="003A43EE"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3EE" w:rsidRPr="003A43EE" w:rsidRDefault="003A43EE" w:rsidP="00CC3000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3EE" w:rsidRPr="003A43EE" w:rsidRDefault="003A43EE" w:rsidP="00CC3000">
            <w:pPr>
              <w:jc w:val="right"/>
            </w:pPr>
          </w:p>
        </w:tc>
      </w:tr>
      <w:tr w:rsidR="003A43EE" w:rsidRPr="003A43EE" w:rsidTr="00CC3000">
        <w:trPr>
          <w:trHeight w:val="254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3EE" w:rsidRPr="003A43EE" w:rsidRDefault="003A43EE" w:rsidP="00CC3000">
            <w:r w:rsidRPr="003A43EE">
              <w:t> 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3EE" w:rsidRPr="003A43EE" w:rsidRDefault="003A43EE" w:rsidP="00CC3000">
            <w:r w:rsidRPr="003A43EE"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3EE" w:rsidRPr="003A43EE" w:rsidRDefault="003A43EE" w:rsidP="00CC3000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3EE" w:rsidRPr="003A43EE" w:rsidRDefault="003A43EE" w:rsidP="00CC3000">
            <w:pPr>
              <w:jc w:val="center"/>
              <w:rPr>
                <w:b/>
                <w:bCs/>
              </w:rPr>
            </w:pPr>
            <w:r w:rsidRPr="003A43EE">
              <w:rPr>
                <w:b/>
                <w:bCs/>
              </w:rPr>
              <w:t>ΣΥΝΟΛΟ ΟΜΑΔΑ 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3EE" w:rsidRPr="003A43EE" w:rsidRDefault="003A43EE" w:rsidP="00CC3000">
            <w:pPr>
              <w:jc w:val="right"/>
              <w:rPr>
                <w:b/>
                <w:bCs/>
              </w:rPr>
            </w:pPr>
          </w:p>
        </w:tc>
      </w:tr>
    </w:tbl>
    <w:p w:rsidR="003A43EE" w:rsidRPr="003A43EE" w:rsidRDefault="003A43EE" w:rsidP="003A43EE">
      <w:pPr>
        <w:ind w:right="-148"/>
        <w:rPr>
          <w:b/>
          <w:bCs/>
          <w:lang w:val="en-US"/>
        </w:rPr>
      </w:pPr>
    </w:p>
    <w:p w:rsidR="003A43EE" w:rsidRPr="003A43EE" w:rsidRDefault="003A43EE" w:rsidP="003A43EE">
      <w:pPr>
        <w:autoSpaceDE w:val="0"/>
        <w:autoSpaceDN w:val="0"/>
        <w:adjustRightInd w:val="0"/>
      </w:pPr>
      <w:r w:rsidRPr="003A43EE">
        <w:t xml:space="preserve">                                                                                               Σύνολο ΟΜΑΔΩΝ 1+2 = </w:t>
      </w:r>
    </w:p>
    <w:p w:rsidR="003A43EE" w:rsidRPr="003A43EE" w:rsidRDefault="003A43EE" w:rsidP="003A43EE">
      <w:pPr>
        <w:autoSpaceDE w:val="0"/>
        <w:autoSpaceDN w:val="0"/>
        <w:adjustRightInd w:val="0"/>
      </w:pPr>
      <w:r w:rsidRPr="003A43EE">
        <w:t xml:space="preserve">                                                                                                          ΦΠΑ23%  = </w:t>
      </w:r>
    </w:p>
    <w:p w:rsidR="003A43EE" w:rsidRPr="003A43EE" w:rsidRDefault="003A43EE" w:rsidP="003A43EE">
      <w:pPr>
        <w:autoSpaceDE w:val="0"/>
        <w:autoSpaceDN w:val="0"/>
        <w:adjustRightInd w:val="0"/>
      </w:pPr>
      <w:r w:rsidRPr="003A43EE">
        <w:t xml:space="preserve">                                                           </w:t>
      </w:r>
      <w:r>
        <w:t xml:space="preserve">                               </w:t>
      </w:r>
      <w:r w:rsidRPr="003A43EE">
        <w:t xml:space="preserve"> Γενικό Σύνολο Προσφοράς = </w:t>
      </w:r>
    </w:p>
    <w:p w:rsidR="003A43EE" w:rsidRPr="003A43EE" w:rsidRDefault="003A43EE" w:rsidP="003A43EE">
      <w:pPr>
        <w:autoSpaceDE w:val="0"/>
        <w:autoSpaceDN w:val="0"/>
        <w:adjustRightInd w:val="0"/>
      </w:pPr>
    </w:p>
    <w:p w:rsidR="003A43EE" w:rsidRPr="003A43EE" w:rsidRDefault="003A43EE" w:rsidP="003A43EE">
      <w:pPr>
        <w:autoSpaceDE w:val="0"/>
        <w:autoSpaceDN w:val="0"/>
        <w:adjustRightInd w:val="0"/>
      </w:pPr>
    </w:p>
    <w:p w:rsidR="003A43EE" w:rsidRPr="003A43EE" w:rsidRDefault="003A43EE" w:rsidP="003A43EE">
      <w:pPr>
        <w:autoSpaceDE w:val="0"/>
        <w:autoSpaceDN w:val="0"/>
        <w:adjustRightInd w:val="0"/>
      </w:pPr>
      <w:r w:rsidRPr="003A43EE">
        <w:t xml:space="preserve">                                                                                                   Ο ΠΡΟΣΦΕΡΩΝ </w:t>
      </w:r>
    </w:p>
    <w:p w:rsidR="003A43EE" w:rsidRPr="003A43EE" w:rsidRDefault="003A43EE" w:rsidP="003A43EE">
      <w:pPr>
        <w:ind w:right="-148"/>
        <w:rPr>
          <w:b/>
          <w:bCs/>
        </w:rPr>
      </w:pPr>
    </w:p>
    <w:p w:rsidR="003A43EE" w:rsidRPr="003A43EE" w:rsidRDefault="003A43EE" w:rsidP="003A43EE">
      <w:pPr>
        <w:rPr>
          <w:rFonts w:ascii="Arial-BoldMT" w:hAnsi="Arial-BoldMT" w:cs="Arial-BoldMT"/>
          <w:bCs/>
        </w:rPr>
      </w:pPr>
    </w:p>
    <w:p w:rsidR="00014F17" w:rsidRPr="003A43EE" w:rsidRDefault="00014F17"/>
    <w:sectPr w:rsidR="00014F17" w:rsidRPr="003A43EE" w:rsidSect="008710C4">
      <w:pgSz w:w="11906" w:h="16838"/>
      <w:pgMar w:top="709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3A43EE"/>
    <w:rsid w:val="00014F17"/>
    <w:rsid w:val="003A43EE"/>
    <w:rsid w:val="00E02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1</cp:revision>
  <dcterms:created xsi:type="dcterms:W3CDTF">2015-06-11T06:59:00Z</dcterms:created>
  <dcterms:modified xsi:type="dcterms:W3CDTF">2015-06-11T07:01:00Z</dcterms:modified>
</cp:coreProperties>
</file>