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78" w:rsidRPr="008C65A0" w:rsidRDefault="00FC1D9D" w:rsidP="00B01978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pt;margin-top:18pt;width:36pt;height:31.9pt;z-index:-251656192;visibility:visible;mso-wrap-edited:f" wrapcoords="-568 0 -568 21032 21600 21032 21600 0 -568 0">
            <v:imagedata r:id="rId9" o:title=""/>
            <w10:wrap type="topAndBottom" side="largest" anchorx="page"/>
          </v:shape>
          <o:OLEObject Type="Embed" ProgID="Word.Picture.8" ShapeID="_x0000_s1026" DrawAspect="Content" ObjectID="_1538894596" r:id="rId10"/>
        </w:pict>
      </w:r>
      <w:r w:rsidR="00B01978" w:rsidRPr="008C65A0">
        <w:rPr>
          <w:sz w:val="22"/>
          <w:szCs w:val="22"/>
        </w:rPr>
        <w:t xml:space="preserve">                </w:t>
      </w:r>
    </w:p>
    <w:tbl>
      <w:tblPr>
        <w:tblW w:w="9324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30"/>
        <w:gridCol w:w="1608"/>
        <w:gridCol w:w="3786"/>
      </w:tblGrid>
      <w:tr w:rsidR="00B01978" w:rsidRPr="008C65A0" w:rsidTr="00C04935">
        <w:trPr>
          <w:trHeight w:val="1380"/>
        </w:trPr>
        <w:tc>
          <w:tcPr>
            <w:tcW w:w="3930" w:type="dxa"/>
          </w:tcPr>
          <w:p w:rsidR="00B01978" w:rsidRPr="008C65A0" w:rsidRDefault="00B01978" w:rsidP="00C04935">
            <w:r w:rsidRPr="008C65A0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270935" w:rsidRDefault="00270935" w:rsidP="00C049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ΝΟΜΟΣ ΛΑΣΙΘΙΟΥ</w:t>
            </w:r>
          </w:p>
          <w:p w:rsidR="00270935" w:rsidRPr="00270935" w:rsidRDefault="00B01978" w:rsidP="00270935">
            <w:pPr>
              <w:rPr>
                <w:color w:val="000000"/>
                <w:sz w:val="22"/>
                <w:szCs w:val="22"/>
              </w:rPr>
            </w:pPr>
            <w:r w:rsidRPr="008C65A0">
              <w:rPr>
                <w:sz w:val="22"/>
                <w:szCs w:val="22"/>
              </w:rPr>
              <w:t xml:space="preserve">Δ Η Μ Ο Σ   </w:t>
            </w:r>
            <w:proofErr w:type="spellStart"/>
            <w:r w:rsidRPr="008C65A0">
              <w:rPr>
                <w:sz w:val="22"/>
                <w:szCs w:val="22"/>
              </w:rPr>
              <w:t>Σ</w:t>
            </w:r>
            <w:proofErr w:type="spellEnd"/>
            <w:r w:rsidRPr="008C65A0">
              <w:rPr>
                <w:sz w:val="22"/>
                <w:szCs w:val="22"/>
              </w:rPr>
              <w:t xml:space="preserve"> Η Τ Ε Ι Α Σ</w:t>
            </w:r>
            <w:r w:rsidRPr="008C65A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608" w:type="dxa"/>
          </w:tcPr>
          <w:p w:rsidR="00B01978" w:rsidRPr="008C65A0" w:rsidRDefault="00B01978" w:rsidP="00C04935">
            <w:r w:rsidRPr="008C65A0">
              <w:rPr>
                <w:sz w:val="22"/>
                <w:szCs w:val="22"/>
              </w:rPr>
              <w:t>ΠΡΟΜΗΘΕΙΑ:</w:t>
            </w:r>
          </w:p>
          <w:p w:rsidR="00B01978" w:rsidRPr="008C65A0" w:rsidRDefault="00B01978" w:rsidP="00C04935"/>
          <w:p w:rsidR="00B01978" w:rsidRPr="008C65A0" w:rsidRDefault="00B01978" w:rsidP="00C04935"/>
          <w:p w:rsidR="00B01978" w:rsidRPr="008C65A0" w:rsidRDefault="00B01978" w:rsidP="00C04935"/>
          <w:p w:rsidR="00B01978" w:rsidRPr="008C65A0" w:rsidRDefault="00B01978" w:rsidP="00C04935"/>
          <w:p w:rsidR="00B01978" w:rsidRPr="008C65A0" w:rsidRDefault="00B01978" w:rsidP="00C04935"/>
          <w:p w:rsidR="00B01978" w:rsidRPr="008C65A0" w:rsidRDefault="00B01978" w:rsidP="00C04935"/>
          <w:p w:rsidR="00B01978" w:rsidRPr="008C65A0" w:rsidRDefault="00B01978" w:rsidP="00C04935">
            <w:r w:rsidRPr="008C65A0">
              <w:rPr>
                <w:sz w:val="22"/>
                <w:szCs w:val="22"/>
              </w:rPr>
              <w:t>Αρ. Μελέτης:</w:t>
            </w:r>
          </w:p>
        </w:tc>
        <w:tc>
          <w:tcPr>
            <w:tcW w:w="3786" w:type="dxa"/>
          </w:tcPr>
          <w:p w:rsidR="00B01978" w:rsidRPr="008C65A0" w:rsidRDefault="00B01978" w:rsidP="00C04935">
            <w:r w:rsidRPr="008C65A0">
              <w:rPr>
                <w:sz w:val="22"/>
                <w:szCs w:val="22"/>
              </w:rPr>
              <w:t xml:space="preserve">Προμήθεια </w:t>
            </w:r>
            <w:r w:rsidR="00AE7544">
              <w:rPr>
                <w:sz w:val="22"/>
                <w:szCs w:val="22"/>
              </w:rPr>
              <w:t xml:space="preserve">Φαρμάκων &amp; </w:t>
            </w:r>
            <w:r w:rsidR="00367BFA" w:rsidRPr="008C65A0">
              <w:rPr>
                <w:sz w:val="22"/>
                <w:szCs w:val="22"/>
              </w:rPr>
              <w:t xml:space="preserve">Φαρμακευτικού Υλικού </w:t>
            </w:r>
            <w:r w:rsidR="002B0749" w:rsidRPr="008C65A0">
              <w:rPr>
                <w:sz w:val="22"/>
                <w:szCs w:val="22"/>
              </w:rPr>
              <w:t>Δήμου Σητείας</w:t>
            </w:r>
            <w:r w:rsidR="002B0749" w:rsidRPr="002B0749">
              <w:t xml:space="preserve"> </w:t>
            </w:r>
            <w:r w:rsidR="002B0749">
              <w:t xml:space="preserve"> και των </w:t>
            </w:r>
            <w:r w:rsidR="00367BFA" w:rsidRPr="008C65A0">
              <w:rPr>
                <w:sz w:val="22"/>
                <w:szCs w:val="22"/>
              </w:rPr>
              <w:t xml:space="preserve">Νομικών </w:t>
            </w:r>
            <w:r w:rsidR="002B0749">
              <w:rPr>
                <w:sz w:val="22"/>
                <w:szCs w:val="22"/>
              </w:rPr>
              <w:t xml:space="preserve">του </w:t>
            </w:r>
            <w:r w:rsidR="00367BFA" w:rsidRPr="008C65A0">
              <w:rPr>
                <w:sz w:val="22"/>
                <w:szCs w:val="22"/>
              </w:rPr>
              <w:t xml:space="preserve">Προσώπων </w:t>
            </w:r>
          </w:p>
          <w:p w:rsidR="00B01978" w:rsidRPr="008C65A0" w:rsidRDefault="00B01978" w:rsidP="00C04935"/>
          <w:p w:rsidR="00B01978" w:rsidRPr="008C65A0" w:rsidRDefault="00B01978" w:rsidP="00C04935">
            <w:r w:rsidRPr="008C65A0">
              <w:rPr>
                <w:sz w:val="22"/>
                <w:szCs w:val="22"/>
              </w:rPr>
              <w:t xml:space="preserve"> </w:t>
            </w:r>
          </w:p>
          <w:p w:rsidR="00367BFA" w:rsidRPr="008C65A0" w:rsidRDefault="00367BFA" w:rsidP="00C04935"/>
          <w:p w:rsidR="00A563C9" w:rsidRPr="008C65A0" w:rsidRDefault="00A563C9" w:rsidP="00C04935"/>
          <w:p w:rsidR="00B01978" w:rsidRPr="002D27F6" w:rsidRDefault="002D27F6" w:rsidP="00C04935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33/28-9-2016</w:t>
            </w:r>
          </w:p>
          <w:p w:rsidR="00B01978" w:rsidRPr="008C65A0" w:rsidRDefault="00B01978" w:rsidP="00C04935">
            <w:pPr>
              <w:rPr>
                <w:color w:val="FF0000"/>
              </w:rPr>
            </w:pPr>
          </w:p>
        </w:tc>
      </w:tr>
    </w:tbl>
    <w:p w:rsidR="00B01978" w:rsidRPr="008C65A0" w:rsidRDefault="00B01978" w:rsidP="00B01978">
      <w:pPr>
        <w:jc w:val="both"/>
        <w:rPr>
          <w:sz w:val="22"/>
          <w:szCs w:val="22"/>
        </w:rPr>
      </w:pPr>
    </w:p>
    <w:p w:rsidR="00B01978" w:rsidRPr="008C65A0" w:rsidRDefault="00B01978" w:rsidP="00B01978">
      <w:pPr>
        <w:jc w:val="both"/>
        <w:rPr>
          <w:sz w:val="22"/>
          <w:szCs w:val="22"/>
        </w:rPr>
      </w:pPr>
    </w:p>
    <w:p w:rsidR="00980E69" w:rsidRPr="00152624" w:rsidRDefault="00980E69" w:rsidP="00980E69">
      <w:pPr>
        <w:ind w:right="-148"/>
        <w:jc w:val="center"/>
        <w:rPr>
          <w:b/>
          <w:sz w:val="22"/>
          <w:szCs w:val="22"/>
          <w:u w:val="single"/>
        </w:rPr>
      </w:pPr>
      <w:r w:rsidRPr="00E5120F">
        <w:rPr>
          <w:b/>
          <w:sz w:val="22"/>
          <w:szCs w:val="22"/>
          <w:u w:val="single"/>
        </w:rPr>
        <w:t xml:space="preserve">ΕΝΤΥΠΟ ΟΙΚΟΝΟΜΙΚΗΣ  ΠΡΟΣΦΟΡΑΣ </w:t>
      </w:r>
      <w:r>
        <w:rPr>
          <w:b/>
          <w:sz w:val="22"/>
          <w:szCs w:val="22"/>
          <w:u w:val="single"/>
        </w:rPr>
        <w:t xml:space="preserve"> Δ</w:t>
      </w:r>
      <w:r w:rsidRPr="005811EC">
        <w:rPr>
          <w:b/>
          <w:sz w:val="22"/>
          <w:szCs w:val="22"/>
          <w:u w:val="single"/>
        </w:rPr>
        <w:t>.</w:t>
      </w:r>
      <w:r>
        <w:rPr>
          <w:b/>
          <w:sz w:val="22"/>
          <w:szCs w:val="22"/>
          <w:u w:val="single"/>
          <w:lang w:val="en-US"/>
        </w:rPr>
        <w:t>O</w:t>
      </w:r>
      <w:r w:rsidRPr="00152624">
        <w:rPr>
          <w:b/>
          <w:sz w:val="22"/>
          <w:szCs w:val="22"/>
          <w:u w:val="single"/>
        </w:rPr>
        <w:t>.</w:t>
      </w:r>
      <w:r>
        <w:rPr>
          <w:b/>
          <w:sz w:val="22"/>
          <w:szCs w:val="22"/>
          <w:u w:val="single"/>
          <w:lang w:val="en-US"/>
        </w:rPr>
        <w:t>K</w:t>
      </w:r>
      <w:r>
        <w:rPr>
          <w:b/>
          <w:sz w:val="22"/>
          <w:szCs w:val="22"/>
          <w:u w:val="single"/>
        </w:rPr>
        <w:t>.</w:t>
      </w:r>
      <w:r>
        <w:rPr>
          <w:b/>
          <w:sz w:val="22"/>
          <w:szCs w:val="22"/>
          <w:u w:val="single"/>
          <w:lang w:val="en-US"/>
        </w:rPr>
        <w:t>A</w:t>
      </w:r>
      <w:r w:rsidRPr="00152624">
        <w:rPr>
          <w:b/>
          <w:sz w:val="22"/>
          <w:szCs w:val="22"/>
          <w:u w:val="single"/>
        </w:rPr>
        <w:t>.</w:t>
      </w:r>
      <w:r>
        <w:rPr>
          <w:b/>
          <w:sz w:val="22"/>
          <w:szCs w:val="22"/>
          <w:u w:val="single"/>
        </w:rPr>
        <w:t>Σ.-</w:t>
      </w:r>
      <w:r>
        <w:rPr>
          <w:b/>
          <w:sz w:val="22"/>
          <w:szCs w:val="22"/>
          <w:u w:val="single"/>
        </w:rPr>
        <w:t>ΒΟΗΘΕΙΑ ΣΤΟ ΣΠΙΤΙ</w:t>
      </w:r>
    </w:p>
    <w:p w:rsidR="00980E69" w:rsidRPr="005811EC" w:rsidRDefault="00980E69" w:rsidP="00980E69">
      <w:pPr>
        <w:autoSpaceDE w:val="0"/>
        <w:autoSpaceDN w:val="0"/>
        <w:adjustRightInd w:val="0"/>
        <w:rPr>
          <w:sz w:val="22"/>
          <w:szCs w:val="22"/>
        </w:rPr>
      </w:pPr>
    </w:p>
    <w:p w:rsidR="00980E69" w:rsidRPr="005811EC" w:rsidRDefault="00980E69" w:rsidP="00980E69">
      <w:pPr>
        <w:autoSpaceDE w:val="0"/>
        <w:autoSpaceDN w:val="0"/>
        <w:adjustRightInd w:val="0"/>
        <w:rPr>
          <w:sz w:val="22"/>
          <w:szCs w:val="22"/>
        </w:rPr>
      </w:pPr>
    </w:p>
    <w:p w:rsidR="00980E69" w:rsidRPr="00E26525" w:rsidRDefault="00980E69" w:rsidP="00980E69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980E69" w:rsidRPr="00E26525" w:rsidRDefault="00980E69" w:rsidP="00980E69">
      <w:pPr>
        <w:ind w:right="-148"/>
        <w:rPr>
          <w:sz w:val="22"/>
          <w:szCs w:val="22"/>
        </w:rPr>
      </w:pPr>
    </w:p>
    <w:p w:rsidR="00980E69" w:rsidRDefault="00980E69" w:rsidP="00980E69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980E69" w:rsidRDefault="00980E69" w:rsidP="00980E69">
      <w:pPr>
        <w:ind w:right="-148"/>
        <w:rPr>
          <w:sz w:val="22"/>
          <w:szCs w:val="22"/>
        </w:rPr>
      </w:pPr>
    </w:p>
    <w:p w:rsidR="00980E69" w:rsidRDefault="00980E69" w:rsidP="00980E69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B01978" w:rsidRPr="008C65A0" w:rsidRDefault="00B01978" w:rsidP="00B01978">
      <w:pPr>
        <w:jc w:val="both"/>
        <w:rPr>
          <w:sz w:val="22"/>
          <w:szCs w:val="22"/>
        </w:rPr>
      </w:pPr>
    </w:p>
    <w:p w:rsidR="00B01978" w:rsidRPr="008C65A0" w:rsidRDefault="00B01978" w:rsidP="00B01978">
      <w:pPr>
        <w:jc w:val="both"/>
        <w:rPr>
          <w:sz w:val="22"/>
          <w:szCs w:val="22"/>
        </w:rPr>
      </w:pPr>
    </w:p>
    <w:p w:rsidR="00B01978" w:rsidRPr="008C65A0" w:rsidRDefault="00B01978" w:rsidP="00B01978">
      <w:pPr>
        <w:jc w:val="both"/>
        <w:rPr>
          <w:sz w:val="22"/>
          <w:szCs w:val="22"/>
        </w:rPr>
      </w:pPr>
    </w:p>
    <w:p w:rsidR="00B01978" w:rsidRPr="008C65A0" w:rsidRDefault="00B01978" w:rsidP="00B01978">
      <w:pPr>
        <w:jc w:val="both"/>
        <w:rPr>
          <w:sz w:val="22"/>
          <w:szCs w:val="22"/>
        </w:rPr>
      </w:pPr>
    </w:p>
    <w:p w:rsidR="00B01978" w:rsidRPr="008C65A0" w:rsidRDefault="00B01978" w:rsidP="00B01978">
      <w:pPr>
        <w:jc w:val="center"/>
        <w:rPr>
          <w:sz w:val="22"/>
          <w:szCs w:val="22"/>
        </w:rPr>
      </w:pPr>
    </w:p>
    <w:tbl>
      <w:tblPr>
        <w:tblW w:w="31680" w:type="dxa"/>
        <w:tblInd w:w="93" w:type="dxa"/>
        <w:tblLook w:val="04A0" w:firstRow="1" w:lastRow="0" w:firstColumn="1" w:lastColumn="0" w:noHBand="0" w:noVBand="1"/>
      </w:tblPr>
      <w:tblGrid>
        <w:gridCol w:w="16787"/>
        <w:gridCol w:w="412"/>
        <w:gridCol w:w="216"/>
        <w:gridCol w:w="448"/>
        <w:gridCol w:w="304"/>
        <w:gridCol w:w="706"/>
        <w:gridCol w:w="216"/>
        <w:gridCol w:w="227"/>
        <w:gridCol w:w="488"/>
        <w:gridCol w:w="422"/>
        <w:gridCol w:w="488"/>
        <w:gridCol w:w="216"/>
        <w:gridCol w:w="226"/>
        <w:gridCol w:w="488"/>
        <w:gridCol w:w="216"/>
        <w:gridCol w:w="226"/>
        <w:gridCol w:w="491"/>
        <w:gridCol w:w="33"/>
        <w:gridCol w:w="274"/>
        <w:gridCol w:w="603"/>
        <w:gridCol w:w="33"/>
        <w:gridCol w:w="274"/>
        <w:gridCol w:w="853"/>
        <w:gridCol w:w="216"/>
        <w:gridCol w:w="694"/>
        <w:gridCol w:w="216"/>
        <w:gridCol w:w="694"/>
        <w:gridCol w:w="216"/>
        <w:gridCol w:w="767"/>
        <w:gridCol w:w="419"/>
        <w:gridCol w:w="688"/>
        <w:gridCol w:w="889"/>
        <w:gridCol w:w="889"/>
        <w:gridCol w:w="1360"/>
      </w:tblGrid>
      <w:tr w:rsidR="00BD500B" w:rsidRPr="00A64E0C" w:rsidTr="00980E69">
        <w:trPr>
          <w:gridAfter w:val="14"/>
          <w:wAfter w:w="8315" w:type="dxa"/>
          <w:trHeight w:val="750"/>
        </w:trPr>
        <w:tc>
          <w:tcPr>
            <w:tcW w:w="17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75" w:rsidRPr="00AB42F0" w:rsidRDefault="000E0B75" w:rsidP="00980E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00B" w:rsidRPr="00A64E0C" w:rsidTr="00980E69">
        <w:trPr>
          <w:gridAfter w:val="14"/>
          <w:wAfter w:w="8315" w:type="dxa"/>
          <w:trHeight w:val="270"/>
        </w:trPr>
        <w:tc>
          <w:tcPr>
            <w:tcW w:w="17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B42F0" w:rsidRDefault="00AB42F0" w:rsidP="00AB42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2F0">
              <w:rPr>
                <w:rFonts w:ascii="Arial" w:hAnsi="Arial" w:cs="Arial"/>
                <w:b/>
                <w:sz w:val="20"/>
                <w:szCs w:val="20"/>
              </w:rPr>
              <w:t xml:space="preserve">Α) ΦΑΡΜΑΚΑ ΚΕΝΤΡΙΚΟ </w:t>
            </w:r>
            <w:r w:rsidR="00AC6F42">
              <w:rPr>
                <w:rFonts w:ascii="Arial" w:hAnsi="Arial" w:cs="Arial"/>
                <w:b/>
                <w:sz w:val="20"/>
                <w:szCs w:val="20"/>
              </w:rPr>
              <w:t xml:space="preserve">Κ.Α.  15-6681.100 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00B" w:rsidRPr="00A64E0C" w:rsidTr="00980E69">
        <w:trPr>
          <w:gridAfter w:val="14"/>
          <w:wAfter w:w="8315" w:type="dxa"/>
          <w:trHeight w:val="510"/>
        </w:trPr>
        <w:tc>
          <w:tcPr>
            <w:tcW w:w="17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6621" w:type="dxa"/>
              <w:tblLook w:val="04A0" w:firstRow="1" w:lastRow="0" w:firstColumn="1" w:lastColumn="0" w:noHBand="0" w:noVBand="1"/>
            </w:tblPr>
            <w:tblGrid>
              <w:gridCol w:w="499"/>
              <w:gridCol w:w="4900"/>
              <w:gridCol w:w="1036"/>
              <w:gridCol w:w="1000"/>
              <w:gridCol w:w="960"/>
              <w:gridCol w:w="827"/>
              <w:gridCol w:w="960"/>
              <w:gridCol w:w="1000"/>
              <w:gridCol w:w="960"/>
              <w:gridCol w:w="1200"/>
              <w:gridCol w:w="960"/>
              <w:gridCol w:w="960"/>
              <w:gridCol w:w="1480"/>
            </w:tblGrid>
            <w:tr w:rsidR="008A1E3E" w:rsidRPr="008A1E3E" w:rsidTr="008A1E3E">
              <w:trPr>
                <w:trHeight w:val="91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Α/Α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Είδος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Μονάδα Μέτρησης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Ποσότητα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Τιμή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Καθαρή Αξία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980E69">
              <w:trPr>
                <w:trHeight w:val="39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Elocon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 xml:space="preserve"> cream 0,1% w/w tube x 30 g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σωληνάριο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A1E3E" w:rsidRPr="008A1E3E" w:rsidTr="00980E69">
              <w:trPr>
                <w:trHeight w:val="4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Παρακεταμόλη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Depon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syr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120 mg/5ml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fl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x 150 ml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μπουκάλι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A1E3E" w:rsidRPr="008A1E3E" w:rsidTr="00980E69">
              <w:trPr>
                <w:trHeight w:val="31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Αντιόξινα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 xml:space="preserve"> </w:t>
                  </w: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δισκία</w:t>
                  </w:r>
                  <w:r w:rsidRPr="008A1E3E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 xml:space="preserve"> (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Simeco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) mint flavor BTX 60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A1E3E" w:rsidRPr="008A1E3E" w:rsidTr="00980E69">
              <w:trPr>
                <w:trHeight w:val="33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Σπασμολυτικό (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Buscopan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) 10mg /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tab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BTX40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A1E3E" w:rsidRPr="008A1E3E" w:rsidTr="00980E69">
              <w:trPr>
                <w:trHeight w:val="28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Αντιδιαρροικό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Ercefuryl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mg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/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tab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BTX24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980E69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Παρακεταμόλη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Depon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) 500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mg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/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tab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BTX20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A1E3E" w:rsidRPr="008A1E3E" w:rsidTr="00980E69">
              <w:trPr>
                <w:trHeight w:val="457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Ακετυλοσαλυκιλικό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οξύ (Ασπιρίνη) 500mg /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tab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BTX20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A1E3E" w:rsidRPr="008A1E3E" w:rsidTr="00980E69">
              <w:trPr>
                <w:trHeight w:val="26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Algofren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syr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 xml:space="preserve"> 100 mg/5 ml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fl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 xml:space="preserve"> x 150 ml 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μπουκάλι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A1E3E" w:rsidRPr="008A1E3E" w:rsidTr="00980E69">
              <w:trPr>
                <w:trHeight w:val="424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Aerolin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aer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. md.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inh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100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mcg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/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dose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συσκευή 200 δόσεις (17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gr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) 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τεμάχια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A1E3E" w:rsidRPr="008A1E3E" w:rsidTr="00980E69">
              <w:trPr>
                <w:trHeight w:val="374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Solu-medrol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 xml:space="preserve"> ps. inj. sol 40 mg / vial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bt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 xml:space="preserve"> x 1 act-o-vial (1 ml) 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τεμάχια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A1E3E" w:rsidRPr="008A1E3E" w:rsidTr="00980E69">
              <w:trPr>
                <w:trHeight w:val="281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Mercurochrome /cut sol FLX 100ml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μπουκάλι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980E69">
              <w:trPr>
                <w:trHeight w:val="75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Σπρέυ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εγκαυμάτων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Vioplex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-T (1338,22+103,80) IU/G CUT.SP.PD FLX 121,40G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μπουκάλι 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A1E3E" w:rsidRPr="008A1E3E" w:rsidTr="00980E69">
              <w:trPr>
                <w:trHeight w:val="33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lastRenderedPageBreak/>
                    <w:t>13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 xml:space="preserve">Betadine cut. sol 10%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flx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 xml:space="preserve"> 30 ml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μπουκάλι 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A1E3E" w:rsidRPr="008A1E3E" w:rsidTr="00980E69">
              <w:trPr>
                <w:trHeight w:val="33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Γάζες με αντιβιοτικό (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Fucidin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) 10cmX10cm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τεμάχια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A1E3E" w:rsidRPr="008A1E3E" w:rsidTr="00980E69">
              <w:trPr>
                <w:trHeight w:val="51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Αντιισταμινική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αλοιφή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Fenistil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0,1% (W/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W)ge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l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t.b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x30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gr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σωληνάριο 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980E69">
              <w:trPr>
                <w:trHeight w:val="51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καθαρό ποσό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980E69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ΦΠΑ 6%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980E69">
              <w:trPr>
                <w:trHeight w:val="33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Σύνολο 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8A1E3E">
              <w:trPr>
                <w:trHeight w:val="33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8A1E3E">
              <w:trPr>
                <w:trHeight w:val="33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8A1E3E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AC6F42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E6738">
                    <w:rPr>
                      <w:rFonts w:ascii="Arial Narrow" w:hAnsi="Arial Narrow" w:cs="Arial"/>
                      <w:sz w:val="20"/>
                      <w:szCs w:val="20"/>
                    </w:rPr>
                    <w:t>Β)ΠΑΡΑΦΑΡΜΑΚΕΥΤΙΚΑ – ΥΓΕΙΟΝΟΜΙΚΑ ΕΙΔΗ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8A1E3E">
              <w:trPr>
                <w:trHeight w:val="600"/>
              </w:trPr>
              <w:tc>
                <w:tcPr>
                  <w:tcW w:w="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Α/Α</w:t>
                  </w:r>
                </w:p>
              </w:tc>
              <w:tc>
                <w:tcPr>
                  <w:tcW w:w="4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Είδος</w:t>
                  </w:r>
                </w:p>
              </w:tc>
              <w:tc>
                <w:tcPr>
                  <w:tcW w:w="10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Μονάδα Μέτρησης</w:t>
                  </w:r>
                </w:p>
              </w:tc>
              <w:tc>
                <w:tcPr>
                  <w:tcW w:w="10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Ποσότητα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Τιμή</w:t>
                  </w:r>
                </w:p>
              </w:tc>
              <w:tc>
                <w:tcPr>
                  <w:tcW w:w="7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Καθαρή Αξία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980E69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Ταινίες μέτρησης σακχάρου σε κουτιά των 50 τεμαχίων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980E69">
              <w:trPr>
                <w:trHeight w:val="8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Τεμάχια λευκοπλάστη με γάζα αποστειρωμένη διαφόρων σχημάτων και μεγεθών (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hansaplast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) κουτί 40 τεμαχίων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980E69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Βαμβάκι σε πακέτα καθαρού βάρους των 70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γρ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πακέτο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A1E3E" w:rsidRPr="008A1E3E" w:rsidTr="00980E69">
              <w:trPr>
                <w:trHeight w:val="525"/>
              </w:trPr>
              <w:tc>
                <w:tcPr>
                  <w:tcW w:w="4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Απορροφητική γάζα αποστειρωμένη (17Χ30Χ12) 10τεμ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A1E3E" w:rsidRPr="008A1E3E" w:rsidTr="00980E69">
              <w:trPr>
                <w:trHeight w:val="52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Απορροφητική γάζα αποστειρωμένη (15x15x12) 10τεμ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A1E3E" w:rsidRPr="008A1E3E" w:rsidTr="00980E69">
              <w:trPr>
                <w:trHeight w:val="285"/>
              </w:trPr>
              <w:tc>
                <w:tcPr>
                  <w:tcW w:w="4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Λευκοπλαστ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αυτοκόλητη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ταινία 1,25εκ.Χ4,6εκ.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ρολό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A1E3E" w:rsidRPr="008A1E3E" w:rsidTr="00980E69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Γάζες χύμα διαφόρων διαστάσεων 100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A1E3E" w:rsidRPr="008A1E3E" w:rsidTr="00980E69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Αυτοκόλλητες γάζες 5x7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A1E3E" w:rsidRPr="008A1E3E" w:rsidTr="00980E69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Αυτοκόλλητες γάζες 10x6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A1E3E" w:rsidRPr="008A1E3E" w:rsidTr="00980E69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Αυτοκόλλητες γάζες 10x8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A1E3E" w:rsidRPr="008A1E3E" w:rsidTr="00980E69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Αυτοκόλλητες γάζες 10x12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A1E3E" w:rsidRPr="008A1E3E" w:rsidTr="00980E69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Αυτοκόλλητες γάζες 10x15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A1E3E" w:rsidRPr="008A1E3E" w:rsidTr="00980E69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Αυτοκόλλητες γάζες 10x20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A1E3E" w:rsidRPr="008A1E3E" w:rsidTr="00980E69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Αυτοκόλλητες γάζες 10x25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A1E3E" w:rsidRPr="008A1E3E" w:rsidTr="00980E69">
              <w:trPr>
                <w:trHeight w:val="525"/>
              </w:trPr>
              <w:tc>
                <w:tcPr>
                  <w:tcW w:w="4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Μάσκες Προσώπου απόλυτης προστασίας (κουτί των 3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A1E3E" w:rsidRPr="008A1E3E" w:rsidTr="00980E69">
              <w:trPr>
                <w:trHeight w:val="52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Καθαρό ποσό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A1E3E" w:rsidRPr="008A1E3E" w:rsidTr="00980E69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ΦΠΑ 13%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A1E3E" w:rsidRPr="008A1E3E" w:rsidTr="00980E69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Σύνολο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8A1E3E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8A1E3E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AC6F42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Γ) ΔΙΑΦΟΡΑ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8A1E3E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8A1E3E">
              <w:trPr>
                <w:trHeight w:val="60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Α/Α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Είδος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Μονάδα Μέτρησης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Ποσότητα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Τιμή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Καθαρή Αξία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980E69">
              <w:trPr>
                <w:trHeight w:val="315"/>
              </w:trPr>
              <w:tc>
                <w:tcPr>
                  <w:tcW w:w="46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Αμμωνία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stick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15ml</w:t>
                  </w:r>
                </w:p>
              </w:tc>
              <w:tc>
                <w:tcPr>
                  <w:tcW w:w="10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10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980E69">
              <w:trPr>
                <w:trHeight w:val="27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Ηλεκτρονικό πιεσόμετρο χειρός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980E69">
              <w:trPr>
                <w:trHeight w:val="270"/>
              </w:trPr>
              <w:tc>
                <w:tcPr>
                  <w:tcW w:w="46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Θερμόμετρο ηλεκτρονικό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8D2644" w:rsidRPr="008A1E3E" w:rsidTr="00980E69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Οινόπνευμα φαρμακευτικό 70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vol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300 ml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μπουκάλι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8A1E3E" w:rsidRPr="008A1E3E" w:rsidTr="00980E69">
              <w:trPr>
                <w:trHeight w:val="27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Οξυζενέ</w:t>
                  </w:r>
                  <w:r w:rsidRPr="008A1E3E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 xml:space="preserve"> Water soft Peroxide  240 ml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μπουκάλι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980E69">
              <w:trPr>
                <w:trHeight w:val="49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Παγοκύστη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Gel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10cm X 20cm με Πιστοποίηση ISO 9001-2008 ΕΛΟΤ και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Non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Toxic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Certification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τεμάχια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980E69">
              <w:trPr>
                <w:trHeight w:val="315"/>
              </w:trPr>
              <w:tc>
                <w:tcPr>
                  <w:tcW w:w="46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Σκαρφιστήρες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- βελονάκια (1 κουτί των 100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980E69">
              <w:trPr>
                <w:trHeight w:val="27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Σπρέυ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πάγου 200 ml</w:t>
                  </w:r>
                </w:p>
              </w:tc>
              <w:tc>
                <w:tcPr>
                  <w:tcW w:w="10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μπουκάλι</w:t>
                  </w:r>
                </w:p>
              </w:tc>
              <w:tc>
                <w:tcPr>
                  <w:tcW w:w="10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980E69">
              <w:trPr>
                <w:trHeight w:val="330"/>
              </w:trPr>
              <w:tc>
                <w:tcPr>
                  <w:tcW w:w="46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Σύριγγες των 10 ml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980E69">
              <w:trPr>
                <w:trHeight w:val="31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Σύριγγες των 5 ml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980E69">
              <w:trPr>
                <w:trHeight w:val="525"/>
              </w:trPr>
              <w:tc>
                <w:tcPr>
                  <w:tcW w:w="46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Φυσιολογικός ορός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frezyderm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rinopure</w:t>
                  </w:r>
                  <w:proofErr w:type="spellEnd"/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30 αμπούλες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980E69">
              <w:trPr>
                <w:trHeight w:val="51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καθαρό ποσό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980E69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ΦΠΑ 24%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A1E3E" w:rsidTr="00980E69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A1E3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Σύνολο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A1E3E" w:rsidRPr="008A1E3E" w:rsidRDefault="008A1E3E" w:rsidP="008A1E3E">
                  <w:pPr>
                    <w:jc w:val="right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1E3E" w:rsidRPr="008A1E3E" w:rsidRDefault="008A1E3E" w:rsidP="008A1E3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</w:tbl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00B" w:rsidRPr="00A64E0C" w:rsidTr="00980E69">
        <w:trPr>
          <w:gridAfter w:val="14"/>
          <w:wAfter w:w="8315" w:type="dxa"/>
          <w:trHeight w:val="510"/>
        </w:trPr>
        <w:tc>
          <w:tcPr>
            <w:tcW w:w="17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00B" w:rsidRPr="00A64E0C" w:rsidTr="00980E69">
        <w:trPr>
          <w:gridAfter w:val="14"/>
          <w:wAfter w:w="8315" w:type="dxa"/>
          <w:trHeight w:val="300"/>
        </w:trPr>
        <w:tc>
          <w:tcPr>
            <w:tcW w:w="17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00B" w:rsidRPr="001833E4" w:rsidRDefault="00BD500B" w:rsidP="00C87B25">
            <w:pPr>
              <w:rPr>
                <w:b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00B" w:rsidRPr="00A64E0C" w:rsidTr="00980E69">
        <w:trPr>
          <w:gridAfter w:val="14"/>
          <w:wAfter w:w="8315" w:type="dxa"/>
          <w:trHeight w:val="330"/>
        </w:trPr>
        <w:tc>
          <w:tcPr>
            <w:tcW w:w="17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25" w:rsidRPr="001833E4" w:rsidRDefault="00C87B25" w:rsidP="00A64E0C">
            <w:pPr>
              <w:rPr>
                <w:b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00B" w:rsidRPr="00A64E0C" w:rsidTr="00980E69">
        <w:trPr>
          <w:gridAfter w:val="4"/>
          <w:wAfter w:w="3887" w:type="dxa"/>
          <w:trHeight w:val="330"/>
        </w:trPr>
        <w:tc>
          <w:tcPr>
            <w:tcW w:w="1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B42F0" w:rsidRDefault="006F7BDA" w:rsidP="00A64E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42F0">
              <w:rPr>
                <w:rFonts w:ascii="Arial" w:hAnsi="Arial" w:cs="Arial"/>
                <w:b/>
                <w:sz w:val="22"/>
                <w:szCs w:val="22"/>
              </w:rPr>
              <w:t>ΒΟΗΘΕΙΑ ΣΤΟ ΣΠΙΤΙ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4E0C" w:rsidRPr="00A64E0C" w:rsidTr="00980E69">
        <w:trPr>
          <w:trHeight w:val="330"/>
        </w:trPr>
        <w:tc>
          <w:tcPr>
            <w:tcW w:w="1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166243" w:rsidRDefault="00AB42F0" w:rsidP="00A64E0C">
            <w:pPr>
              <w:rPr>
                <w:rFonts w:ascii="Arial Narrow" w:hAnsi="Arial Narrow" w:cs="Arial"/>
                <w:sz w:val="20"/>
                <w:szCs w:val="20"/>
              </w:rPr>
            </w:pPr>
            <w:r w:rsidRPr="00166243">
              <w:rPr>
                <w:rFonts w:ascii="Arial Narrow" w:hAnsi="Arial Narrow" w:cs="Arial"/>
                <w:sz w:val="20"/>
                <w:szCs w:val="20"/>
              </w:rPr>
              <w:t>Α) ΦΑΡΜΑΚΑ</w:t>
            </w:r>
          </w:p>
        </w:tc>
        <w:tc>
          <w:tcPr>
            <w:tcW w:w="41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4E0C" w:rsidRPr="00A64E0C" w:rsidTr="00980E69">
        <w:trPr>
          <w:trHeight w:val="270"/>
        </w:trPr>
        <w:tc>
          <w:tcPr>
            <w:tcW w:w="1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6780" w:type="dxa"/>
              <w:tblLook w:val="04A0" w:firstRow="1" w:lastRow="0" w:firstColumn="1" w:lastColumn="0" w:noHBand="0" w:noVBand="1"/>
            </w:tblPr>
            <w:tblGrid>
              <w:gridCol w:w="494"/>
              <w:gridCol w:w="4812"/>
              <w:gridCol w:w="1064"/>
              <w:gridCol w:w="980"/>
              <w:gridCol w:w="1123"/>
              <w:gridCol w:w="946"/>
              <w:gridCol w:w="946"/>
              <w:gridCol w:w="946"/>
              <w:gridCol w:w="946"/>
              <w:gridCol w:w="1123"/>
              <w:gridCol w:w="985"/>
              <w:gridCol w:w="946"/>
              <w:gridCol w:w="1260"/>
            </w:tblGrid>
            <w:tr w:rsidR="008D2644" w:rsidRPr="008D2644" w:rsidTr="008D2644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8D2644">
              <w:trPr>
                <w:trHeight w:val="51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Α/Α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Είδος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Μονάδα Μέτρησης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Ποσότητα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Τιμή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Καθαρή Αξία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980E69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Παρακεταμόλη</w:t>
                  </w:r>
                  <w:proofErr w:type="spellEnd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Depon</w:t>
                  </w:r>
                  <w:proofErr w:type="spellEnd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) 500 </w:t>
                  </w: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mg</w:t>
                  </w:r>
                  <w:proofErr w:type="spellEnd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/</w:t>
                  </w: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tab</w:t>
                  </w:r>
                  <w:proofErr w:type="spellEnd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BTX20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980E69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Mercurochrome /cut sol FLX 100ml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μπουκάλι 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980E69">
              <w:trPr>
                <w:trHeight w:val="5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Σπρέυ</w:t>
                  </w:r>
                  <w:proofErr w:type="spellEnd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εγκαυμάτων </w:t>
                  </w: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Vioplex</w:t>
                  </w:r>
                  <w:proofErr w:type="spellEnd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-T (1338,22+103,80) IU/G CUT.SP.PD FLX 121,40G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μπουκάλι 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980E69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 xml:space="preserve">Betadine cut. sol 10% </w:t>
                  </w: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flx</w:t>
                  </w:r>
                  <w:proofErr w:type="spellEnd"/>
                  <w:r w:rsidRPr="008D2644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 xml:space="preserve"> 30 ml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μπουκάλι 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980E69">
              <w:trPr>
                <w:trHeight w:val="51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καθαρό ποσό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980E69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ΦΠΑ 6%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980E69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Σύνολο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8D2644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8D2644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B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) ΠΑΡΑΦΑΡΜΑΚΕΥΤΙΚΑ – ΥΓΕΙΟΝΟΜΙΚΑ ΕΙΔΗ</w:t>
                  </w:r>
                </w:p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8D2644">
              <w:trPr>
                <w:trHeight w:val="525"/>
              </w:trPr>
              <w:tc>
                <w:tcPr>
                  <w:tcW w:w="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Α/Α</w:t>
                  </w:r>
                </w:p>
              </w:tc>
              <w:tc>
                <w:tcPr>
                  <w:tcW w:w="4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Είδος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Μονάδα Μέτρησης</w:t>
                  </w:r>
                </w:p>
              </w:tc>
              <w:tc>
                <w:tcPr>
                  <w:tcW w:w="9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Ποσότητα</w:t>
                  </w:r>
                </w:p>
              </w:tc>
              <w:tc>
                <w:tcPr>
                  <w:tcW w:w="11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Τιμή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Καθαρή Αξία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E85A58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Ταινίες μέτρησης σακχάρου σε κουτιά των 50 τεμαχίων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E85A58">
              <w:trPr>
                <w:trHeight w:val="78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Τεμάχια λευκοπλάστη με γάζα αποστειρωμένη διαφόρων σχημάτων και μεγεθών (</w:t>
                  </w: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hansaplast</w:t>
                  </w:r>
                  <w:proofErr w:type="spellEnd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) κουτί 40 τεμαχίων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E85A58">
              <w:trPr>
                <w:trHeight w:val="270"/>
              </w:trPr>
              <w:tc>
                <w:tcPr>
                  <w:tcW w:w="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Βαμβάκι σε πακέτα καθαρού βάρους των 70 </w:t>
                  </w: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γρ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πακέτο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E85A58">
              <w:trPr>
                <w:trHeight w:val="27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Ελαστικός Επίδεσμος 4,50 Χ 0,10 μ.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E85A58">
              <w:trPr>
                <w:trHeight w:val="360"/>
              </w:trPr>
              <w:tc>
                <w:tcPr>
                  <w:tcW w:w="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Απορροφητική γάζα αποστειρωμένη (15x15x12) 10τεμ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E85A58">
              <w:trPr>
                <w:trHeight w:val="34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Απορροφητική γάζα αποστειρωμένη (17Χ30Χ12) 10τεμ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E85A58">
              <w:trPr>
                <w:trHeight w:val="270"/>
              </w:trPr>
              <w:tc>
                <w:tcPr>
                  <w:tcW w:w="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Λευκοπλαστ</w:t>
                  </w:r>
                  <w:proofErr w:type="spellEnd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αυτοκόλητη</w:t>
                  </w:r>
                  <w:proofErr w:type="spellEnd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ταινία 1,25εκ.Χ4,6εκ.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ρολό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E85A58">
              <w:trPr>
                <w:trHeight w:val="27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Γάζες χύμα διαφόρων διαστάσεων 100 </w:t>
                  </w: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E85A58">
              <w:trPr>
                <w:trHeight w:val="270"/>
              </w:trPr>
              <w:tc>
                <w:tcPr>
                  <w:tcW w:w="46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Αυτοκόλλητες γάζες 10x8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E85A58">
              <w:trPr>
                <w:trHeight w:val="27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Αυτοκόλλητες γάζες 10x15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E85A58">
              <w:trPr>
                <w:trHeight w:val="27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lastRenderedPageBreak/>
                    <w:t>11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Αυτοκόλλητες γάζες 10x25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E85A58">
              <w:trPr>
                <w:trHeight w:val="52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Μάσκες Προσώπου απόλυτης προστασίας (κουτί των 3 </w:t>
                  </w: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E85A58">
              <w:trPr>
                <w:trHeight w:val="525"/>
              </w:trPr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Καθαρό ποσό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E85A58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ΦΠΑ 13%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E85A58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Σύνολο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8D2644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8D2644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Γ) ΔΙΑΦΟΡΑ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8D2644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8D2644" w:rsidRPr="008D2644" w:rsidTr="008D2644">
              <w:trPr>
                <w:trHeight w:val="51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Α/Α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Είδος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Μονάδα Μέτρησης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Ποσότητα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Τιμή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Καθαρή Αξία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D2644" w:rsidRPr="008D2644" w:rsidTr="00E85A58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Αμμωνία </w:t>
                  </w: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stick</w:t>
                  </w:r>
                  <w:proofErr w:type="spellEnd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15ml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E85A58">
              <w:trPr>
                <w:trHeight w:val="270"/>
              </w:trPr>
              <w:tc>
                <w:tcPr>
                  <w:tcW w:w="46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Θερμόμετρο ηλεκτρονικό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E85A58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Ηλεκτρονικό Πιεσόμετρο χειρός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E85A58">
              <w:trPr>
                <w:trHeight w:val="270"/>
              </w:trPr>
              <w:tc>
                <w:tcPr>
                  <w:tcW w:w="46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Οινόπνευμα φαρμακευτικό 70 </w:t>
                  </w: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vol</w:t>
                  </w:r>
                  <w:proofErr w:type="spellEnd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300 ml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μπουκάλι 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E85A58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Οξυζενέ</w:t>
                  </w:r>
                  <w:r w:rsidRPr="008D2644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 xml:space="preserve"> Water soft Peroxide  240 ml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μπουκάλι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E85A58">
              <w:trPr>
                <w:trHeight w:val="270"/>
              </w:trPr>
              <w:tc>
                <w:tcPr>
                  <w:tcW w:w="46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Περιχειρίδα για αιμοληψία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E85A58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Σκαρφιστήρες</w:t>
                  </w:r>
                  <w:proofErr w:type="spellEnd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- βελονάκια (1 κουτί των 100 </w:t>
                  </w: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9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E85A58">
              <w:trPr>
                <w:trHeight w:val="270"/>
              </w:trPr>
              <w:tc>
                <w:tcPr>
                  <w:tcW w:w="46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Σύριγγες των 10 ml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E85A58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Σύριγγες των 5 ml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E85A58">
              <w:trPr>
                <w:trHeight w:val="270"/>
              </w:trPr>
              <w:tc>
                <w:tcPr>
                  <w:tcW w:w="46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Φαρδιά περιχειρίδα για πιεσόμετρα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E85A58">
              <w:trPr>
                <w:trHeight w:val="52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Καθαρό ποσό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E85A58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ΦΠΑ 24%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D2644" w:rsidRPr="008D2644" w:rsidTr="00E85A58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D2644">
                    <w:rPr>
                      <w:rFonts w:ascii="Arial Narrow" w:hAnsi="Arial Narrow" w:cs="Arial"/>
                      <w:sz w:val="20"/>
                      <w:szCs w:val="20"/>
                    </w:rPr>
                    <w:t>Σύνολο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D2644" w:rsidRPr="008D2644" w:rsidRDefault="008D2644" w:rsidP="008D2644">
                  <w:pPr>
                    <w:jc w:val="right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644" w:rsidRPr="008D2644" w:rsidRDefault="008D2644" w:rsidP="008D264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</w:tbl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00B" w:rsidRPr="00A64E0C" w:rsidTr="00980E69">
        <w:trPr>
          <w:gridAfter w:val="14"/>
          <w:wAfter w:w="8315" w:type="dxa"/>
          <w:trHeight w:val="600"/>
        </w:trPr>
        <w:tc>
          <w:tcPr>
            <w:tcW w:w="17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69" w:rsidRDefault="00980E69" w:rsidP="00980E69">
            <w:pPr>
              <w:rPr>
                <w:sz w:val="22"/>
                <w:szCs w:val="22"/>
              </w:rPr>
            </w:pPr>
          </w:p>
          <w:p w:rsidR="00980E69" w:rsidRDefault="00980E69" w:rsidP="00980E69">
            <w:pPr>
              <w:rPr>
                <w:sz w:val="22"/>
                <w:szCs w:val="22"/>
              </w:rPr>
            </w:pPr>
          </w:p>
          <w:p w:rsidR="00980E69" w:rsidRDefault="00980E69" w:rsidP="00980E69">
            <w:pPr>
              <w:rPr>
                <w:sz w:val="22"/>
                <w:szCs w:val="22"/>
              </w:rPr>
            </w:pPr>
          </w:p>
          <w:p w:rsidR="00980E69" w:rsidRDefault="00980E69" w:rsidP="00980E69">
            <w:pPr>
              <w:rPr>
                <w:sz w:val="22"/>
                <w:szCs w:val="22"/>
              </w:rPr>
            </w:pPr>
          </w:p>
          <w:p w:rsidR="00980E69" w:rsidRDefault="00980E69" w:rsidP="00980E69">
            <w:pPr>
              <w:rPr>
                <w:sz w:val="22"/>
                <w:szCs w:val="22"/>
              </w:rPr>
            </w:pPr>
          </w:p>
          <w:p w:rsidR="00980E69" w:rsidRDefault="00980E69" w:rsidP="00980E69">
            <w:pPr>
              <w:rPr>
                <w:sz w:val="22"/>
                <w:szCs w:val="22"/>
              </w:rPr>
            </w:pPr>
          </w:p>
          <w:p w:rsidR="00980E69" w:rsidRDefault="00980E69" w:rsidP="00980E69"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>Ο ΠΡΟΣΦΕΡΩΝ</w:t>
            </w:r>
          </w:p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00B" w:rsidRPr="00A64E0C" w:rsidTr="00980E69">
        <w:trPr>
          <w:gridAfter w:val="14"/>
          <w:wAfter w:w="8315" w:type="dxa"/>
          <w:trHeight w:val="270"/>
        </w:trPr>
        <w:tc>
          <w:tcPr>
            <w:tcW w:w="17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BC4" w:rsidRPr="00A64E0C" w:rsidTr="00980E69">
        <w:trPr>
          <w:gridAfter w:val="17"/>
          <w:wAfter w:w="9234" w:type="dxa"/>
          <w:trHeight w:val="689"/>
        </w:trPr>
        <w:tc>
          <w:tcPr>
            <w:tcW w:w="17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5BC4" w:rsidRPr="001833E4" w:rsidRDefault="004B5BC4" w:rsidP="00A64E0C"/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BC4" w:rsidRPr="00A64E0C" w:rsidRDefault="004B5BC4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BC4" w:rsidRPr="00A64E0C" w:rsidRDefault="004B5BC4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BC4" w:rsidRPr="00A64E0C" w:rsidRDefault="004B5BC4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BC4" w:rsidRPr="00A64E0C" w:rsidRDefault="004B5BC4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BC4" w:rsidRPr="00A64E0C" w:rsidRDefault="004B5BC4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00B" w:rsidRPr="00A64E0C" w:rsidTr="00980E69">
        <w:trPr>
          <w:gridAfter w:val="14"/>
          <w:wAfter w:w="8315" w:type="dxa"/>
          <w:trHeight w:val="540"/>
        </w:trPr>
        <w:tc>
          <w:tcPr>
            <w:tcW w:w="17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00B" w:rsidRPr="001833E4" w:rsidRDefault="00BD500B" w:rsidP="00B12D4E">
            <w:pPr>
              <w:rPr>
                <w:b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00B" w:rsidRPr="00A64E0C" w:rsidTr="00980E69">
        <w:trPr>
          <w:gridAfter w:val="14"/>
          <w:wAfter w:w="8315" w:type="dxa"/>
          <w:trHeight w:val="428"/>
        </w:trPr>
        <w:tc>
          <w:tcPr>
            <w:tcW w:w="17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831" w:rsidRPr="001833E4" w:rsidRDefault="00275831" w:rsidP="00980E69">
            <w:pPr>
              <w:rPr>
                <w:b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00B" w:rsidRPr="00A64E0C" w:rsidRDefault="00BD500B" w:rsidP="00A64E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00B" w:rsidRPr="00A64E0C" w:rsidTr="00980E69">
        <w:trPr>
          <w:gridAfter w:val="14"/>
          <w:wAfter w:w="8315" w:type="dxa"/>
          <w:trHeight w:val="392"/>
        </w:trPr>
        <w:tc>
          <w:tcPr>
            <w:tcW w:w="17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12EE1" w:rsidRPr="008C65A0" w:rsidRDefault="00312EE1" w:rsidP="00312EE1">
      <w:pPr>
        <w:rPr>
          <w:sz w:val="22"/>
          <w:szCs w:val="22"/>
        </w:rPr>
      </w:pPr>
    </w:p>
    <w:sectPr w:rsidR="00312EE1" w:rsidRPr="008C65A0" w:rsidSect="00354BAD">
      <w:headerReference w:type="even" r:id="rId11"/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D9D" w:rsidRDefault="00FC1D9D" w:rsidP="00354BAD">
      <w:r>
        <w:separator/>
      </w:r>
    </w:p>
  </w:endnote>
  <w:endnote w:type="continuationSeparator" w:id="0">
    <w:p w:rsidR="00FC1D9D" w:rsidRDefault="00FC1D9D" w:rsidP="0035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0046319"/>
      <w:docPartObj>
        <w:docPartGallery w:val="Page Numbers (Bottom of Page)"/>
        <w:docPartUnique/>
      </w:docPartObj>
    </w:sdtPr>
    <w:sdtEndPr/>
    <w:sdtContent>
      <w:p w:rsidR="00E6171B" w:rsidRDefault="00E6171B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1D73FD2" wp14:editId="39B8144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Αυτόματο Σχήμα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6171B" w:rsidRDefault="00E6171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85A58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Αυτόματο Σχήμα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" filled="t" strokecolor="gray" strokeweight="2.25pt">
                  <v:textbox inset=",0,,0">
                    <w:txbxContent>
                      <w:p w:rsidR="00E6171B" w:rsidRDefault="00E6171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85A58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5EFFD4E" wp14:editId="42D58BA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Αυτόματο Σχήμα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Αυτόματο Σχήμα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D9D" w:rsidRDefault="00FC1D9D" w:rsidP="00354BAD">
      <w:r>
        <w:separator/>
      </w:r>
    </w:p>
  </w:footnote>
  <w:footnote w:type="continuationSeparator" w:id="0">
    <w:p w:rsidR="00FC1D9D" w:rsidRDefault="00FC1D9D" w:rsidP="00354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71B" w:rsidRDefault="00E617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171B" w:rsidRDefault="00E6171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71B" w:rsidRDefault="00E617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85A58">
      <w:rPr>
        <w:rStyle w:val="a4"/>
        <w:noProof/>
      </w:rPr>
      <w:t>1</w:t>
    </w:r>
    <w:r>
      <w:rPr>
        <w:rStyle w:val="a4"/>
      </w:rPr>
      <w:fldChar w:fldCharType="end"/>
    </w:r>
  </w:p>
  <w:p w:rsidR="00E6171B" w:rsidRDefault="00E6171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581"/>
    <w:multiLevelType w:val="hybridMultilevel"/>
    <w:tmpl w:val="6A06D0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E24494"/>
    <w:multiLevelType w:val="hybridMultilevel"/>
    <w:tmpl w:val="3C34FF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7345F"/>
    <w:multiLevelType w:val="singleLevel"/>
    <w:tmpl w:val="91866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">
    <w:nsid w:val="64EA42A2"/>
    <w:multiLevelType w:val="hybridMultilevel"/>
    <w:tmpl w:val="7E1C9B26"/>
    <w:lvl w:ilvl="0" w:tplc="259673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9E64C9C"/>
    <w:multiLevelType w:val="hybridMultilevel"/>
    <w:tmpl w:val="432074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978"/>
    <w:rsid w:val="00015E0B"/>
    <w:rsid w:val="000204E4"/>
    <w:rsid w:val="00030333"/>
    <w:rsid w:val="0003291B"/>
    <w:rsid w:val="000671B7"/>
    <w:rsid w:val="00070054"/>
    <w:rsid w:val="000751A3"/>
    <w:rsid w:val="000828BE"/>
    <w:rsid w:val="00084B7B"/>
    <w:rsid w:val="000A7358"/>
    <w:rsid w:val="000B1EE1"/>
    <w:rsid w:val="000C4ECB"/>
    <w:rsid w:val="000C5F0F"/>
    <w:rsid w:val="000D12BA"/>
    <w:rsid w:val="000E0B75"/>
    <w:rsid w:val="001032F2"/>
    <w:rsid w:val="00106938"/>
    <w:rsid w:val="00107E6D"/>
    <w:rsid w:val="00114C7E"/>
    <w:rsid w:val="001172EC"/>
    <w:rsid w:val="001208A8"/>
    <w:rsid w:val="001234EF"/>
    <w:rsid w:val="00143EC1"/>
    <w:rsid w:val="00166243"/>
    <w:rsid w:val="00171834"/>
    <w:rsid w:val="0017391C"/>
    <w:rsid w:val="001833E4"/>
    <w:rsid w:val="00195A13"/>
    <w:rsid w:val="001B5DB1"/>
    <w:rsid w:val="001D03A0"/>
    <w:rsid w:val="001D1167"/>
    <w:rsid w:val="001D402B"/>
    <w:rsid w:val="001E313C"/>
    <w:rsid w:val="001F20EC"/>
    <w:rsid w:val="002100DE"/>
    <w:rsid w:val="00210967"/>
    <w:rsid w:val="00245D8E"/>
    <w:rsid w:val="002558C7"/>
    <w:rsid w:val="002577A1"/>
    <w:rsid w:val="00270935"/>
    <w:rsid w:val="00275831"/>
    <w:rsid w:val="002771E3"/>
    <w:rsid w:val="0028011F"/>
    <w:rsid w:val="0028033A"/>
    <w:rsid w:val="002808EA"/>
    <w:rsid w:val="00282876"/>
    <w:rsid w:val="00283E23"/>
    <w:rsid w:val="002857C7"/>
    <w:rsid w:val="002910AD"/>
    <w:rsid w:val="002A592F"/>
    <w:rsid w:val="002A6290"/>
    <w:rsid w:val="002B0749"/>
    <w:rsid w:val="002B4A2C"/>
    <w:rsid w:val="002C275C"/>
    <w:rsid w:val="002D27F6"/>
    <w:rsid w:val="002E3478"/>
    <w:rsid w:val="002F0153"/>
    <w:rsid w:val="002F23D8"/>
    <w:rsid w:val="002F304D"/>
    <w:rsid w:val="00312EE1"/>
    <w:rsid w:val="003161C9"/>
    <w:rsid w:val="00321CF5"/>
    <w:rsid w:val="00325D05"/>
    <w:rsid w:val="00333A69"/>
    <w:rsid w:val="00333AF1"/>
    <w:rsid w:val="00334685"/>
    <w:rsid w:val="003439B9"/>
    <w:rsid w:val="00354BAD"/>
    <w:rsid w:val="00367BFA"/>
    <w:rsid w:val="0037667F"/>
    <w:rsid w:val="00377B1C"/>
    <w:rsid w:val="00377CE2"/>
    <w:rsid w:val="00386794"/>
    <w:rsid w:val="00391B40"/>
    <w:rsid w:val="00396D7F"/>
    <w:rsid w:val="003C3A60"/>
    <w:rsid w:val="003D1E1C"/>
    <w:rsid w:val="003D2BFE"/>
    <w:rsid w:val="00410936"/>
    <w:rsid w:val="004156F5"/>
    <w:rsid w:val="0042113B"/>
    <w:rsid w:val="0042254E"/>
    <w:rsid w:val="00427B13"/>
    <w:rsid w:val="00434A30"/>
    <w:rsid w:val="0045078D"/>
    <w:rsid w:val="00464BA7"/>
    <w:rsid w:val="0047487C"/>
    <w:rsid w:val="00486175"/>
    <w:rsid w:val="00493114"/>
    <w:rsid w:val="004A65E2"/>
    <w:rsid w:val="004B5BC4"/>
    <w:rsid w:val="004B6680"/>
    <w:rsid w:val="004C1B72"/>
    <w:rsid w:val="004C7AF4"/>
    <w:rsid w:val="004E020E"/>
    <w:rsid w:val="004E0B8B"/>
    <w:rsid w:val="004E5A5A"/>
    <w:rsid w:val="004E6738"/>
    <w:rsid w:val="004E6B1E"/>
    <w:rsid w:val="004F16CD"/>
    <w:rsid w:val="0051702D"/>
    <w:rsid w:val="005319F9"/>
    <w:rsid w:val="00536098"/>
    <w:rsid w:val="00545E5E"/>
    <w:rsid w:val="00547F1C"/>
    <w:rsid w:val="00562F4B"/>
    <w:rsid w:val="005641F8"/>
    <w:rsid w:val="00571556"/>
    <w:rsid w:val="00574E64"/>
    <w:rsid w:val="00585EBD"/>
    <w:rsid w:val="005A6BC9"/>
    <w:rsid w:val="005B0A4C"/>
    <w:rsid w:val="005B5D75"/>
    <w:rsid w:val="005C073A"/>
    <w:rsid w:val="005C0F10"/>
    <w:rsid w:val="005E184D"/>
    <w:rsid w:val="005F7139"/>
    <w:rsid w:val="0060238B"/>
    <w:rsid w:val="00602B9D"/>
    <w:rsid w:val="0061275F"/>
    <w:rsid w:val="00623946"/>
    <w:rsid w:val="00631179"/>
    <w:rsid w:val="0063735C"/>
    <w:rsid w:val="0065007B"/>
    <w:rsid w:val="00654391"/>
    <w:rsid w:val="006663C3"/>
    <w:rsid w:val="006A07B0"/>
    <w:rsid w:val="006C0F4B"/>
    <w:rsid w:val="006C274D"/>
    <w:rsid w:val="006D561E"/>
    <w:rsid w:val="006D73D0"/>
    <w:rsid w:val="006F7BDA"/>
    <w:rsid w:val="007110CD"/>
    <w:rsid w:val="00740935"/>
    <w:rsid w:val="00746773"/>
    <w:rsid w:val="00746796"/>
    <w:rsid w:val="00746E4F"/>
    <w:rsid w:val="007715A4"/>
    <w:rsid w:val="00772685"/>
    <w:rsid w:val="00783E46"/>
    <w:rsid w:val="007A544E"/>
    <w:rsid w:val="007C1057"/>
    <w:rsid w:val="007C6F38"/>
    <w:rsid w:val="007D6933"/>
    <w:rsid w:val="007E2012"/>
    <w:rsid w:val="007F3ACB"/>
    <w:rsid w:val="00805671"/>
    <w:rsid w:val="00814DE1"/>
    <w:rsid w:val="00815401"/>
    <w:rsid w:val="00832608"/>
    <w:rsid w:val="00837CB7"/>
    <w:rsid w:val="0085077E"/>
    <w:rsid w:val="00871AFD"/>
    <w:rsid w:val="00874B57"/>
    <w:rsid w:val="008759C0"/>
    <w:rsid w:val="00880B77"/>
    <w:rsid w:val="008A08A5"/>
    <w:rsid w:val="008A1E3E"/>
    <w:rsid w:val="008C3AB0"/>
    <w:rsid w:val="008C53F8"/>
    <w:rsid w:val="008C65A0"/>
    <w:rsid w:val="008D2644"/>
    <w:rsid w:val="008D7819"/>
    <w:rsid w:val="008E1D11"/>
    <w:rsid w:val="008E775A"/>
    <w:rsid w:val="008F6C26"/>
    <w:rsid w:val="00917BE6"/>
    <w:rsid w:val="00927462"/>
    <w:rsid w:val="00927E2E"/>
    <w:rsid w:val="00940EE7"/>
    <w:rsid w:val="009436B9"/>
    <w:rsid w:val="00945608"/>
    <w:rsid w:val="00946CAE"/>
    <w:rsid w:val="00980E69"/>
    <w:rsid w:val="00986200"/>
    <w:rsid w:val="00990823"/>
    <w:rsid w:val="009A17DC"/>
    <w:rsid w:val="009E2C2A"/>
    <w:rsid w:val="009F27DF"/>
    <w:rsid w:val="009F580B"/>
    <w:rsid w:val="00A04B2D"/>
    <w:rsid w:val="00A07EEB"/>
    <w:rsid w:val="00A1309E"/>
    <w:rsid w:val="00A41D9F"/>
    <w:rsid w:val="00A563C9"/>
    <w:rsid w:val="00A62D9B"/>
    <w:rsid w:val="00A64E0C"/>
    <w:rsid w:val="00A70A55"/>
    <w:rsid w:val="00A75EC6"/>
    <w:rsid w:val="00A872E0"/>
    <w:rsid w:val="00AA0A1F"/>
    <w:rsid w:val="00AB3472"/>
    <w:rsid w:val="00AB42F0"/>
    <w:rsid w:val="00AB7C2C"/>
    <w:rsid w:val="00AC6F42"/>
    <w:rsid w:val="00AE7544"/>
    <w:rsid w:val="00B01978"/>
    <w:rsid w:val="00B1074F"/>
    <w:rsid w:val="00B12D4E"/>
    <w:rsid w:val="00B21231"/>
    <w:rsid w:val="00B25853"/>
    <w:rsid w:val="00B25C43"/>
    <w:rsid w:val="00B26F3F"/>
    <w:rsid w:val="00B53507"/>
    <w:rsid w:val="00B5526B"/>
    <w:rsid w:val="00B56A47"/>
    <w:rsid w:val="00B60B19"/>
    <w:rsid w:val="00B617C8"/>
    <w:rsid w:val="00B64244"/>
    <w:rsid w:val="00B64CB4"/>
    <w:rsid w:val="00BA6048"/>
    <w:rsid w:val="00BB2A0E"/>
    <w:rsid w:val="00BD1C7F"/>
    <w:rsid w:val="00BD3CC2"/>
    <w:rsid w:val="00BD500B"/>
    <w:rsid w:val="00BE024D"/>
    <w:rsid w:val="00BF0086"/>
    <w:rsid w:val="00BF2558"/>
    <w:rsid w:val="00C04935"/>
    <w:rsid w:val="00C2771A"/>
    <w:rsid w:val="00C30531"/>
    <w:rsid w:val="00C43694"/>
    <w:rsid w:val="00C4742A"/>
    <w:rsid w:val="00C474BE"/>
    <w:rsid w:val="00C55A47"/>
    <w:rsid w:val="00C724F7"/>
    <w:rsid w:val="00C72889"/>
    <w:rsid w:val="00C757DB"/>
    <w:rsid w:val="00C80C9F"/>
    <w:rsid w:val="00C8120E"/>
    <w:rsid w:val="00C82CDD"/>
    <w:rsid w:val="00C82FBE"/>
    <w:rsid w:val="00C85E1F"/>
    <w:rsid w:val="00C87B25"/>
    <w:rsid w:val="00C963AA"/>
    <w:rsid w:val="00CA1CDB"/>
    <w:rsid w:val="00CB0910"/>
    <w:rsid w:val="00CB7186"/>
    <w:rsid w:val="00CC689C"/>
    <w:rsid w:val="00CC69B6"/>
    <w:rsid w:val="00CC6EBE"/>
    <w:rsid w:val="00CD53A9"/>
    <w:rsid w:val="00CE1F42"/>
    <w:rsid w:val="00CE3F0C"/>
    <w:rsid w:val="00CE42DE"/>
    <w:rsid w:val="00D13397"/>
    <w:rsid w:val="00D3385B"/>
    <w:rsid w:val="00D33F41"/>
    <w:rsid w:val="00D41D7D"/>
    <w:rsid w:val="00D43377"/>
    <w:rsid w:val="00D46F55"/>
    <w:rsid w:val="00D47B1A"/>
    <w:rsid w:val="00D945A4"/>
    <w:rsid w:val="00D97AF5"/>
    <w:rsid w:val="00DA707B"/>
    <w:rsid w:val="00DB38D2"/>
    <w:rsid w:val="00DB5173"/>
    <w:rsid w:val="00DF1E7C"/>
    <w:rsid w:val="00DF3383"/>
    <w:rsid w:val="00DF6DE7"/>
    <w:rsid w:val="00E24165"/>
    <w:rsid w:val="00E52A3A"/>
    <w:rsid w:val="00E54F85"/>
    <w:rsid w:val="00E6171B"/>
    <w:rsid w:val="00E62CE1"/>
    <w:rsid w:val="00E64809"/>
    <w:rsid w:val="00E828E3"/>
    <w:rsid w:val="00E85A58"/>
    <w:rsid w:val="00E86146"/>
    <w:rsid w:val="00EC343E"/>
    <w:rsid w:val="00ED0C57"/>
    <w:rsid w:val="00ED1830"/>
    <w:rsid w:val="00EE4922"/>
    <w:rsid w:val="00EF2E82"/>
    <w:rsid w:val="00F20F1C"/>
    <w:rsid w:val="00F26D38"/>
    <w:rsid w:val="00F41F65"/>
    <w:rsid w:val="00F42A10"/>
    <w:rsid w:val="00F609C4"/>
    <w:rsid w:val="00F84484"/>
    <w:rsid w:val="00FA1F27"/>
    <w:rsid w:val="00FA710E"/>
    <w:rsid w:val="00FB4BCA"/>
    <w:rsid w:val="00FB725A"/>
    <w:rsid w:val="00FC1D9D"/>
    <w:rsid w:val="00FD00B7"/>
    <w:rsid w:val="00FD1B58"/>
    <w:rsid w:val="00FD683C"/>
    <w:rsid w:val="00FE1214"/>
    <w:rsid w:val="00FE5C72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B019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Char"/>
    <w:qFormat/>
    <w:rsid w:val="00B0197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Tahoma" w:hAnsi="Tahoma"/>
      <w:b/>
      <w:sz w:val="2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01978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rsid w:val="00B01978"/>
    <w:rPr>
      <w:rFonts w:ascii="Tahoma" w:eastAsia="Times New Roman" w:hAnsi="Tahoma" w:cs="Times New Roman"/>
      <w:b/>
      <w:szCs w:val="20"/>
      <w:u w:val="single"/>
      <w:lang w:eastAsia="el-GR"/>
    </w:rPr>
  </w:style>
  <w:style w:type="paragraph" w:styleId="a3">
    <w:name w:val="header"/>
    <w:basedOn w:val="a"/>
    <w:link w:val="Char"/>
    <w:rsid w:val="00B0197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01978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B01978"/>
  </w:style>
  <w:style w:type="paragraph" w:styleId="a5">
    <w:name w:val="Body Text"/>
    <w:basedOn w:val="a"/>
    <w:link w:val="Char0"/>
    <w:rsid w:val="00B01978"/>
    <w:pPr>
      <w:jc w:val="both"/>
    </w:pPr>
    <w:rPr>
      <w:szCs w:val="20"/>
    </w:rPr>
  </w:style>
  <w:style w:type="character" w:customStyle="1" w:styleId="Char0">
    <w:name w:val="Σώμα κειμένου Char"/>
    <w:basedOn w:val="a0"/>
    <w:link w:val="a5"/>
    <w:rsid w:val="00B0197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2">
    <w:name w:val="Body Text 2"/>
    <w:basedOn w:val="a"/>
    <w:link w:val="2Char"/>
    <w:rsid w:val="00B01978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rsid w:val="00B0197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A872E0"/>
    <w:pPr>
      <w:ind w:left="720"/>
      <w:contextualSpacing/>
    </w:pPr>
  </w:style>
  <w:style w:type="table" w:styleId="a7">
    <w:name w:val="Table Grid"/>
    <w:basedOn w:val="a1"/>
    <w:uiPriority w:val="59"/>
    <w:rsid w:val="0083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Char1"/>
    <w:uiPriority w:val="99"/>
    <w:unhideWhenUsed/>
    <w:rsid w:val="00CC6EB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CC6EB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Balloon Text"/>
    <w:basedOn w:val="a"/>
    <w:link w:val="Char2"/>
    <w:uiPriority w:val="99"/>
    <w:semiHidden/>
    <w:unhideWhenUsed/>
    <w:rsid w:val="00AE754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AE7544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semiHidden/>
    <w:unhideWhenUsed/>
    <w:rsid w:val="00AB34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B019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Char"/>
    <w:qFormat/>
    <w:rsid w:val="00B0197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Tahoma" w:hAnsi="Tahoma"/>
      <w:b/>
      <w:sz w:val="2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01978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rsid w:val="00B01978"/>
    <w:rPr>
      <w:rFonts w:ascii="Tahoma" w:eastAsia="Times New Roman" w:hAnsi="Tahoma" w:cs="Times New Roman"/>
      <w:b/>
      <w:szCs w:val="20"/>
      <w:u w:val="single"/>
      <w:lang w:eastAsia="el-GR"/>
    </w:rPr>
  </w:style>
  <w:style w:type="paragraph" w:styleId="a3">
    <w:name w:val="header"/>
    <w:basedOn w:val="a"/>
    <w:link w:val="Char"/>
    <w:rsid w:val="00B0197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01978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B01978"/>
  </w:style>
  <w:style w:type="paragraph" w:styleId="a5">
    <w:name w:val="Body Text"/>
    <w:basedOn w:val="a"/>
    <w:link w:val="Char0"/>
    <w:rsid w:val="00B01978"/>
    <w:pPr>
      <w:jc w:val="both"/>
    </w:pPr>
    <w:rPr>
      <w:szCs w:val="20"/>
    </w:rPr>
  </w:style>
  <w:style w:type="character" w:customStyle="1" w:styleId="Char0">
    <w:name w:val="Σώμα κειμένου Char"/>
    <w:basedOn w:val="a0"/>
    <w:link w:val="a5"/>
    <w:rsid w:val="00B0197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2">
    <w:name w:val="Body Text 2"/>
    <w:basedOn w:val="a"/>
    <w:link w:val="2Char"/>
    <w:rsid w:val="00B01978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rsid w:val="00B0197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A872E0"/>
    <w:pPr>
      <w:ind w:left="720"/>
      <w:contextualSpacing/>
    </w:pPr>
  </w:style>
  <w:style w:type="table" w:styleId="a7">
    <w:name w:val="Table Grid"/>
    <w:basedOn w:val="a1"/>
    <w:uiPriority w:val="59"/>
    <w:rsid w:val="0083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Char1"/>
    <w:uiPriority w:val="99"/>
    <w:unhideWhenUsed/>
    <w:rsid w:val="00CC6EB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CC6EB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Balloon Text"/>
    <w:basedOn w:val="a"/>
    <w:link w:val="Char2"/>
    <w:uiPriority w:val="99"/>
    <w:semiHidden/>
    <w:unhideWhenUsed/>
    <w:rsid w:val="00AE754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AE7544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semiHidden/>
    <w:unhideWhenUsed/>
    <w:rsid w:val="00AB3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1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2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5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9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65612-089D-4576-927F-0C55E07C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936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user</cp:lastModifiedBy>
  <cp:revision>4</cp:revision>
  <cp:lastPrinted>2016-10-07T08:05:00Z</cp:lastPrinted>
  <dcterms:created xsi:type="dcterms:W3CDTF">2016-10-25T06:51:00Z</dcterms:created>
  <dcterms:modified xsi:type="dcterms:W3CDTF">2016-10-25T06:57:00Z</dcterms:modified>
</cp:coreProperties>
</file>