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C778E" w:rsidRPr="00E26525" w:rsidTr="00B27689">
        <w:trPr>
          <w:trHeight w:val="2127"/>
        </w:trPr>
        <w:tc>
          <w:tcPr>
            <w:tcW w:w="3979" w:type="dxa"/>
          </w:tcPr>
          <w:p w:rsidR="003C778E" w:rsidRPr="00E26525" w:rsidRDefault="00C005D9" w:rsidP="00B27689">
            <w:r w:rsidRPr="00C005D9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42526165" r:id="rId7"/>
              </w:pict>
            </w:r>
            <w:r w:rsidR="003C778E" w:rsidRPr="00AA61DD">
              <w:rPr>
                <w:sz w:val="22"/>
                <w:szCs w:val="22"/>
              </w:rPr>
              <w:br w:type="page"/>
            </w:r>
            <w:r w:rsidR="003C778E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3C778E" w:rsidRPr="00E26525" w:rsidRDefault="003C778E" w:rsidP="00B27689">
            <w:r w:rsidRPr="00E26525">
              <w:rPr>
                <w:sz w:val="22"/>
                <w:szCs w:val="22"/>
              </w:rPr>
              <w:t xml:space="preserve">Δ Η Μ Ο Σ   Σ Η Τ Ε Ι Α Σ </w:t>
            </w:r>
          </w:p>
          <w:p w:rsidR="003C778E" w:rsidRPr="00E26525" w:rsidRDefault="003C778E" w:rsidP="00B27689"/>
          <w:p w:rsidR="003C778E" w:rsidRPr="00E26525" w:rsidRDefault="003C778E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3C778E" w:rsidRPr="00426539" w:rsidRDefault="003C778E" w:rsidP="00B27689">
            <w:pPr>
              <w:jc w:val="center"/>
            </w:pPr>
          </w:p>
        </w:tc>
        <w:tc>
          <w:tcPr>
            <w:tcW w:w="3471" w:type="dxa"/>
          </w:tcPr>
          <w:p w:rsidR="003C778E" w:rsidRPr="00426539" w:rsidRDefault="003C778E" w:rsidP="00B27689"/>
          <w:p w:rsidR="003C778E" w:rsidRPr="00426539" w:rsidRDefault="003C778E" w:rsidP="00B27689">
            <w:r w:rsidRPr="00426539">
              <w:rPr>
                <w:sz w:val="22"/>
                <w:szCs w:val="22"/>
              </w:rPr>
              <w:t>Προμήθεια Καυσίμων και Λιπαντικών Δήμου Σητείας και των Νομικών του Προσώπων</w:t>
            </w:r>
            <w:r w:rsidRPr="00BE0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έτους 2017</w:t>
            </w:r>
            <w:r w:rsidRPr="00426539">
              <w:rPr>
                <w:sz w:val="22"/>
                <w:szCs w:val="22"/>
              </w:rPr>
              <w:t xml:space="preserve"> </w:t>
            </w:r>
          </w:p>
          <w:p w:rsidR="003C778E" w:rsidRPr="00426539" w:rsidRDefault="003C778E" w:rsidP="00B27689"/>
          <w:p w:rsidR="00FF59D4" w:rsidRDefault="00FF59D4" w:rsidP="00FF59D4">
            <w:r>
              <w:rPr>
                <w:sz w:val="22"/>
                <w:szCs w:val="22"/>
                <w:lang w:val="en-US"/>
              </w:rPr>
              <w:t>5441/06-12-2016</w:t>
            </w:r>
          </w:p>
          <w:p w:rsidR="003C778E" w:rsidRPr="00426539" w:rsidRDefault="003C778E" w:rsidP="00B27689"/>
          <w:p w:rsidR="003C778E" w:rsidRPr="00426539" w:rsidRDefault="003C778E" w:rsidP="00B27689"/>
          <w:p w:rsidR="003C778E" w:rsidRPr="00426539" w:rsidRDefault="003C778E" w:rsidP="00B27689"/>
        </w:tc>
      </w:tr>
    </w:tbl>
    <w:p w:rsidR="003C778E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ΛΙΠΑΝΤΙΚΩΝ</w:t>
      </w:r>
    </w:p>
    <w:p w:rsidR="000D2419" w:rsidRDefault="000D2419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3C778E" w:rsidRPr="00E26525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3C778E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3C778E" w:rsidRDefault="003C778E" w:rsidP="003C778E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02"/>
        <w:gridCol w:w="2410"/>
        <w:gridCol w:w="3260"/>
        <w:gridCol w:w="709"/>
        <w:gridCol w:w="1170"/>
        <w:gridCol w:w="1457"/>
      </w:tblGrid>
      <w:tr w:rsidR="009C7CCF" w:rsidRPr="00BC7EF1" w:rsidTr="000D2419">
        <w:trPr>
          <w:trHeight w:val="24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ΠΑΡΑΠΟΜΠΗ</w:t>
            </w:r>
          </w:p>
        </w:tc>
      </w:tr>
      <w:tr w:rsidR="009C7CCF" w:rsidRPr="00BC7EF1" w:rsidTr="000D2419">
        <w:trPr>
          <w:trHeight w:val="200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</w:rPr>
              <w:t>ΛΙΠΑΝΤΙΚΟ ΠΕΤΡΕΛΑΙΟΚΙΝΗΤΗΡΩΝ</w:t>
            </w:r>
            <w:r w:rsidR="000D2419">
              <w:rPr>
                <w:sz w:val="20"/>
                <w:szCs w:val="20"/>
              </w:rPr>
              <w:t xml:space="preserve">   </w:t>
            </w:r>
            <w:r w:rsidRPr="009C7CCF">
              <w:rPr>
                <w:sz w:val="20"/>
                <w:szCs w:val="20"/>
                <w:lang w:val="en-US"/>
              </w:rPr>
              <w:t>SAE 15W/40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15W/40</w:t>
            </w:r>
            <w:r w:rsidRPr="009C7CCF">
              <w:rPr>
                <w:sz w:val="20"/>
                <w:szCs w:val="20"/>
                <w:lang w:val="en-US"/>
              </w:rPr>
              <w:t xml:space="preserve"> , </w:t>
            </w:r>
            <w:r w:rsidRPr="009C7CCF">
              <w:rPr>
                <w:b/>
                <w:sz w:val="20"/>
                <w:szCs w:val="20"/>
                <w:lang w:val="en-US"/>
              </w:rPr>
              <w:t>ACEA :</w:t>
            </w:r>
            <w:r w:rsidRPr="009C7CCF">
              <w:rPr>
                <w:sz w:val="20"/>
                <w:szCs w:val="20"/>
                <w:lang w:val="en-US"/>
              </w:rPr>
              <w:t xml:space="preserve">  A3/B3, </w:t>
            </w:r>
            <w:r w:rsidRPr="009C7CCF">
              <w:rPr>
                <w:sz w:val="20"/>
                <w:szCs w:val="20"/>
              </w:rPr>
              <w:t>Α</w:t>
            </w:r>
            <w:r w:rsidRPr="009C7CCF">
              <w:rPr>
                <w:sz w:val="20"/>
                <w:szCs w:val="20"/>
                <w:lang w:val="en-US"/>
              </w:rPr>
              <w:t>3/</w:t>
            </w:r>
            <w:r w:rsidRPr="009C7CCF">
              <w:rPr>
                <w:sz w:val="20"/>
                <w:szCs w:val="20"/>
              </w:rPr>
              <w:t>Β</w:t>
            </w:r>
            <w:r w:rsidRPr="009C7CCF">
              <w:rPr>
                <w:sz w:val="20"/>
                <w:szCs w:val="20"/>
                <w:lang w:val="en-US"/>
              </w:rPr>
              <w:t xml:space="preserve">4, </w:t>
            </w:r>
            <w:r w:rsidRPr="009C7CCF">
              <w:rPr>
                <w:sz w:val="20"/>
                <w:szCs w:val="20"/>
              </w:rPr>
              <w:t>Ε</w:t>
            </w:r>
            <w:r w:rsidRPr="009C7CCF">
              <w:rPr>
                <w:sz w:val="20"/>
                <w:szCs w:val="20"/>
                <w:lang w:val="en-US"/>
              </w:rPr>
              <w:t>2,</w:t>
            </w:r>
            <w:r w:rsidRPr="009C7CCF">
              <w:rPr>
                <w:sz w:val="20"/>
                <w:szCs w:val="20"/>
              </w:rPr>
              <w:t>Ε</w:t>
            </w:r>
            <w:r w:rsidRPr="009C7CCF">
              <w:rPr>
                <w:sz w:val="20"/>
                <w:szCs w:val="20"/>
                <w:lang w:val="en-US"/>
              </w:rPr>
              <w:t>4,</w:t>
            </w:r>
            <w:r w:rsidRPr="009C7CCF">
              <w:rPr>
                <w:sz w:val="20"/>
                <w:szCs w:val="20"/>
              </w:rPr>
              <w:t>Ε</w:t>
            </w:r>
            <w:r w:rsidRPr="009C7CCF">
              <w:rPr>
                <w:sz w:val="20"/>
                <w:szCs w:val="20"/>
                <w:lang w:val="en-US"/>
              </w:rPr>
              <w:t>6,E7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 :</w:t>
            </w:r>
            <w:r w:rsidRPr="009C7CCF">
              <w:rPr>
                <w:sz w:val="20"/>
                <w:szCs w:val="20"/>
                <w:lang w:val="en-US"/>
              </w:rPr>
              <w:t xml:space="preserve"> CG-4, CH-4,CI-4,CJ-4,SL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  <w:lang w:val="en-US"/>
              </w:rPr>
              <w:t>MB</w:t>
            </w:r>
            <w:r w:rsidRPr="009C7CCF">
              <w:rPr>
                <w:sz w:val="20"/>
                <w:szCs w:val="20"/>
              </w:rPr>
              <w:t xml:space="preserve"> 228.3/229.1 , </w:t>
            </w:r>
            <w:r w:rsidRPr="009C7CCF">
              <w:rPr>
                <w:sz w:val="20"/>
                <w:szCs w:val="20"/>
                <w:lang w:val="en-US"/>
              </w:rPr>
              <w:t>VOLVO</w:t>
            </w:r>
            <w:r w:rsidRPr="009C7CCF">
              <w:rPr>
                <w:sz w:val="20"/>
                <w:szCs w:val="20"/>
              </w:rPr>
              <w:t>-</w:t>
            </w:r>
            <w:r w:rsidRPr="009C7CCF">
              <w:rPr>
                <w:sz w:val="20"/>
                <w:szCs w:val="20"/>
                <w:lang w:val="en-US"/>
              </w:rPr>
              <w:t>VDS</w:t>
            </w:r>
            <w:r w:rsidRPr="009C7CCF">
              <w:rPr>
                <w:sz w:val="20"/>
                <w:szCs w:val="20"/>
              </w:rPr>
              <w:t xml:space="preserve">3 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b/>
                <w:sz w:val="20"/>
                <w:szCs w:val="20"/>
              </w:rPr>
              <w:t xml:space="preserve">Απαραίτητη η προσκόμιση πιστοποίησης </w:t>
            </w:r>
            <w:r w:rsidR="00C84E6F">
              <w:rPr>
                <w:b/>
                <w:sz w:val="20"/>
                <w:szCs w:val="20"/>
              </w:rPr>
              <w:t>Κ</w:t>
            </w:r>
            <w:r w:rsidRPr="009C7CCF">
              <w:rPr>
                <w:b/>
                <w:sz w:val="20"/>
                <w:szCs w:val="20"/>
              </w:rPr>
              <w:t>αταλληλότητας (approval) προσφερόμενου προϊόντος.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81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ΛΙΠΑΝΤΙΚΟ ΠΕΤΡΕΛΑΙΟΚΙΝΗΤΗΡΩΝ </w:t>
            </w:r>
            <w:r w:rsidR="000D2419">
              <w:rPr>
                <w:sz w:val="20"/>
                <w:szCs w:val="20"/>
              </w:rPr>
              <w:t xml:space="preserve">   </w:t>
            </w:r>
            <w:r w:rsidRPr="009C7CCF">
              <w:rPr>
                <w:sz w:val="20"/>
                <w:szCs w:val="20"/>
              </w:rPr>
              <w:t>SAE 5W/30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 5W/30</w:t>
            </w:r>
            <w:r w:rsidRPr="009C7CCF">
              <w:rPr>
                <w:sz w:val="20"/>
                <w:szCs w:val="20"/>
                <w:lang w:val="en-US"/>
              </w:rPr>
              <w:t xml:space="preserve"> , </w:t>
            </w:r>
            <w:r w:rsidRPr="009C7CCF">
              <w:rPr>
                <w:b/>
                <w:sz w:val="20"/>
                <w:szCs w:val="20"/>
                <w:lang w:val="en-US"/>
              </w:rPr>
              <w:t>ACEA :</w:t>
            </w:r>
            <w:r w:rsidRPr="009C7CCF">
              <w:rPr>
                <w:sz w:val="20"/>
                <w:szCs w:val="20"/>
                <w:lang w:val="en-US"/>
              </w:rPr>
              <w:t xml:space="preserve">  </w:t>
            </w:r>
            <w:r w:rsidRPr="009C7CCF">
              <w:rPr>
                <w:sz w:val="20"/>
                <w:szCs w:val="20"/>
              </w:rPr>
              <w:t>Α</w:t>
            </w:r>
            <w:r w:rsidRPr="009C7CCF">
              <w:rPr>
                <w:sz w:val="20"/>
                <w:szCs w:val="20"/>
                <w:lang w:val="en-US"/>
              </w:rPr>
              <w:t>3/</w:t>
            </w:r>
            <w:r w:rsidRPr="009C7CCF">
              <w:rPr>
                <w:sz w:val="20"/>
                <w:szCs w:val="20"/>
              </w:rPr>
              <w:t>Β</w:t>
            </w:r>
            <w:r w:rsidRPr="009C7CCF">
              <w:rPr>
                <w:sz w:val="20"/>
                <w:szCs w:val="20"/>
                <w:lang w:val="en-US"/>
              </w:rPr>
              <w:t>4, C3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 :</w:t>
            </w:r>
            <w:r w:rsidRPr="009C7CCF">
              <w:rPr>
                <w:sz w:val="20"/>
                <w:szCs w:val="20"/>
                <w:lang w:val="en-US"/>
              </w:rPr>
              <w:t xml:space="preserve"> SL/CF</w:t>
            </w:r>
          </w:p>
          <w:p w:rsidR="009C7CCF" w:rsidRPr="009C7CCF" w:rsidRDefault="009C7CCF" w:rsidP="000D241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 xml:space="preserve">MB 229.31,229.51 , VW 502.00,504.00,505.00 BMW Long Life-04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77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</w:rPr>
              <w:t xml:space="preserve">ΛΙΠΑΝΤΙΚΟ ΠΕΤΡΕΛΑΙΟΚΙΝΗΤΗΡΩΝ </w:t>
            </w:r>
            <w:r w:rsidR="000D2419">
              <w:rPr>
                <w:sz w:val="20"/>
                <w:szCs w:val="20"/>
              </w:rPr>
              <w:t xml:space="preserve">   </w:t>
            </w:r>
            <w:r w:rsidRPr="009C7CCF">
              <w:rPr>
                <w:sz w:val="20"/>
                <w:szCs w:val="20"/>
              </w:rPr>
              <w:t xml:space="preserve">SAE </w:t>
            </w:r>
            <w:r w:rsidRPr="009C7CCF">
              <w:rPr>
                <w:sz w:val="20"/>
                <w:szCs w:val="20"/>
                <w:lang w:val="en-US"/>
              </w:rPr>
              <w:t>40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 40</w:t>
            </w:r>
            <w:r w:rsidRPr="009C7CCF">
              <w:rPr>
                <w:sz w:val="20"/>
                <w:szCs w:val="20"/>
                <w:lang w:val="en-US"/>
              </w:rPr>
              <w:t xml:space="preserve"> , </w:t>
            </w:r>
            <w:r w:rsidRPr="009C7CCF">
              <w:rPr>
                <w:b/>
                <w:sz w:val="20"/>
                <w:szCs w:val="20"/>
                <w:lang w:val="en-US"/>
              </w:rPr>
              <w:t>ACEA :</w:t>
            </w:r>
            <w:r w:rsidRPr="009C7CCF">
              <w:rPr>
                <w:sz w:val="20"/>
                <w:szCs w:val="20"/>
                <w:lang w:val="en-US"/>
              </w:rPr>
              <w:t xml:space="preserve">  E2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 :</w:t>
            </w:r>
            <w:r w:rsidRPr="009C7CCF">
              <w:rPr>
                <w:sz w:val="20"/>
                <w:szCs w:val="20"/>
                <w:lang w:val="en-US"/>
              </w:rPr>
              <w:t xml:space="preserve"> CF/SF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>MB  228.00, CATERPILLAR TO-2</w:t>
            </w:r>
            <w:r w:rsidR="00C84E6F" w:rsidRPr="00C84E6F">
              <w:rPr>
                <w:sz w:val="20"/>
                <w:szCs w:val="20"/>
                <w:lang w:val="en-US"/>
              </w:rPr>
              <w:t xml:space="preserve"> </w:t>
            </w:r>
            <w:r w:rsidRPr="009C7CCF">
              <w:rPr>
                <w:sz w:val="20"/>
                <w:szCs w:val="20"/>
                <w:lang w:val="en-US"/>
              </w:rPr>
              <w:t>ALLICON C-4</w:t>
            </w:r>
          </w:p>
          <w:p w:rsidR="009C7CCF" w:rsidRPr="009C7CCF" w:rsidRDefault="009C7CCF" w:rsidP="000D2419">
            <w:pPr>
              <w:rPr>
                <w:b/>
                <w:sz w:val="20"/>
                <w:szCs w:val="20"/>
              </w:rPr>
            </w:pPr>
            <w:r w:rsidRPr="009C7CCF">
              <w:rPr>
                <w:b/>
                <w:sz w:val="20"/>
                <w:szCs w:val="20"/>
              </w:rPr>
              <w:t>Απαραίτητη η προσκόμιση πιστοποίησης καταλληλότητας (</w:t>
            </w:r>
            <w:r w:rsidRPr="009C7CCF">
              <w:rPr>
                <w:b/>
                <w:sz w:val="20"/>
                <w:szCs w:val="20"/>
                <w:lang w:val="en-US"/>
              </w:rPr>
              <w:t>approval</w:t>
            </w:r>
            <w:r w:rsidRPr="009C7CCF">
              <w:rPr>
                <w:b/>
                <w:sz w:val="20"/>
                <w:szCs w:val="20"/>
              </w:rPr>
              <w:t>) προσφερόμενου προϊόντος.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71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</w:rPr>
              <w:t>ΛΙΠΑΝΤΙΚΟ</w:t>
            </w:r>
            <w:r w:rsidRPr="009C7CCF">
              <w:rPr>
                <w:sz w:val="20"/>
                <w:szCs w:val="20"/>
                <w:lang w:val="en-US"/>
              </w:rPr>
              <w:t xml:space="preserve"> </w:t>
            </w:r>
            <w:r w:rsidRPr="009C7CCF">
              <w:rPr>
                <w:sz w:val="20"/>
                <w:szCs w:val="20"/>
              </w:rPr>
              <w:t>ΠΕΤΡΕΛΑΙΟΚΙΝΗΤΗΡΩΝ</w:t>
            </w:r>
            <w:r w:rsidRPr="009C7CCF">
              <w:rPr>
                <w:sz w:val="20"/>
                <w:szCs w:val="20"/>
                <w:lang w:val="en-US"/>
              </w:rPr>
              <w:t xml:space="preserve"> </w:t>
            </w:r>
            <w:r w:rsidR="000D2419">
              <w:rPr>
                <w:sz w:val="20"/>
                <w:szCs w:val="20"/>
              </w:rPr>
              <w:t xml:space="preserve">   </w:t>
            </w:r>
            <w:r w:rsidRPr="009C7CCF">
              <w:rPr>
                <w:sz w:val="20"/>
                <w:szCs w:val="20"/>
                <w:lang w:val="en-US"/>
              </w:rPr>
              <w:t xml:space="preserve">SAE 10W/40 </w:t>
            </w:r>
          </w:p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 10W/40</w:t>
            </w:r>
            <w:r w:rsidRPr="009C7CCF">
              <w:rPr>
                <w:sz w:val="20"/>
                <w:szCs w:val="20"/>
                <w:lang w:val="en-US"/>
              </w:rPr>
              <w:t xml:space="preserve"> , </w:t>
            </w:r>
            <w:r w:rsidRPr="009C7CCF">
              <w:rPr>
                <w:b/>
                <w:sz w:val="20"/>
                <w:szCs w:val="20"/>
                <w:lang w:val="en-US"/>
              </w:rPr>
              <w:t>ACEA :</w:t>
            </w:r>
            <w:r w:rsidRPr="009C7CCF">
              <w:rPr>
                <w:sz w:val="20"/>
                <w:szCs w:val="20"/>
                <w:lang w:val="en-US"/>
              </w:rPr>
              <w:t xml:space="preserve">  E6/E4/E3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 :</w:t>
            </w:r>
            <w:r w:rsidRPr="009C7CCF">
              <w:rPr>
                <w:sz w:val="20"/>
                <w:szCs w:val="20"/>
                <w:lang w:val="en-US"/>
              </w:rPr>
              <w:t xml:space="preserve"> CF-4/CI-4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>MB228,51, MAN Μ3477,  VOLVO-VDS3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b/>
                <w:sz w:val="20"/>
                <w:szCs w:val="20"/>
              </w:rPr>
              <w:t>Απαραίτητη η προσκόμιση πιστοποίησης καταλληλότητας (</w:t>
            </w:r>
            <w:r w:rsidRPr="009C7CCF">
              <w:rPr>
                <w:b/>
                <w:sz w:val="20"/>
                <w:szCs w:val="20"/>
                <w:lang w:val="en-US"/>
              </w:rPr>
              <w:t>approval</w:t>
            </w:r>
            <w:r w:rsidRPr="009C7CCF">
              <w:rPr>
                <w:b/>
                <w:sz w:val="20"/>
                <w:szCs w:val="20"/>
              </w:rPr>
              <w:t>) προσφερόμενου προϊόντος.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72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ΛΙΠΑΝΤΙΚΟ ΥΔΡΑΥΛΙ</w:t>
            </w:r>
            <w:r w:rsidR="000D2419">
              <w:rPr>
                <w:sz w:val="20"/>
                <w:szCs w:val="20"/>
              </w:rPr>
              <w:t xml:space="preserve">ΚΩΝ ΣΥΣΤΗΜΑΤΩΝ </w:t>
            </w:r>
            <w:r w:rsidRPr="009C7CCF">
              <w:rPr>
                <w:sz w:val="20"/>
                <w:szCs w:val="20"/>
              </w:rPr>
              <w:t>HLP</w:t>
            </w:r>
            <w:r w:rsidR="000D2419">
              <w:rPr>
                <w:sz w:val="20"/>
                <w:szCs w:val="20"/>
              </w:rPr>
              <w:t xml:space="preserve"> </w:t>
            </w:r>
            <w:r w:rsidRPr="009C7CCF">
              <w:rPr>
                <w:sz w:val="20"/>
                <w:szCs w:val="20"/>
              </w:rPr>
              <w:t>ISO 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9C7CCF" w:rsidRDefault="009C7CCF" w:rsidP="00B2768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HLP ISO 68</w:t>
            </w:r>
          </w:p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>DIN 51524 part 2 , HLP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983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ΛΙΠΑΝΤΙΚΟ ΥΔΡΑΥΛΙΚΩΝ ΣΥΣΤΗΜΑΤΩΝ HLP ISO 46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CCF" w:rsidRPr="000D2419" w:rsidRDefault="009C7CCF" w:rsidP="000D241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 xml:space="preserve">HLP ISO </w:t>
            </w:r>
            <w:r w:rsidRPr="000D2419">
              <w:rPr>
                <w:b/>
                <w:sz w:val="20"/>
                <w:szCs w:val="20"/>
                <w:lang w:val="en-US"/>
              </w:rPr>
              <w:t>46</w:t>
            </w:r>
          </w:p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>DIN 51524 part 2 , HLP</w:t>
            </w:r>
          </w:p>
          <w:p w:rsidR="009C7CCF" w:rsidRPr="000D2419" w:rsidRDefault="009C7CCF" w:rsidP="000D24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12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ΛΙΠΑΝΤΙΚΟ ΧΩΜΑΤΟΥΡΓΙΚΩΝ ΜΗΧ/ΤΩΝ </w:t>
            </w:r>
            <w:r w:rsidR="000D2419">
              <w:rPr>
                <w:sz w:val="20"/>
                <w:szCs w:val="20"/>
              </w:rPr>
              <w:t xml:space="preserve"> </w:t>
            </w:r>
            <w:r w:rsidRPr="009C7CCF">
              <w:rPr>
                <w:sz w:val="20"/>
                <w:szCs w:val="20"/>
                <w:lang w:val="en-US"/>
              </w:rPr>
              <w:t>SAE</w:t>
            </w:r>
            <w:r w:rsidRPr="009C7CCF">
              <w:rPr>
                <w:sz w:val="20"/>
                <w:szCs w:val="20"/>
              </w:rPr>
              <w:t>10</w:t>
            </w:r>
            <w:r w:rsidRPr="009C7CCF">
              <w:rPr>
                <w:sz w:val="20"/>
                <w:szCs w:val="20"/>
                <w:lang w:val="en-US"/>
              </w:rPr>
              <w:t>W</w:t>
            </w:r>
            <w:r w:rsidRPr="009C7CCF">
              <w:rPr>
                <w:sz w:val="20"/>
                <w:szCs w:val="20"/>
              </w:rPr>
              <w:t xml:space="preserve">/30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 10W/30</w:t>
            </w:r>
          </w:p>
          <w:p w:rsidR="009C7CCF" w:rsidRPr="009C7CCF" w:rsidRDefault="009C7CCF" w:rsidP="00B27689">
            <w:pPr>
              <w:rPr>
                <w:bCs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 :</w:t>
            </w:r>
            <w:r w:rsidRPr="009C7CCF">
              <w:rPr>
                <w:sz w:val="20"/>
                <w:szCs w:val="20"/>
                <w:lang w:val="en-US"/>
              </w:rPr>
              <w:t xml:space="preserve"> </w:t>
            </w:r>
            <w:r w:rsidRPr="009C7CCF">
              <w:rPr>
                <w:rFonts w:eastAsia="MyriadPro-Regular"/>
                <w:bCs/>
                <w:sz w:val="20"/>
                <w:szCs w:val="20"/>
                <w:lang w:val="en-US"/>
              </w:rPr>
              <w:t>GL-4/</w:t>
            </w:r>
            <w:r w:rsidRPr="009C7CCF">
              <w:rPr>
                <w:bCs/>
                <w:sz w:val="20"/>
                <w:szCs w:val="20"/>
                <w:lang w:val="en-US"/>
              </w:rPr>
              <w:t xml:space="preserve"> GL</w:t>
            </w:r>
            <w:r w:rsidRPr="009C7CCF">
              <w:rPr>
                <w:rFonts w:ascii="Cambria Math" w:hAnsi="Cambria Math"/>
                <w:bCs/>
                <w:sz w:val="20"/>
                <w:szCs w:val="20"/>
                <w:lang w:val="en-US"/>
              </w:rPr>
              <w:t>‐</w:t>
            </w:r>
            <w:r w:rsidRPr="009C7CCF">
              <w:rPr>
                <w:bCs/>
                <w:sz w:val="20"/>
                <w:szCs w:val="20"/>
                <w:lang w:val="en-US"/>
              </w:rPr>
              <w:t>5</w:t>
            </w:r>
          </w:p>
          <w:p w:rsidR="009C7CCF" w:rsidRPr="009C7CCF" w:rsidRDefault="009C7CCF" w:rsidP="00B27689">
            <w:pPr>
              <w:autoSpaceDE w:val="0"/>
              <w:autoSpaceDN w:val="0"/>
              <w:adjustRightInd w:val="0"/>
              <w:rPr>
                <w:rFonts w:eastAsia="MyriadPro-Regular"/>
                <w:bCs/>
                <w:sz w:val="20"/>
                <w:szCs w:val="20"/>
                <w:lang w:val="en-US"/>
              </w:rPr>
            </w:pPr>
            <w:r w:rsidRPr="009C7CCF">
              <w:rPr>
                <w:rFonts w:eastAsia="MyriadPro-Regular"/>
                <w:bCs/>
                <w:sz w:val="20"/>
                <w:szCs w:val="20"/>
                <w:lang w:val="en-US"/>
              </w:rPr>
              <w:t xml:space="preserve">Case New Holland MAT 3525/3526, </w:t>
            </w:r>
          </w:p>
          <w:p w:rsidR="009C7CCF" w:rsidRPr="009C7CCF" w:rsidRDefault="009C7CCF" w:rsidP="00B27689">
            <w:pPr>
              <w:autoSpaceDE w:val="0"/>
              <w:autoSpaceDN w:val="0"/>
              <w:adjustRightInd w:val="0"/>
              <w:rPr>
                <w:rFonts w:eastAsia="MyriadPro-Regular"/>
                <w:bCs/>
                <w:sz w:val="20"/>
                <w:szCs w:val="20"/>
                <w:lang w:val="en-US"/>
              </w:rPr>
            </w:pPr>
            <w:r w:rsidRPr="009C7CCF">
              <w:rPr>
                <w:rFonts w:eastAsia="MyriadPro-Regular"/>
                <w:bCs/>
                <w:sz w:val="20"/>
                <w:szCs w:val="20"/>
                <w:lang w:val="en-US"/>
              </w:rPr>
              <w:t xml:space="preserve">Massey Ferguson CMS 1145 (1135/1141/1143), </w:t>
            </w:r>
          </w:p>
          <w:p w:rsidR="009C7CCF" w:rsidRPr="009C7CCF" w:rsidRDefault="009C7CCF" w:rsidP="000D241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C7CCF">
              <w:rPr>
                <w:rFonts w:eastAsia="MyriadPro-Regular"/>
                <w:bCs/>
                <w:sz w:val="20"/>
                <w:szCs w:val="20"/>
                <w:lang w:val="en-US"/>
              </w:rPr>
              <w:t>John Deere J20C/J20D, Caterpillar TO-2,</w:t>
            </w:r>
            <w:r w:rsidRPr="009C7CCF">
              <w:rPr>
                <w:bCs/>
                <w:sz w:val="20"/>
                <w:szCs w:val="20"/>
                <w:lang w:val="en-US"/>
              </w:rPr>
              <w:t xml:space="preserve"> ALLISON: C</w:t>
            </w:r>
            <w:r w:rsidRPr="009C7CCF">
              <w:rPr>
                <w:rFonts w:ascii="Cambria Math" w:hAnsi="Cambria Math"/>
                <w:bCs/>
                <w:sz w:val="20"/>
                <w:szCs w:val="20"/>
                <w:lang w:val="en-US"/>
              </w:rPr>
              <w:t>‐</w:t>
            </w:r>
            <w:r w:rsidRPr="009C7CCF">
              <w:rPr>
                <w:bCs/>
                <w:sz w:val="20"/>
                <w:szCs w:val="20"/>
                <w:lang w:val="en-US"/>
              </w:rPr>
              <w:t>3/ C</w:t>
            </w:r>
            <w:r w:rsidRPr="009C7CCF">
              <w:rPr>
                <w:rFonts w:ascii="Cambria Math" w:hAnsi="Cambria Math"/>
                <w:bCs/>
                <w:sz w:val="20"/>
                <w:szCs w:val="20"/>
                <w:lang w:val="en-US"/>
              </w:rPr>
              <w:t>‐</w:t>
            </w:r>
            <w:r w:rsidRPr="009C7CC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118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</w:rPr>
              <w:t xml:space="preserve">ΒΑΛΒΟΛΙΝΗ </w:t>
            </w:r>
            <w:r w:rsidRPr="009C7CCF">
              <w:rPr>
                <w:sz w:val="20"/>
                <w:szCs w:val="20"/>
                <w:lang w:val="en-US"/>
              </w:rPr>
              <w:t xml:space="preserve">SAE </w:t>
            </w:r>
            <w:r w:rsidRPr="009C7CCF">
              <w:rPr>
                <w:sz w:val="20"/>
                <w:szCs w:val="20"/>
              </w:rPr>
              <w:t>90</w:t>
            </w:r>
            <w:r w:rsidRPr="009C7CCF">
              <w:rPr>
                <w:sz w:val="20"/>
                <w:szCs w:val="20"/>
                <w:lang w:val="en-US"/>
              </w:rPr>
              <w:t xml:space="preserve">W 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SAE 90W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API</w:t>
            </w:r>
            <w:r w:rsidRPr="009C7CCF">
              <w:rPr>
                <w:sz w:val="20"/>
                <w:szCs w:val="20"/>
                <w:lang w:val="en-US"/>
              </w:rPr>
              <w:t>: GL-5</w:t>
            </w:r>
          </w:p>
          <w:p w:rsidR="009C7CCF" w:rsidRPr="009C7CCF" w:rsidRDefault="009C7CCF" w:rsidP="00B27689">
            <w:pPr>
              <w:rPr>
                <w:sz w:val="20"/>
                <w:szCs w:val="20"/>
                <w:lang w:val="en-US"/>
              </w:rPr>
            </w:pPr>
            <w:r w:rsidRPr="009C7CCF">
              <w:rPr>
                <w:sz w:val="20"/>
                <w:szCs w:val="20"/>
                <w:lang w:val="en-US"/>
              </w:rPr>
              <w:t xml:space="preserve">MIL-L-2105D </w:t>
            </w:r>
          </w:p>
          <w:p w:rsidR="009C7CCF" w:rsidRPr="009C7CCF" w:rsidRDefault="009C7CCF" w:rsidP="000D24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Κατάλληλα σχεδιασμένο για χρήση σε διαφορικά περιορισμένης ολίσθησης (μπλοκέ διαφορικά)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48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AD-BLUE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AUS</w:t>
            </w:r>
            <w:r w:rsidRPr="009C7CCF">
              <w:rPr>
                <w:b/>
                <w:sz w:val="20"/>
                <w:szCs w:val="20"/>
              </w:rPr>
              <w:t xml:space="preserve"> 32 </w:t>
            </w:r>
            <w:r w:rsidRPr="009C7CCF">
              <w:rPr>
                <w:b/>
                <w:sz w:val="20"/>
                <w:szCs w:val="20"/>
                <w:lang w:val="en-US"/>
              </w:rPr>
              <w:t>Gem</w:t>
            </w:r>
            <w:r w:rsidRPr="009C7CCF">
              <w:rPr>
                <w:b/>
                <w:sz w:val="20"/>
                <w:szCs w:val="20"/>
              </w:rPr>
              <w:t xml:space="preserve"> ,</w:t>
            </w:r>
            <w:r w:rsidRPr="009C7CCF">
              <w:rPr>
                <w:b/>
                <w:sz w:val="20"/>
                <w:szCs w:val="20"/>
                <w:lang w:val="en-US"/>
              </w:rPr>
              <w:t>DIN</w:t>
            </w:r>
            <w:r w:rsidRPr="009C7CCF">
              <w:rPr>
                <w:b/>
                <w:sz w:val="20"/>
                <w:szCs w:val="20"/>
              </w:rPr>
              <w:t xml:space="preserve"> 70070, </w:t>
            </w:r>
            <w:r w:rsidRPr="009C7CCF">
              <w:rPr>
                <w:b/>
                <w:sz w:val="20"/>
                <w:szCs w:val="20"/>
                <w:lang w:val="en-US"/>
              </w:rPr>
              <w:t>ISO</w:t>
            </w:r>
            <w:r w:rsidRPr="009C7CCF">
              <w:rPr>
                <w:b/>
                <w:sz w:val="20"/>
                <w:szCs w:val="20"/>
              </w:rPr>
              <w:t xml:space="preserve"> 22241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Βελτιωτικό πετρελαίου για την μείωση της εκπομπής καυσαερίων από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βαρέα οχήματα που φέρουν πετρελαιοκινητήρες σύμφωνα με την οδηγία Euro 5 της Ε.Ε.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101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ΑΝΤΙΨΥΚΤΙΚΟ ΥΓΡΟ για κλειστά κυκλώματα ψυγείου.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b/>
                <w:sz w:val="20"/>
                <w:szCs w:val="20"/>
                <w:lang w:val="en-US"/>
              </w:rPr>
            </w:pPr>
            <w:r w:rsidRPr="009C7CCF">
              <w:rPr>
                <w:b/>
                <w:sz w:val="20"/>
                <w:szCs w:val="20"/>
                <w:lang w:val="en-US"/>
              </w:rPr>
              <w:t>BS 6580, ASTM D-3306, AFNOR NF R 15-601, SAE J1034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Το εν λόγω προϊόν θα είναι συμπυκνωμένο αδιάλυτο αντιψυκτικό, αντιθερμικό και αντισκωριακό κατάλληλο για όλα τα αυτοκίνητα και όλες τις εποχές.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ΝΕΡΟ ΑΠΙΟΝΙΣΜΕΝΟ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  <w:lang w:val="en-US"/>
              </w:rPr>
              <w:t>A</w:t>
            </w:r>
            <w:r w:rsidRPr="009C7CCF">
              <w:rPr>
                <w:sz w:val="20"/>
                <w:szCs w:val="20"/>
              </w:rPr>
              <w:t>πιονισμένο νερό υψηλής καθαρότητας κατάλληλο για χρήση σε μπαταρίες και ψυγεία αυτοκινήτων σε συσκ, 4ή5 έως 20 λίτρων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9C7CCF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 </w:t>
            </w:r>
          </w:p>
        </w:tc>
      </w:tr>
      <w:tr w:rsidR="009C7CCF" w:rsidRPr="00BC7EF1" w:rsidTr="000D2419">
        <w:trPr>
          <w:trHeight w:val="56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9C7CCF" w:rsidRDefault="009C7CCF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ΥΓΡΟ ΦΡΕΝΩΝ DOT 4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  <w:lang w:val="en-US"/>
              </w:rPr>
              <w:t>DOT</w:t>
            </w:r>
            <w:r w:rsidRPr="009C7CCF">
              <w:rPr>
                <w:sz w:val="20"/>
                <w:szCs w:val="20"/>
              </w:rPr>
              <w:t xml:space="preserve"> 4, </w:t>
            </w:r>
            <w:r w:rsidRPr="009C7CCF">
              <w:rPr>
                <w:sz w:val="20"/>
                <w:szCs w:val="20"/>
                <w:lang w:val="en-US"/>
              </w:rPr>
              <w:t>FMVSS</w:t>
            </w:r>
            <w:r w:rsidRPr="009C7CCF">
              <w:rPr>
                <w:sz w:val="20"/>
                <w:szCs w:val="20"/>
              </w:rPr>
              <w:t xml:space="preserve"> 116, </w:t>
            </w:r>
            <w:r w:rsidRPr="009C7CCF">
              <w:rPr>
                <w:sz w:val="20"/>
                <w:szCs w:val="20"/>
                <w:lang w:val="en-US"/>
              </w:rPr>
              <w:t>SAEJ</w:t>
            </w:r>
            <w:r w:rsidRPr="009C7CCF">
              <w:rPr>
                <w:sz w:val="20"/>
                <w:szCs w:val="20"/>
              </w:rPr>
              <w:t>1703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Σε δοχεία των 250 </w:t>
            </w:r>
            <w:r w:rsidRPr="009C7CCF">
              <w:rPr>
                <w:sz w:val="20"/>
                <w:szCs w:val="20"/>
                <w:lang w:val="en-US"/>
              </w:rPr>
              <w:t>ml</w:t>
            </w:r>
            <w:r w:rsidRPr="009C7CCF">
              <w:rPr>
                <w:sz w:val="20"/>
                <w:szCs w:val="20"/>
              </w:rPr>
              <w:t xml:space="preserve"> το τεμ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0D2419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</w:tr>
      <w:tr w:rsidR="009C7CCF" w:rsidRPr="00BC7EF1" w:rsidTr="000D2419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9C7CCF" w:rsidRDefault="009C7CCF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ΑΝΤΙΣΚΩΡΙΑΚΟ ΣΠΡΕΪ (τεμ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Να απωθεί την υγρασία: να προστατεύει τα συστήματα ανάφλεξης και να εξασφαλίζει την καλή εκκίνηση του κινητήρα. Να ελευθερώνει τους μπλοκαρισμένους μηχανισμούς: κλειδαριές, βίδες, στροφείς, βαλβίδες, κ.α. Να προστατεύει από τη διάβρωση εναποθέτοντας μία προστατευτική ταινία στις μεταλλικές επιφάνειες. Να αποτρέπει τη σκουριά, να καθαρίζει από υπολείμματα λίπους και πίσσας.Σε συσκευασία των 400</w:t>
            </w:r>
            <w:r w:rsidRPr="009C7CCF">
              <w:rPr>
                <w:sz w:val="20"/>
                <w:szCs w:val="20"/>
                <w:lang w:val="en-US"/>
              </w:rPr>
              <w:t>ml</w:t>
            </w:r>
            <w:r w:rsidRPr="009C7CCF">
              <w:rPr>
                <w:sz w:val="20"/>
                <w:szCs w:val="20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0D2419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</w:tr>
      <w:tr w:rsidR="009C7CCF" w:rsidRPr="00BC7EF1" w:rsidTr="000D2419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Default="009C7CCF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ΚΑΘΑΡΙΣΤΙΚΟ ΚΑΡΜΠΥΡΑΤΕΡ (τεμ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Ισχυρός διαλύτης που αφαιρεί πολύ γρήγορα όλα τα κατάλοιπα από το εσωτερικό και τα εμφανή μέρη του καρμπυρατέρ χωρίς </w:t>
            </w:r>
            <w:r w:rsidR="000D2419">
              <w:rPr>
                <w:sz w:val="20"/>
                <w:szCs w:val="20"/>
              </w:rPr>
              <w:t>Α</w:t>
            </w:r>
            <w:r w:rsidRPr="009C7CCF">
              <w:rPr>
                <w:sz w:val="20"/>
                <w:szCs w:val="20"/>
              </w:rPr>
              <w:t>ποσυναρμολόγηση.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Να μπορεί να χρησιμοποιηθεί σε όλα </w:t>
            </w:r>
            <w:r w:rsidRPr="009C7CCF">
              <w:rPr>
                <w:sz w:val="20"/>
                <w:szCs w:val="20"/>
              </w:rPr>
              <w:lastRenderedPageBreak/>
              <w:t>τα εμφανή σημεία του καρμπυρατέρ (τσόκ, φράκτη βαλβίδων και αερίων και ρύθμιση βιδών του καρμπυρατέρ).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Να εξουδετερώνει τα υπολείμματα που έχουν κολλήσει στα εξαρτήματα όπως ρητίνη, λάδια, υπολείμματα γράσου και βρωμιάς. Το προϊόν θα πρέπει να εξατμίζεται σε λίγα δευτερόλεπτα, χωρίς να αφήνει υπολείμματα.</w:t>
            </w:r>
          </w:p>
          <w:p w:rsidR="009C7CCF" w:rsidRPr="009C7CCF" w:rsidRDefault="009C7CCF" w:rsidP="00B2768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Σε συσκευασία των 400</w:t>
            </w:r>
            <w:r w:rsidRPr="009C7CCF">
              <w:rPr>
                <w:sz w:val="20"/>
                <w:szCs w:val="20"/>
                <w:lang w:val="en-US"/>
              </w:rPr>
              <w:t>ml</w:t>
            </w:r>
            <w:r w:rsidRPr="009C7CCF">
              <w:rPr>
                <w:sz w:val="20"/>
                <w:szCs w:val="20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0D2419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</w:tr>
      <w:tr w:rsidR="009C7CCF" w:rsidRPr="00BC7EF1" w:rsidTr="000D2419">
        <w:trPr>
          <w:trHeight w:val="68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Default="009C7CCF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 xml:space="preserve">ΓΡΑΣΟ SPRAY </w:t>
            </w:r>
            <w:r w:rsidRPr="009C7CCF">
              <w:rPr>
                <w:sz w:val="20"/>
                <w:szCs w:val="20"/>
                <w:lang w:val="en-US"/>
              </w:rPr>
              <w:t>(</w:t>
            </w:r>
            <w:r w:rsidRPr="009C7CCF">
              <w:rPr>
                <w:sz w:val="20"/>
                <w:szCs w:val="20"/>
              </w:rPr>
              <w:t>τεμ των400ml)</w:t>
            </w:r>
          </w:p>
          <w:p w:rsidR="009C7CCF" w:rsidRPr="009C7CCF" w:rsidRDefault="009C7CCF" w:rsidP="000D24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Γράσο λιθίου για λίπανση διαρκείας μηχανισμών και εξαρτημάτων σε συσκευασία σπρέϊ των 400</w:t>
            </w:r>
            <w:r w:rsidRPr="009C7CCF">
              <w:rPr>
                <w:sz w:val="20"/>
                <w:szCs w:val="20"/>
                <w:lang w:val="en-US"/>
              </w:rPr>
              <w:t>ml</w:t>
            </w:r>
            <w:r w:rsidRPr="009C7C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0D2419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</w:tr>
      <w:tr w:rsidR="009C7CCF" w:rsidRPr="00BC7EF1" w:rsidTr="000D2419">
        <w:trPr>
          <w:trHeight w:val="53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Default="009C7CCF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ΣΤΟΥΠΙ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CCF" w:rsidRPr="009C7CCF" w:rsidRDefault="009C7CCF" w:rsidP="000D2419">
            <w:pPr>
              <w:rPr>
                <w:sz w:val="20"/>
                <w:szCs w:val="20"/>
              </w:rPr>
            </w:pPr>
            <w:r w:rsidRPr="009C7CCF">
              <w:rPr>
                <w:sz w:val="20"/>
                <w:szCs w:val="20"/>
              </w:rPr>
              <w:t>Το στουπί να διατίθεται σε συσκ. των 20 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CCF" w:rsidRPr="00BC7EF1" w:rsidRDefault="000D2419" w:rsidP="00B27689">
            <w:pPr>
              <w:jc w:val="center"/>
              <w:rPr>
                <w:sz w:val="18"/>
                <w:szCs w:val="18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sz w:val="18"/>
                <w:szCs w:val="18"/>
              </w:rPr>
            </w:pPr>
          </w:p>
        </w:tc>
      </w:tr>
      <w:tr w:rsidR="000D2419" w:rsidRPr="000D2419" w:rsidTr="000D2419">
        <w:trPr>
          <w:trHeight w:val="98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19" w:rsidRDefault="000D2419" w:rsidP="00B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419" w:rsidRPr="000D2419" w:rsidRDefault="000D2419" w:rsidP="000D2419">
            <w:pPr>
              <w:rPr>
                <w:sz w:val="20"/>
                <w:szCs w:val="20"/>
              </w:rPr>
            </w:pPr>
            <w:r w:rsidRPr="000D2419">
              <w:rPr>
                <w:sz w:val="20"/>
                <w:szCs w:val="20"/>
              </w:rPr>
              <w:t>ΛΙΠΑΝΤΙΚΟ ΒΕΝΖΙΝΟΚΙΝΗΤΗΡΩΝ SAE 15W/40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419" w:rsidRPr="000D2419" w:rsidRDefault="000D2419" w:rsidP="000D2419">
            <w:pPr>
              <w:rPr>
                <w:sz w:val="20"/>
                <w:szCs w:val="20"/>
              </w:rPr>
            </w:pPr>
            <w:r w:rsidRPr="000D2419">
              <w:rPr>
                <w:sz w:val="20"/>
                <w:szCs w:val="20"/>
              </w:rPr>
              <w:t>SAE 15W/40 , ACEA :  A3/B3, Α3/Β4</w:t>
            </w:r>
          </w:p>
          <w:p w:rsidR="000D2419" w:rsidRPr="000D2419" w:rsidRDefault="000D2419" w:rsidP="000D2419">
            <w:pPr>
              <w:rPr>
                <w:sz w:val="20"/>
                <w:szCs w:val="20"/>
              </w:rPr>
            </w:pPr>
            <w:r w:rsidRPr="000D2419">
              <w:rPr>
                <w:sz w:val="20"/>
                <w:szCs w:val="20"/>
              </w:rPr>
              <w:t xml:space="preserve">API : SL /CF </w:t>
            </w:r>
          </w:p>
          <w:p w:rsidR="000D2419" w:rsidRPr="000D2419" w:rsidRDefault="000D2419" w:rsidP="000D2419">
            <w:pPr>
              <w:rPr>
                <w:sz w:val="20"/>
                <w:szCs w:val="20"/>
              </w:rPr>
            </w:pPr>
            <w:r w:rsidRPr="000D2419">
              <w:rPr>
                <w:sz w:val="20"/>
                <w:szCs w:val="20"/>
              </w:rPr>
              <w:t xml:space="preserve">MB: 229.1 , VW 501.01/505.00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19" w:rsidRPr="000D2419" w:rsidRDefault="000D2419" w:rsidP="00B27689">
            <w:pPr>
              <w:jc w:val="center"/>
              <w:rPr>
                <w:sz w:val="18"/>
                <w:szCs w:val="18"/>
                <w:lang w:val="en-US"/>
              </w:rPr>
            </w:pPr>
            <w:r w:rsidRPr="00BC7EF1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419" w:rsidRPr="000D2419" w:rsidRDefault="000D2419" w:rsidP="00B276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419" w:rsidRPr="000D2419" w:rsidRDefault="000D2419" w:rsidP="00B2768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9C7CCF" w:rsidRPr="000D2419" w:rsidRDefault="009C7CCF" w:rsidP="009C7C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«ΤΕΧΝΙΚΗ ΠΡΟΔΙΑΓΡΑΦΗ » περιγράφονται , αναλυτικά οι τεχνικές προδιαγραφές των ειδών που ζητούνται από τη παρούσα διακήρυξη.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«ΑΠΑΙΤΗΣΗ» όπου έχει  συμπληρωθεί η λέξη «ΝΑΙ»,  σημαίνει ότι είναι υποχρεωτικό τα προσφερόμενα είδη να διαθέτουν τις αντίστοιχες τεχνικές προδιαγραφές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«ΑΠΑΝΤΗΣΗ» σημειώνεται  η απάντηση του προμηθευτή που έχει τη  μορφή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ΝΑΙ/ΟΧΙ εάν τα είδη των λιπαντικών  που προσφέρει καλύπτουν τις αντίστοιχες τεχνικές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Προδιαγραφές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>Στη στήλη «ΠΑΡΑΠΟΜΠΗ» σημειώνεται  η απάντηση του προμηθευτή, σε πιο από τα τεχνικά φυλλάδια (</w:t>
      </w:r>
      <w:r w:rsidRPr="00BC7EF1">
        <w:rPr>
          <w:sz w:val="22"/>
          <w:szCs w:val="22"/>
        </w:rPr>
        <w:t>Prospectus</w:t>
      </w:r>
      <w:r w:rsidRPr="00BC7EF1"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</w:p>
    <w:p w:rsidR="009C7CCF" w:rsidRPr="00BC7EF1" w:rsidRDefault="009C7CCF" w:rsidP="009C7CCF">
      <w:pPr>
        <w:rPr>
          <w:sz w:val="20"/>
          <w:szCs w:val="20"/>
        </w:rPr>
      </w:pPr>
    </w:p>
    <w:p w:rsidR="009C7CCF" w:rsidRPr="00BC7EF1" w:rsidRDefault="009C7CCF" w:rsidP="009C7CCF">
      <w:pPr>
        <w:rPr>
          <w:sz w:val="22"/>
          <w:szCs w:val="22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9C7CCF" w:rsidRPr="00BC7EF1" w:rsidRDefault="009C7CCF" w:rsidP="009C7CCF">
      <w:pPr>
        <w:rPr>
          <w:sz w:val="20"/>
          <w:szCs w:val="20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Ο ΠΡΟΣΦΕΡΩΝ </w:t>
      </w:r>
    </w:p>
    <w:p w:rsidR="009C7CCF" w:rsidRPr="00BC7EF1" w:rsidRDefault="009C7CCF" w:rsidP="009C7CCF">
      <w:pPr>
        <w:spacing w:after="200" w:line="276" w:lineRule="auto"/>
      </w:pPr>
    </w:p>
    <w:p w:rsidR="003C778E" w:rsidRDefault="003C778E" w:rsidP="003C778E">
      <w:pPr>
        <w:ind w:right="-148"/>
        <w:rPr>
          <w:sz w:val="22"/>
          <w:szCs w:val="22"/>
        </w:rPr>
      </w:pPr>
    </w:p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78" w:rsidRDefault="00804B78" w:rsidP="000D2419">
      <w:r>
        <w:separator/>
      </w:r>
    </w:p>
  </w:endnote>
  <w:endnote w:type="continuationSeparator" w:id="0">
    <w:p w:rsidR="00804B78" w:rsidRDefault="00804B78" w:rsidP="000D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78" w:rsidRDefault="00804B78" w:rsidP="000D2419">
      <w:r>
        <w:separator/>
      </w:r>
    </w:p>
  </w:footnote>
  <w:footnote w:type="continuationSeparator" w:id="0">
    <w:p w:rsidR="00804B78" w:rsidRDefault="00804B78" w:rsidP="000D2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8"/>
      <w:docPartObj>
        <w:docPartGallery w:val="Page Numbers (Top of Page)"/>
        <w:docPartUnique/>
      </w:docPartObj>
    </w:sdtPr>
    <w:sdtContent>
      <w:p w:rsidR="000D2419" w:rsidRDefault="00C005D9">
        <w:pPr>
          <w:pStyle w:val="a3"/>
          <w:jc w:val="right"/>
        </w:pPr>
        <w:fldSimple w:instr=" PAGE   \* MERGEFORMAT ">
          <w:r w:rsidR="00FF59D4">
            <w:rPr>
              <w:noProof/>
            </w:rPr>
            <w:t>1</w:t>
          </w:r>
        </w:fldSimple>
      </w:p>
    </w:sdtContent>
  </w:sdt>
  <w:p w:rsidR="000D2419" w:rsidRDefault="000D24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78E"/>
    <w:rsid w:val="000D2419"/>
    <w:rsid w:val="003C778E"/>
    <w:rsid w:val="003E385B"/>
    <w:rsid w:val="00804B78"/>
    <w:rsid w:val="009C7CCF"/>
    <w:rsid w:val="00C005D9"/>
    <w:rsid w:val="00C84E6F"/>
    <w:rsid w:val="00EB374D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4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0D24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2016-11-18T10:50:00Z</dcterms:created>
  <dcterms:modified xsi:type="dcterms:W3CDTF">2016-12-06T08:43:00Z</dcterms:modified>
</cp:coreProperties>
</file>